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3-2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诚信申报承诺书</w:t>
      </w:r>
    </w:p>
    <w:p>
      <w:pPr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本人严格遵守《龙岗区大芬油画村人才住房管理实施方案》的相关规定，对所承担的相关责任和义务承诺如下：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本人郑重承诺申请信息真实、准确且符合大芬油画村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住房申请条件，如有虚假、瞒报相关信息，自愿接受主管部门的处理并承担相应的法律责任。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共同申请人（</w:t>
      </w:r>
      <w:r>
        <w:rPr>
          <w:rFonts w:hint="eastAsia" w:ascii="仿宋_GB2312" w:hAnsi="仿宋_GB2312" w:eastAsia="仿宋_GB2312" w:cs="仿宋_GB2312"/>
          <w:sz w:val="32"/>
          <w:szCs w:val="32"/>
        </w:rPr>
        <w:t>配偶、子女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在本市未拥有任何形式自有住房（含住房建设用地），未正在租住保障性住房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未领取购房补贴，且在提出住房申请之日前3年内未在本市转让过或者因离婚分割过自有住房。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本人承诺将积极配合申请资格审核部门的核查，并同意授权申请资格审核部门向公安、民政、规划和国土、人力资源和社会保障等部门调查核实本人及配偶、未成年子女的相关情况。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本人同意将所填报的身份证明、婚姻、住房等相关信息进行公示。</w:t>
      </w:r>
    </w:p>
    <w:p>
      <w:pPr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512" w:firstLineChars="1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申请人签名（手印）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>
      <w:pPr>
        <w:ind w:firstLine="420"/>
        <w:rPr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2B8"/>
    <w:rsid w:val="000B2F2C"/>
    <w:rsid w:val="002D76DA"/>
    <w:rsid w:val="005E5CCE"/>
    <w:rsid w:val="007722B8"/>
    <w:rsid w:val="00916638"/>
    <w:rsid w:val="1E7EF7FE"/>
    <w:rsid w:val="23E130D2"/>
    <w:rsid w:val="39507C97"/>
    <w:rsid w:val="3BE349CE"/>
    <w:rsid w:val="55FDCC37"/>
    <w:rsid w:val="68FF81A7"/>
    <w:rsid w:val="6FB154AF"/>
    <w:rsid w:val="7287B819"/>
    <w:rsid w:val="7D0E07F1"/>
    <w:rsid w:val="E3BF83E4"/>
    <w:rsid w:val="EBECEC71"/>
    <w:rsid w:val="F47F71E3"/>
    <w:rsid w:val="F7A5AE32"/>
    <w:rsid w:val="FEA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50</TotalTime>
  <ScaleCrop>false</ScaleCrop>
  <LinksUpToDate>false</LinksUpToDate>
  <CharactersWithSpaces>432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2018-11-15T11:48:00Z</dcterms:created>
  <dc:creator>admin</dc:creator>
  <cp:lastModifiedBy>刘天一</cp:lastModifiedBy>
  <cp:lastPrinted>2023-01-07T09:07:00Z</cp:lastPrinted>
  <dcterms:modified xsi:type="dcterms:W3CDTF">2025-09-19T09:14:33Z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E659D850D5564331BBBFADD98E9CB31B</vt:lpwstr>
  </property>
</Properties>
</file>