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jc w:val="center"/>
        <w:rPr>
          <w:rFonts w:hint="eastAsia" w:ascii="仿宋_GB2312" w:hAnsi="仿宋_GB2312" w:eastAsia="仿宋_GB2312" w:cs="仿宋_GB2312"/>
          <w:bCs/>
          <w:color w:val="auto"/>
          <w:sz w:val="30"/>
          <w:szCs w:val="30"/>
        </w:rPr>
      </w:pPr>
      <w:r>
        <w:rPr>
          <w:rFonts w:hint="eastAsia" w:ascii="仿宋_GB2312" w:eastAsia="仿宋_GB2312"/>
          <w:color w:val="auto"/>
          <w:sz w:val="32"/>
          <w:szCs w:val="32"/>
          <w:lang w:val="en-US" w:eastAsia="zh-CN"/>
        </w:rPr>
        <w:t>深圳市龙岗区文化广电旅游体育局关于公开征选组队参加2025年深圳市第二十七届网协杯业余网球团体赛及举办龙岗区青少年网球交流赛项目承办单位</w:t>
      </w:r>
      <w:r>
        <w:rPr>
          <w:rFonts w:hint="eastAsia" w:ascii="仿宋_GB2312" w:hAnsi="仿宋_GB2312" w:eastAsia="仿宋_GB2312" w:cs="仿宋_GB2312"/>
          <w:color w:val="auto"/>
          <w:sz w:val="32"/>
          <w:szCs w:val="32"/>
          <w:lang w:val="en-US" w:eastAsia="zh-CN"/>
        </w:rPr>
        <w:t>申报表</w:t>
      </w:r>
      <w:r>
        <w:rPr>
          <w:rFonts w:hint="eastAsia" w:ascii="仿宋_GB2312" w:hAnsi="仿宋_GB2312" w:eastAsia="仿宋_GB2312" w:cs="仿宋_GB2312"/>
          <w:bCs/>
          <w:color w:val="auto"/>
          <w:sz w:val="30"/>
          <w:szCs w:val="30"/>
        </w:rPr>
        <w:t>（格式）</w:t>
      </w:r>
    </w:p>
    <w:tbl>
      <w:tblPr>
        <w:tblStyle w:val="2"/>
        <w:tblW w:w="9360" w:type="dxa"/>
        <w:jc w:val="center"/>
        <w:tblLayout w:type="fixed"/>
        <w:tblCellMar>
          <w:top w:w="0" w:type="dxa"/>
          <w:left w:w="108" w:type="dxa"/>
          <w:bottom w:w="0" w:type="dxa"/>
          <w:right w:w="108" w:type="dxa"/>
        </w:tblCellMar>
      </w:tblPr>
      <w:tblGrid>
        <w:gridCol w:w="1620"/>
        <w:gridCol w:w="600"/>
        <w:gridCol w:w="2820"/>
        <w:gridCol w:w="1620"/>
        <w:gridCol w:w="2700"/>
      </w:tblGrid>
      <w:tr>
        <w:tblPrEx>
          <w:tblCellMar>
            <w:top w:w="0" w:type="dxa"/>
            <w:left w:w="108" w:type="dxa"/>
            <w:bottom w:w="0" w:type="dxa"/>
            <w:right w:w="108" w:type="dxa"/>
          </w:tblCellMar>
        </w:tblPrEx>
        <w:trPr>
          <w:jc w:val="center"/>
        </w:trPr>
        <w:tc>
          <w:tcPr>
            <w:tcW w:w="222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申报单位（盖章）</w:t>
            </w:r>
          </w:p>
        </w:tc>
        <w:tc>
          <w:tcPr>
            <w:tcW w:w="2820"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bookmarkStart w:id="0" w:name="_GoBack"/>
            <w:bookmarkEnd w:id="0"/>
          </w:p>
        </w:tc>
        <w:tc>
          <w:tcPr>
            <w:tcW w:w="1620"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单位法人</w:t>
            </w:r>
          </w:p>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p>
        </w:tc>
        <w:tc>
          <w:tcPr>
            <w:tcW w:w="2700"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p>
        </w:tc>
      </w:tr>
      <w:tr>
        <w:tblPrEx>
          <w:tblCellMar>
            <w:top w:w="0" w:type="dxa"/>
            <w:left w:w="108" w:type="dxa"/>
            <w:bottom w:w="0" w:type="dxa"/>
            <w:right w:w="108" w:type="dxa"/>
          </w:tblCellMar>
        </w:tblPrEx>
        <w:trPr>
          <w:trHeight w:val="835" w:hRule="atLeast"/>
          <w:jc w:val="center"/>
        </w:trPr>
        <w:tc>
          <w:tcPr>
            <w:tcW w:w="222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tc>
        <w:tc>
          <w:tcPr>
            <w:tcW w:w="2820"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p>
        </w:tc>
        <w:tc>
          <w:tcPr>
            <w:tcW w:w="1620"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2700"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p>
        </w:tc>
      </w:tr>
      <w:tr>
        <w:tblPrEx>
          <w:tblCellMar>
            <w:top w:w="0" w:type="dxa"/>
            <w:left w:w="108" w:type="dxa"/>
            <w:bottom w:w="0" w:type="dxa"/>
            <w:right w:w="108" w:type="dxa"/>
          </w:tblCellMar>
        </w:tblPrEx>
        <w:trPr>
          <w:jc w:val="center"/>
        </w:trPr>
        <w:tc>
          <w:tcPr>
            <w:tcW w:w="222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申报项目名称</w:t>
            </w:r>
          </w:p>
        </w:tc>
        <w:tc>
          <w:tcPr>
            <w:tcW w:w="7140"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p>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tc>
      </w:tr>
      <w:tr>
        <w:tblPrEx>
          <w:tblCellMar>
            <w:top w:w="0" w:type="dxa"/>
            <w:left w:w="108" w:type="dxa"/>
            <w:bottom w:w="0" w:type="dxa"/>
            <w:right w:w="108" w:type="dxa"/>
          </w:tblCellMar>
        </w:tblPrEx>
        <w:trPr>
          <w:jc w:val="center"/>
        </w:trPr>
        <w:tc>
          <w:tcPr>
            <w:tcW w:w="222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申报金额</w:t>
            </w:r>
          </w:p>
        </w:tc>
        <w:tc>
          <w:tcPr>
            <w:tcW w:w="7140" w:type="dxa"/>
            <w:gridSpan w:val="3"/>
            <w:tcBorders>
              <w:top w:val="single" w:color="auto" w:sz="4" w:space="0"/>
              <w:left w:val="nil"/>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(项目总预算)</w:t>
            </w:r>
          </w:p>
        </w:tc>
      </w:tr>
      <w:tr>
        <w:tblPrEx>
          <w:tblCellMar>
            <w:top w:w="0" w:type="dxa"/>
            <w:left w:w="108" w:type="dxa"/>
            <w:bottom w:w="0" w:type="dxa"/>
            <w:right w:w="108" w:type="dxa"/>
          </w:tblCellMar>
        </w:tblPrEx>
        <w:trPr>
          <w:trHeight w:val="1322" w:hRule="atLeast"/>
          <w:jc w:val="center"/>
        </w:trPr>
        <w:tc>
          <w:tcPr>
            <w:tcW w:w="9360"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（请填写申报单位专业能力、组织能力、人才资源、策划组织项目经历等内容，要求尽可能详尽，可另附页）</w:t>
            </w:r>
          </w:p>
        </w:tc>
      </w:tr>
      <w:tr>
        <w:tblPrEx>
          <w:tblCellMar>
            <w:top w:w="0" w:type="dxa"/>
            <w:left w:w="108" w:type="dxa"/>
            <w:bottom w:w="0" w:type="dxa"/>
            <w:right w:w="108" w:type="dxa"/>
          </w:tblCellMar>
        </w:tblPrEx>
        <w:trPr>
          <w:trHeight w:val="690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w:t>
            </w:r>
          </w:p>
        </w:tc>
        <w:tc>
          <w:tcPr>
            <w:tcW w:w="7740" w:type="dxa"/>
            <w:gridSpan w:val="4"/>
            <w:tcBorders>
              <w:top w:val="single" w:color="auto" w:sz="4" w:space="0"/>
              <w:left w:val="nil"/>
              <w:bottom w:val="single" w:color="auto" w:sz="4" w:space="0"/>
              <w:right w:val="single" w:color="auto" w:sz="4" w:space="0"/>
            </w:tcBorders>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本单位（或组织）申报材料真实有效，如有虚报作假，愿意为此承担一切后果。</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440" w:lineRule="exact"/>
              <w:rPr>
                <w:rFonts w:hint="eastAsia" w:ascii="仿宋_GB2312" w:hAnsi="仿宋_GB2312" w:eastAsia="仿宋_GB2312" w:cs="仿宋_GB2312"/>
                <w:color w:val="auto"/>
                <w:sz w:val="28"/>
                <w:szCs w:val="28"/>
              </w:rPr>
            </w:pPr>
          </w:p>
          <w:p>
            <w:pPr>
              <w:spacing w:line="440" w:lineRule="exact"/>
              <w:rPr>
                <w:rFonts w:hint="eastAsia" w:ascii="仿宋_GB2312" w:hAnsi="仿宋_GB2312" w:eastAsia="仿宋_GB2312" w:cs="仿宋_GB2312"/>
                <w:color w:val="auto"/>
                <w:sz w:val="28"/>
                <w:szCs w:val="28"/>
              </w:rPr>
            </w:pP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法人签章：</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tc>
      </w:tr>
    </w:tbl>
    <w:p>
      <w:pPr>
        <w:jc w:val="left"/>
        <w:rPr>
          <w:rFonts w:hint="eastAsia"/>
          <w:color w:val="auto"/>
          <w:lang w:val="en-US" w:eastAsia="zh-CN"/>
        </w:rPr>
      </w:pPr>
    </w:p>
    <w:sectPr>
      <w:pgSz w:w="11906" w:h="16838"/>
      <w:pgMar w:top="1440" w:right="1236" w:bottom="1440" w:left="1576"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ZTJjNzUyYmI4MDVlNmU3YzBjOWNiNmZiNzQ4ZjIifQ=="/>
  </w:docVars>
  <w:rsids>
    <w:rsidRoot w:val="01FB163E"/>
    <w:rsid w:val="01FB163E"/>
    <w:rsid w:val="02F96A91"/>
    <w:rsid w:val="09CE4692"/>
    <w:rsid w:val="0B993454"/>
    <w:rsid w:val="0EB5789A"/>
    <w:rsid w:val="0FB87FC2"/>
    <w:rsid w:val="1C6D5F79"/>
    <w:rsid w:val="1D2B6358"/>
    <w:rsid w:val="28855D31"/>
    <w:rsid w:val="2E0B7406"/>
    <w:rsid w:val="2FFFDBD7"/>
    <w:rsid w:val="31A46B8A"/>
    <w:rsid w:val="333C0062"/>
    <w:rsid w:val="3BDDE495"/>
    <w:rsid w:val="3BFB9396"/>
    <w:rsid w:val="3E9D65E0"/>
    <w:rsid w:val="40F538EF"/>
    <w:rsid w:val="4C994289"/>
    <w:rsid w:val="56BB3516"/>
    <w:rsid w:val="607D43D8"/>
    <w:rsid w:val="63254F28"/>
    <w:rsid w:val="682C0426"/>
    <w:rsid w:val="6CC64909"/>
    <w:rsid w:val="6EDA532F"/>
    <w:rsid w:val="704C274C"/>
    <w:rsid w:val="754918F1"/>
    <w:rsid w:val="767012B0"/>
    <w:rsid w:val="77DA2F72"/>
    <w:rsid w:val="77DB81FB"/>
    <w:rsid w:val="7DCED3FD"/>
    <w:rsid w:val="7F13BB5A"/>
    <w:rsid w:val="7FBF2A0C"/>
    <w:rsid w:val="7FFB595B"/>
    <w:rsid w:val="7FFF67C1"/>
    <w:rsid w:val="9EFE714B"/>
    <w:rsid w:val="AFBC8981"/>
    <w:rsid w:val="AFEA07FC"/>
    <w:rsid w:val="C9EE5BE3"/>
    <w:rsid w:val="CF77CC8E"/>
    <w:rsid w:val="DC7B5B30"/>
    <w:rsid w:val="DEFB2F94"/>
    <w:rsid w:val="DFDE298A"/>
    <w:rsid w:val="E6574B29"/>
    <w:rsid w:val="EFBDF2EC"/>
    <w:rsid w:val="EFDF0163"/>
    <w:rsid w:val="F1FFB282"/>
    <w:rsid w:val="FBBE6FB3"/>
    <w:rsid w:val="FC7DDB8F"/>
    <w:rsid w:val="FD378A28"/>
    <w:rsid w:val="FD7B5BDE"/>
    <w:rsid w:val="FEDDB591"/>
    <w:rsid w:val="FF9FB28E"/>
    <w:rsid w:val="FFBBB1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
    <w:basedOn w:val="1"/>
    <w:qFormat/>
    <w:uiPriority w:val="34"/>
    <w:pPr>
      <w:ind w:firstLine="420" w:firstLineChars="200"/>
    </w:pPr>
    <w:rPr>
      <w:rFonts w:ascii="楷体_GB2312" w:hAnsi="Times New Roman" w:eastAsia="楷体_GB2312"/>
      <w:color w:val="00000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2020-10-12T09:55:00Z</dcterms:created>
  <dc:creator>林伟贤</dc:creator>
  <cp:lastModifiedBy>钟燕怡</cp:lastModifiedBy>
  <dcterms:modified xsi:type="dcterms:W3CDTF">2025-11-06T09:26:20Z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640406B72749429FA74A06576665791A</vt:lpwstr>
  </property>
</Properties>
</file>