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rPr>
      </w:pPr>
      <w:r>
        <w:rPr>
          <w:rFonts w:hint="eastAsia" w:ascii="黑体" w:hAnsi="黑体" w:eastAsia="黑体"/>
          <w:color w:val="000000"/>
        </w:rPr>
        <w:t>附件</w:t>
      </w:r>
      <w:r>
        <w:rPr>
          <w:rFonts w:ascii="黑体" w:hAnsi="黑体" w:eastAsia="黑体"/>
          <w:color w:val="000000"/>
        </w:rPr>
        <w:t>3</w:t>
      </w:r>
    </w:p>
    <w:p>
      <w:pPr>
        <w:adjustRightInd w:val="0"/>
        <w:snapToGrid w:val="0"/>
        <w:spacing w:line="560" w:lineRule="exact"/>
        <w:ind w:firstLine="5920" w:firstLineChars="1850"/>
        <w:rPr>
          <w:rFonts w:ascii="仿宋_GB2312"/>
          <w:szCs w:val="32"/>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rPr>
        <w:t>深圳市</w:t>
      </w:r>
      <w:r>
        <w:rPr>
          <w:rFonts w:hint="eastAsia" w:ascii="仿宋_GB2312" w:eastAsia="方正小标宋简体"/>
          <w:bCs/>
          <w:sz w:val="44"/>
          <w:szCs w:val="36"/>
          <w:lang w:eastAsia="zh-CN"/>
        </w:rPr>
        <w:t>龙岗区</w:t>
      </w:r>
      <w:r>
        <w:rPr>
          <w:rFonts w:hint="eastAsia" w:ascii="仿宋_GB2312" w:eastAsia="方正小标宋简体"/>
          <w:bCs/>
          <w:sz w:val="44"/>
          <w:szCs w:val="36"/>
        </w:rPr>
        <w:t>第</w:t>
      </w:r>
      <w:r>
        <w:rPr>
          <w:rFonts w:hint="eastAsia" w:ascii="仿宋_GB2312" w:eastAsia="方正小标宋简体"/>
          <w:bCs/>
          <w:sz w:val="44"/>
          <w:szCs w:val="36"/>
          <w:lang w:eastAsia="zh-CN"/>
        </w:rPr>
        <w:t>八</w:t>
      </w:r>
      <w:r>
        <w:rPr>
          <w:rFonts w:hint="eastAsia" w:ascii="仿宋_GB2312" w:eastAsia="方正小标宋简体"/>
          <w:bCs/>
          <w:sz w:val="44"/>
          <w:szCs w:val="36"/>
        </w:rPr>
        <w:t>批</w:t>
      </w:r>
      <w:r>
        <w:rPr>
          <w:rFonts w:hint="eastAsia" w:ascii="仿宋_GB2312" w:eastAsia="方正小标宋简体"/>
          <w:bCs/>
          <w:sz w:val="44"/>
          <w:szCs w:val="36"/>
          <w:lang w:eastAsia="zh-CN"/>
        </w:rPr>
        <w:t>区</w:t>
      </w:r>
      <w:r>
        <w:rPr>
          <w:rFonts w:hint="eastAsia" w:ascii="仿宋_GB2312" w:eastAsia="方正小标宋简体"/>
          <w:bCs/>
          <w:sz w:val="44"/>
          <w:szCs w:val="36"/>
        </w:rPr>
        <w:t>级非物质文化遗产代表性项目推荐代</w:t>
      </w:r>
      <w:bookmarkStart w:id="0" w:name="_GoBack"/>
      <w:bookmarkEnd w:id="0"/>
      <w:r>
        <w:rPr>
          <w:rFonts w:hint="eastAsia" w:ascii="仿宋_GB2312" w:eastAsia="方正小标宋简体"/>
          <w:bCs/>
          <w:sz w:val="44"/>
          <w:szCs w:val="36"/>
        </w:rPr>
        <w:t>表性图片</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hint="eastAsia"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hint="eastAsia" w:ascii="仿宋_GB2312" w:eastAsia="仿宋_GB2312"/>
          <w:szCs w:val="36"/>
          <w:lang w:eastAsia="zh-CN"/>
        </w:rPr>
      </w:pPr>
      <w:r>
        <w:rPr>
          <w:rFonts w:hint="eastAsia" w:ascii="仿宋_GB2312"/>
          <w:szCs w:val="36"/>
          <w:lang w:eastAsia="zh-CN"/>
        </w:rPr>
        <w:t>街道公共事务中心：</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龙岗区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二</w:t>
      </w:r>
      <w:r>
        <w:rPr>
          <w:rFonts w:hint="eastAsia" w:ascii="仿宋_GB2312"/>
          <w:spacing w:val="20"/>
          <w:szCs w:val="36"/>
        </w:rPr>
        <w:t>年  月  日</w:t>
      </w:r>
    </w:p>
    <w:p>
      <w:pPr>
        <w:spacing w:line="540" w:lineRule="exact"/>
        <w:ind w:firstLine="3360" w:firstLineChars="10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w:t>
      </w:r>
    </w:p>
    <w:p>
      <w:pPr>
        <w:spacing w:line="540" w:lineRule="exact"/>
        <w:rPr>
          <w:sz w:val="36"/>
          <w:szCs w:val="36"/>
        </w:rPr>
      </w:pP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价值和特点的照片，每页一张图片，单面彩色打印。</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图片应表现项目现状和如何得以传承及其面临的挑战，避免使用档案影像和只表现实物或风景的影像。视频、图片材料中对项目的说明应与推荐申报书中的信息保持一致并紧密关联。</w:t>
      </w:r>
    </w:p>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代表性图片一</w:t>
      </w:r>
    </w:p>
    <w:p>
      <w:pPr>
        <w:spacing w:line="540" w:lineRule="exact"/>
        <w:rPr>
          <w:rFonts w:hint="eastAsia" w:eastAsia="黑体" w:cs="黑体"/>
          <w:sz w:val="28"/>
          <w:szCs w:val="28"/>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代表性图片二</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代表性图片三</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代表性图片四</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代表性图片五</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hint="eastAsia" w:eastAsia="黑体" w:cs="黑体"/>
          <w:sz w:val="36"/>
          <w:szCs w:val="36"/>
        </w:rPr>
      </w:pPr>
    </w:p>
    <w:p>
      <w:pPr>
        <w:spacing w:line="540" w:lineRule="exact"/>
        <w:rPr>
          <w:rFonts w:hint="eastAsia"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代表性图片六</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代表性图片七</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代表性图片八</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代表性图片九</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276" w:lineRule="auto"/>
        <w:jc w:val="center"/>
        <w:rPr>
          <w:rFonts w:ascii="方正小标宋简体" w:eastAsia="方正小标宋简体"/>
          <w:sz w:val="44"/>
          <w:szCs w:val="44"/>
        </w:rPr>
      </w:pPr>
      <w:r>
        <w:rPr>
          <w:rFonts w:hint="eastAsia" w:ascii="方正小标宋简体" w:eastAsia="方正小标宋简体"/>
          <w:sz w:val="44"/>
          <w:szCs w:val="44"/>
        </w:rPr>
        <w:t>代表性图片十</w:t>
      </w: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hint="eastAsia"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eastAsia="黑体" w:cs="黑体"/>
          <w:sz w:val="36"/>
          <w:szCs w:val="36"/>
        </w:rPr>
      </w:pPr>
    </w:p>
    <w:p>
      <w:pPr>
        <w:spacing w:line="540" w:lineRule="exact"/>
        <w:rPr>
          <w:rFonts w:hint="eastAsia" w:eastAsia="黑体" w:cs="黑体"/>
          <w:sz w:val="36"/>
          <w:szCs w:val="36"/>
        </w:rPr>
      </w:pPr>
    </w:p>
    <w:p>
      <w:pPr>
        <w:spacing w:line="540" w:lineRule="exact"/>
        <w:rPr>
          <w:rFonts w:hint="eastAsia" w:eastAsia="黑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NmFiY2NjMTFlNjJhYmRmNWMxNTcxMWE2NGFiNmYifQ=="/>
  </w:docVars>
  <w:rsids>
    <w:rsidRoot w:val="00606867"/>
    <w:rsid w:val="00041FAE"/>
    <w:rsid w:val="0008240B"/>
    <w:rsid w:val="0018128A"/>
    <w:rsid w:val="001C6272"/>
    <w:rsid w:val="0022195C"/>
    <w:rsid w:val="00367A18"/>
    <w:rsid w:val="003714E3"/>
    <w:rsid w:val="00397390"/>
    <w:rsid w:val="003E1071"/>
    <w:rsid w:val="00415777"/>
    <w:rsid w:val="004B4DBA"/>
    <w:rsid w:val="004B5BE1"/>
    <w:rsid w:val="004C3C08"/>
    <w:rsid w:val="004E74C1"/>
    <w:rsid w:val="004F036E"/>
    <w:rsid w:val="004F301D"/>
    <w:rsid w:val="004F72B7"/>
    <w:rsid w:val="00503875"/>
    <w:rsid w:val="00552EA2"/>
    <w:rsid w:val="005C57B6"/>
    <w:rsid w:val="006053F6"/>
    <w:rsid w:val="00606867"/>
    <w:rsid w:val="00697C76"/>
    <w:rsid w:val="007A0211"/>
    <w:rsid w:val="007D3A97"/>
    <w:rsid w:val="007F109C"/>
    <w:rsid w:val="009322B7"/>
    <w:rsid w:val="00984CB4"/>
    <w:rsid w:val="00985A1F"/>
    <w:rsid w:val="009E7FE4"/>
    <w:rsid w:val="00A066AA"/>
    <w:rsid w:val="00A92A60"/>
    <w:rsid w:val="00AA2B9B"/>
    <w:rsid w:val="00AA6C99"/>
    <w:rsid w:val="00B34CC6"/>
    <w:rsid w:val="00B73441"/>
    <w:rsid w:val="00BA4A8C"/>
    <w:rsid w:val="00BF445B"/>
    <w:rsid w:val="00C41B1E"/>
    <w:rsid w:val="00C60365"/>
    <w:rsid w:val="00C92C05"/>
    <w:rsid w:val="00D95015"/>
    <w:rsid w:val="00DA1EEA"/>
    <w:rsid w:val="00DC7590"/>
    <w:rsid w:val="00E248B7"/>
    <w:rsid w:val="00E61EAA"/>
    <w:rsid w:val="00E907D6"/>
    <w:rsid w:val="00EB21A2"/>
    <w:rsid w:val="00EC3E82"/>
    <w:rsid w:val="00F13F1A"/>
    <w:rsid w:val="00F66194"/>
    <w:rsid w:val="00FF193A"/>
    <w:rsid w:val="01A86FDC"/>
    <w:rsid w:val="03274C17"/>
    <w:rsid w:val="2F01691D"/>
    <w:rsid w:val="30A92B9A"/>
    <w:rsid w:val="311C5CD4"/>
    <w:rsid w:val="394649F3"/>
    <w:rsid w:val="5D1F5DE1"/>
    <w:rsid w:val="7F3E7B54"/>
    <w:rsid w:val="F9CD90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Calibri" w:hAnsi="Calibri"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w:basedOn w:val="1"/>
    <w:semiHidden/>
    <w:qFormat/>
    <w:uiPriority w:val="0"/>
    <w:rPr>
      <w:rFonts w:eastAsia="宋体"/>
      <w:sz w:val="21"/>
    </w:rPr>
  </w:style>
  <w:style w:type="character" w:customStyle="1" w:styleId="10">
    <w:name w:val="页眉 Char"/>
    <w:basedOn w:val="8"/>
    <w:link w:val="5"/>
    <w:qFormat/>
    <w:uiPriority w:val="99"/>
    <w:rPr>
      <w:rFonts w:ascii="Times New Roman" w:hAnsi="Times New Roman" w:eastAsia="仿宋_GB2312" w:cs="Times New Roman"/>
      <w:kern w:val="2"/>
      <w:sz w:val="18"/>
      <w:szCs w:val="18"/>
    </w:rPr>
  </w:style>
  <w:style w:type="character" w:customStyle="1" w:styleId="11">
    <w:name w:val="页脚 Char"/>
    <w:basedOn w:val="8"/>
    <w:link w:val="4"/>
    <w:qFormat/>
    <w:uiPriority w:val="99"/>
    <w:rPr>
      <w:rFonts w:ascii="Times New Roman" w:hAnsi="Times New Roman" w:eastAsia="仿宋_GB2312" w:cs="Times New Roman"/>
      <w:kern w:val="2"/>
      <w:sz w:val="18"/>
      <w:szCs w:val="18"/>
    </w:rPr>
  </w:style>
  <w:style w:type="paragraph" w:customStyle="1" w:styleId="12">
    <w:name w:val="Revision"/>
    <w:hidden/>
    <w:semiHidden/>
    <w:qFormat/>
    <w:uiPriority w:val="99"/>
    <w:rPr>
      <w:rFonts w:ascii="Times New Roman" w:hAnsi="Times New Roman" w:eastAsia="仿宋_GB2312" w:cs="Times New Roman"/>
      <w:kern w:val="2"/>
      <w:sz w:val="32"/>
      <w:szCs w:val="24"/>
      <w:lang w:val="en-US" w:eastAsia="zh-CN" w:bidi="ar-SA"/>
    </w:rPr>
  </w:style>
  <w:style w:type="character" w:customStyle="1" w:styleId="13">
    <w:name w:val="批注框文本 Char"/>
    <w:basedOn w:val="8"/>
    <w:link w:val="3"/>
    <w:semiHidden/>
    <w:qFormat/>
    <w:uiPriority w:val="99"/>
    <w:rPr>
      <w:rFonts w:ascii="Times New Roman" w:hAnsi="Times New Roman" w:eastAsia="仿宋_GB2312" w:cs="Times New Roman"/>
      <w:kern w:val="2"/>
      <w:sz w:val="18"/>
      <w:szCs w:val="18"/>
    </w:rPr>
  </w:style>
  <w:style w:type="character" w:customStyle="1" w:styleId="14">
    <w:name w:val="批注文字 Char"/>
    <w:basedOn w:val="8"/>
    <w:link w:val="2"/>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344</Words>
  <Characters>352</Characters>
  <Lines>4</Lines>
  <Paragraphs>1</Paragraphs>
  <TotalTime>7</TotalTime>
  <ScaleCrop>false</ScaleCrop>
  <LinksUpToDate>false</LinksUpToDate>
  <CharactersWithSpaces>356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2020-05-09T03:12:00Z</dcterms:created>
  <dc:creator>masiwei</dc:creator>
  <cp:lastModifiedBy>包倩文</cp:lastModifiedBy>
  <cp:lastPrinted>2020-04-30T18:52:00Z</cp:lastPrinted>
  <dcterms:modified xsi:type="dcterms:W3CDTF">2022-07-19T10:39:49Z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24CB373859BF499F82AE84A2CE5DF016</vt:lpwstr>
  </property>
</Properties>
</file>