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72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一、2025年南湾街道三防24小时值班电话</w:t>
      </w:r>
    </w:p>
    <w:tbl>
      <w:tblPr>
        <w:tblStyle w:val="7"/>
        <w:tblW w:w="786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0"/>
        <w:gridCol w:w="35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27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值班电话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2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南湾街道三防</w:t>
            </w: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指挥部办公室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0755-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89609111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0755-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89609601</w:t>
            </w:r>
          </w:p>
        </w:tc>
      </w:tr>
    </w:tbl>
    <w:p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720" w:firstLineChars="200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二、2025年南湾街道防汛防旱防风指挥部责任人</w:t>
      </w:r>
    </w:p>
    <w:tbl>
      <w:tblPr>
        <w:tblStyle w:val="6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243"/>
        <w:gridCol w:w="3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tblHeader/>
          <w:jc w:val="center"/>
        </w:trPr>
        <w:tc>
          <w:tcPr>
            <w:tcW w:w="341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所属单位</w:t>
            </w:r>
          </w:p>
        </w:tc>
        <w:tc>
          <w:tcPr>
            <w:tcW w:w="324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39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南湾街道办事处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毛冬宝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党工委书记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3416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南湾街道办事处</w:t>
            </w:r>
          </w:p>
        </w:tc>
        <w:tc>
          <w:tcPr>
            <w:tcW w:w="3243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费克俊</w:t>
            </w:r>
          </w:p>
        </w:tc>
        <w:tc>
          <w:tcPr>
            <w:tcW w:w="3928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党工委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副书记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、办事处主任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3416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南湾街道办事处</w:t>
            </w:r>
          </w:p>
        </w:tc>
        <w:tc>
          <w:tcPr>
            <w:tcW w:w="3243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贺小勇</w:t>
            </w:r>
          </w:p>
        </w:tc>
        <w:tc>
          <w:tcPr>
            <w:tcW w:w="3928" w:type="dxa"/>
            <w:vAlign w:val="center"/>
          </w:tcPr>
          <w:p>
            <w:pPr>
              <w:spacing w:line="480" w:lineRule="exact"/>
              <w:ind w:right="105" w:rightChars="5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  <w:t>党工委委员、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办事处副主任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党政和人大办公室（党办组）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梁帅棋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分管日常工作的副主任（正科）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党政和人大办公室（宣传组）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" w:eastAsia="zh-CN"/>
              </w:rPr>
              <w:t>张东山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党政和人大办公室副主任（正科）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党政和人大办公室（人大政协组）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彭军霞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负责人（主任科员）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" w:eastAsia="zh-CN"/>
              </w:rPr>
              <w:t>党政和人大办公室（统桥组）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黄志娟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纪律检查工作委员会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梅  浩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纪工委副书记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党建和组织人事办公室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梁  倩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分管日常工作的副主任（正科）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党建和组织人事办公室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总工会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上官红宝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副主席（正科）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党建和组织人事办公室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团工委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侯俊峰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团工委书记（正科）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党建和组织人事办公室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妇联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林璟川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副主席（正科）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社会事务组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肖金亮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分管日常工作的副主任（正科）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公共服务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办公室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政务服务组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沈  阳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平安法治办公室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综治维稳组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  磊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分管日常工作的副主任（正科）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平安法治办公室（信访组）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官文祥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平安法治办公室（司法所）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陈军烁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平安法治办公室（社区网格管理组）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欧爱群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beforeLines="0" w:afterLines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应急管理办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公室（安监组）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 峰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负责日常工作的副主任（正科）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应急管理办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公室（人民武装部）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向祖培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副部长（正科）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应急管理办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公室（历史违建整治办）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杨宇兴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应急管理办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公室（交安办）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王凯敏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应急管理办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公室（智慧城运分中心）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周建华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部门负责人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城市建设办公室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李品钰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代任日常工作副主任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经济发展办公室（经济科技组）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平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分管日常工作的副主任（正科）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经济发展办公室（劳动组）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叶俊林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劳动组负责人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经济发展办公室（集资组）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曾海山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副主任（正科）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土地整备办公室（土地整备办）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朱永仁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土地整备办公室（重大办）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王睿斌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综合行政执法队（执法队）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张大明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副队长（正科）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综合行政执法队（城市管理科）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刘培超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综合事务中心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刘美伶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党群服务中心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支先华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代任负责人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统计和企业服务中心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何仕锋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上李朗社区工作站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凌映光</w:t>
            </w:r>
            <w:bookmarkStart w:id="0" w:name="_GoBack"/>
            <w:bookmarkEnd w:id="0"/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党委书记、工作站站长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下李朗社区工作站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胡志贤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南岭村社区工作站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思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丹竹头社区工作站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陈志林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代任站长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樟树布社区工作站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邓志发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沙塘布社区工作站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陆国雄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吉厦社区工作站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吴锐达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厦村社区工作站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易向东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沙湾社区工作站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曾海东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南龙社区工作站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江桂芬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宝玲社区工作站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刘海浪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康乐社区工作站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沈振冲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南新社区工作站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容妍菲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丹平社区工作站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戴桂明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工作站书记、站长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南岭派出所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曾洁伟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沙湾派出所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戴向东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李朗派出所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庄德雄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南湾教育办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何冲坦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布吉消防救援站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卞一杰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政治指导员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南湾消防救援所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伟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南湾交警中队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李子光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南湾公共卫生服务中心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邓泗沐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南湾市场监督所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南  杰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南湾交管所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朱宏龙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布吉供电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宋泽华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布吉供水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郭晓颖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南湾电信支局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欣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龙岗区第四人民医院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许思亮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6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龙岗区第七人民医院</w:t>
            </w:r>
          </w:p>
        </w:tc>
        <w:tc>
          <w:tcPr>
            <w:tcW w:w="3243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钟辉华</w:t>
            </w:r>
          </w:p>
        </w:tc>
        <w:tc>
          <w:tcPr>
            <w:tcW w:w="3928" w:type="dxa"/>
            <w:vAlign w:val="center"/>
          </w:tcPr>
          <w:p>
            <w:pPr>
              <w:pStyle w:val="3"/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院长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033D9"/>
    <w:rsid w:val="009C5D48"/>
    <w:rsid w:val="01B72BBB"/>
    <w:rsid w:val="01EE493C"/>
    <w:rsid w:val="047F79B4"/>
    <w:rsid w:val="0B126361"/>
    <w:rsid w:val="0E796C7F"/>
    <w:rsid w:val="13715264"/>
    <w:rsid w:val="14715A77"/>
    <w:rsid w:val="16A7572A"/>
    <w:rsid w:val="172613D7"/>
    <w:rsid w:val="17B80FD5"/>
    <w:rsid w:val="18D45686"/>
    <w:rsid w:val="1D034CFB"/>
    <w:rsid w:val="1DAE2049"/>
    <w:rsid w:val="22925763"/>
    <w:rsid w:val="23B867F5"/>
    <w:rsid w:val="23E268E0"/>
    <w:rsid w:val="24187C4F"/>
    <w:rsid w:val="241A7989"/>
    <w:rsid w:val="24C006CE"/>
    <w:rsid w:val="24D62CE1"/>
    <w:rsid w:val="2581114F"/>
    <w:rsid w:val="26076292"/>
    <w:rsid w:val="260F4EC4"/>
    <w:rsid w:val="2B794B18"/>
    <w:rsid w:val="2F20346D"/>
    <w:rsid w:val="2F6723E9"/>
    <w:rsid w:val="32696F43"/>
    <w:rsid w:val="33155CE7"/>
    <w:rsid w:val="346C1B33"/>
    <w:rsid w:val="3BDEFEFC"/>
    <w:rsid w:val="3DBE4068"/>
    <w:rsid w:val="3E3B26F2"/>
    <w:rsid w:val="3E5F36EB"/>
    <w:rsid w:val="3F4E645D"/>
    <w:rsid w:val="42715604"/>
    <w:rsid w:val="432A01F1"/>
    <w:rsid w:val="46434555"/>
    <w:rsid w:val="4CF042CB"/>
    <w:rsid w:val="4E7C4D5E"/>
    <w:rsid w:val="4EC49589"/>
    <w:rsid w:val="4F3474E9"/>
    <w:rsid w:val="4F75268A"/>
    <w:rsid w:val="53272845"/>
    <w:rsid w:val="53ED948B"/>
    <w:rsid w:val="550D083C"/>
    <w:rsid w:val="5A7861D9"/>
    <w:rsid w:val="5BC130B2"/>
    <w:rsid w:val="5C5F01B1"/>
    <w:rsid w:val="5E25146A"/>
    <w:rsid w:val="5E4038A2"/>
    <w:rsid w:val="5FB447E6"/>
    <w:rsid w:val="5FFF5169"/>
    <w:rsid w:val="602D3A82"/>
    <w:rsid w:val="60AD126A"/>
    <w:rsid w:val="60BD244E"/>
    <w:rsid w:val="62660F06"/>
    <w:rsid w:val="65EE7E5D"/>
    <w:rsid w:val="661657B7"/>
    <w:rsid w:val="67756D9A"/>
    <w:rsid w:val="68F627CE"/>
    <w:rsid w:val="69F033D9"/>
    <w:rsid w:val="69FA1A53"/>
    <w:rsid w:val="6AC06CA1"/>
    <w:rsid w:val="6DBD18D3"/>
    <w:rsid w:val="6DFFAE71"/>
    <w:rsid w:val="6F1B6753"/>
    <w:rsid w:val="6FFA2B55"/>
    <w:rsid w:val="700C00CB"/>
    <w:rsid w:val="708F2C5A"/>
    <w:rsid w:val="70FD647C"/>
    <w:rsid w:val="73FED0D8"/>
    <w:rsid w:val="77CF9079"/>
    <w:rsid w:val="78E3597D"/>
    <w:rsid w:val="7AC62C43"/>
    <w:rsid w:val="7BF35198"/>
    <w:rsid w:val="7E5B77FF"/>
    <w:rsid w:val="7EDB7E7F"/>
    <w:rsid w:val="7F2C1E5C"/>
    <w:rsid w:val="7F3B455F"/>
    <w:rsid w:val="7F3B86F3"/>
    <w:rsid w:val="7F985364"/>
    <w:rsid w:val="7FBF3044"/>
    <w:rsid w:val="7FEDC807"/>
    <w:rsid w:val="7FF63672"/>
    <w:rsid w:val="9FFD22F6"/>
    <w:rsid w:val="BDDF0AD3"/>
    <w:rsid w:val="BF5F8553"/>
    <w:rsid w:val="C7F4F433"/>
    <w:rsid w:val="CFED8562"/>
    <w:rsid w:val="EFFF2B71"/>
    <w:rsid w:val="F7F9E246"/>
    <w:rsid w:val="F84F282C"/>
    <w:rsid w:val="FB1AF78E"/>
    <w:rsid w:val="FDFB0C53"/>
    <w:rsid w:val="FF3BAF52"/>
    <w:rsid w:val="FFFDC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600" w:lineRule="exact"/>
      <w:ind w:firstLine="200" w:firstLineChars="200"/>
    </w:pPr>
    <w:rPr>
      <w:rFonts w:ascii="宋体" w:hAnsi="Courier New" w:cs="Courier New"/>
      <w:sz w:val="28"/>
      <w:szCs w:val="21"/>
    </w:rPr>
  </w:style>
  <w:style w:type="paragraph" w:styleId="3">
    <w:name w:val="Date"/>
    <w:basedOn w:val="1"/>
    <w:next w:val="1"/>
    <w:qFormat/>
    <w:uiPriority w:val="0"/>
    <w:rPr>
      <w:rFonts w:ascii="仿宋_GB2312" w:hAnsi="Times New Roman" w:eastAsia="仿宋_GB2312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ormal (Web)1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932</Words>
  <Characters>953</Characters>
  <Lines>0</Lines>
  <Paragraphs>0</Paragraphs>
  <TotalTime>207</TotalTime>
  <ScaleCrop>false</ScaleCrop>
  <LinksUpToDate>false</LinksUpToDate>
  <CharactersWithSpaces>978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2021-03-17T08:44:00Z</dcterms:created>
  <dc:creator>林俏瑜</dc:creator>
  <cp:lastModifiedBy>lgnw-671</cp:lastModifiedBy>
  <cp:lastPrinted>2025-02-27T15:02:35Z</cp:lastPrinted>
  <dcterms:modified xsi:type="dcterms:W3CDTF">2025-02-27T15:04:53Z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D43008A156C945738CE1648BA8791068</vt:lpwstr>
  </property>
</Properties>
</file>