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DB8DE2">
      <w:pPr>
        <w:pStyle w:val="2"/>
        <w:spacing w:line="360" w:lineRule="auto"/>
        <w:jc w:val="left"/>
        <w:outlineLvl w:val="1"/>
        <w:rPr>
          <w:rFonts w:hint="eastAsia" w:ascii="宋体" w:hAnsi="宋体" w:cs="宋体"/>
          <w:b w:val="0"/>
          <w:bCs w:val="0"/>
          <w:spacing w:val="0"/>
          <w:kern w:val="2"/>
          <w:sz w:val="21"/>
          <w:szCs w:val="21"/>
          <w:lang w:eastAsia="zh-CN"/>
        </w:rPr>
      </w:pPr>
      <w:r>
        <w:rPr>
          <w:rFonts w:hint="eastAsia" w:ascii="宋体" w:hAnsi="宋体" w:cs="宋体"/>
          <w:b w:val="0"/>
          <w:bCs w:val="0"/>
          <w:spacing w:val="0"/>
          <w:kern w:val="2"/>
          <w:sz w:val="21"/>
          <w:szCs w:val="21"/>
          <w:lang w:eastAsia="zh-CN"/>
        </w:rPr>
        <w:t>附件</w:t>
      </w:r>
      <w:r>
        <w:rPr>
          <w:rFonts w:hint="eastAsia" w:ascii="宋体" w:hAnsi="宋体" w:cs="宋体"/>
          <w:b w:val="0"/>
          <w:bCs w:val="0"/>
          <w:spacing w:val="0"/>
          <w:kern w:val="2"/>
          <w:sz w:val="21"/>
          <w:szCs w:val="21"/>
          <w:lang w:val="en-US" w:eastAsia="zh-CN"/>
        </w:rPr>
        <w:t>5</w:t>
      </w:r>
      <w:r>
        <w:rPr>
          <w:rFonts w:hint="eastAsia" w:ascii="宋体" w:hAnsi="宋体" w:cs="宋体"/>
          <w:b w:val="0"/>
          <w:bCs w:val="0"/>
          <w:spacing w:val="0"/>
          <w:kern w:val="2"/>
          <w:sz w:val="21"/>
          <w:szCs w:val="21"/>
          <w:lang w:eastAsia="zh-CN"/>
        </w:rPr>
        <w:t>：</w:t>
      </w:r>
    </w:p>
    <w:p w14:paraId="0F622FC9">
      <w:pPr>
        <w:pStyle w:val="2"/>
        <w:spacing w:line="360" w:lineRule="auto"/>
        <w:jc w:val="center"/>
        <w:outlineLvl w:val="1"/>
        <w:rPr>
          <w:rFonts w:ascii="宋体" w:hAnsi="宋体" w:cs="宋体"/>
          <w:b/>
          <w:spacing w:val="0"/>
          <w:kern w:val="2"/>
          <w:sz w:val="36"/>
          <w:szCs w:val="36"/>
        </w:rPr>
      </w:pPr>
      <w:r>
        <w:rPr>
          <w:rFonts w:hint="eastAsia" w:ascii="宋体" w:hAnsi="宋体" w:cs="宋体"/>
          <w:b/>
          <w:spacing w:val="0"/>
          <w:kern w:val="2"/>
          <w:sz w:val="36"/>
          <w:szCs w:val="36"/>
        </w:rPr>
        <w:t>信用记录承诺函及证明文件</w:t>
      </w:r>
    </w:p>
    <w:p w14:paraId="7184806F">
      <w:pPr>
        <w:adjustRightInd w:val="0"/>
        <w:snapToGrid w:val="0"/>
        <w:spacing w:line="360" w:lineRule="auto"/>
        <w:rPr>
          <w:rFonts w:ascii="宋体" w:hAnsi="宋体" w:cs="宋体"/>
          <w:b/>
          <w:bCs/>
          <w:sz w:val="24"/>
        </w:rPr>
      </w:pPr>
      <w:r>
        <w:rPr>
          <w:rFonts w:hint="eastAsia" w:ascii="宋体" w:hAnsi="宋体" w:cs="宋体"/>
          <w:b/>
          <w:bCs/>
          <w:sz w:val="24"/>
        </w:rPr>
        <w:t>深圳市龙岗区</w:t>
      </w:r>
      <w:r>
        <w:rPr>
          <w:rFonts w:hint="eastAsia" w:ascii="宋体" w:hAnsi="宋体" w:cs="宋体"/>
          <w:b/>
          <w:bCs/>
          <w:sz w:val="24"/>
          <w:lang w:eastAsia="zh-CN"/>
        </w:rPr>
        <w:t>第五人民</w:t>
      </w:r>
      <w:r>
        <w:rPr>
          <w:rFonts w:hint="eastAsia" w:ascii="宋体" w:hAnsi="宋体" w:cs="宋体"/>
          <w:b/>
          <w:bCs/>
          <w:sz w:val="24"/>
        </w:rPr>
        <w:t>医院：</w:t>
      </w:r>
    </w:p>
    <w:p w14:paraId="59AD1137">
      <w:pPr>
        <w:adjustRightInd w:val="0"/>
        <w:snapToGrid w:val="0"/>
        <w:spacing w:line="360" w:lineRule="auto"/>
        <w:ind w:firstLine="480" w:firstLineChars="200"/>
        <w:rPr>
          <w:rFonts w:ascii="宋体" w:hAnsi="宋体" w:cs="宋体"/>
          <w:sz w:val="24"/>
        </w:rPr>
      </w:pPr>
      <w:r>
        <w:rPr>
          <w:rFonts w:hint="eastAsia" w:ascii="宋体" w:hAnsi="宋体" w:cs="宋体"/>
          <w:sz w:val="24"/>
        </w:rPr>
        <w:t>关于本企业信用情况，经对“信用中国”网站（www.creditchina.gov.cn）中企业信用信息、“中国政府采购网”（ www.ccgp.gov.cn）中“政府采购严重违法失信行为信息记录”、深圳市政府采购监管网（zfcg.sz.gov.cn）“诚信档案”的网上查询，截至规定的投标截止时间，我司没有被列入失信被执行人、重大税收违法案件当事人名单、政府采购严重违法失信行为记录名单及其他不符合规定条件的供应商名单中，以下提供</w:t>
      </w:r>
      <w:r>
        <w:rPr>
          <w:rFonts w:hint="eastAsia" w:ascii="宋体" w:hAnsi="宋体" w:cs="宋体"/>
          <w:b w:val="0"/>
          <w:bCs w:val="0"/>
          <w:sz w:val="24"/>
        </w:rPr>
        <w:t>信用记录</w:t>
      </w:r>
      <w:r>
        <w:rPr>
          <w:rFonts w:hint="eastAsia"/>
          <w:b w:val="0"/>
          <w:bCs w:val="0"/>
          <w:sz w:val="24"/>
        </w:rPr>
        <w:t>完整清晰的查询结果页面。</w:t>
      </w:r>
      <w:r>
        <w:rPr>
          <w:rFonts w:hint="eastAsia" w:ascii="宋体" w:hAnsi="宋体" w:cs="宋体"/>
          <w:sz w:val="24"/>
        </w:rPr>
        <w:t>特此承诺！</w:t>
      </w:r>
    </w:p>
    <w:p w14:paraId="6A4DAEEA">
      <w:pPr>
        <w:adjustRightInd w:val="0"/>
        <w:snapToGrid w:val="0"/>
        <w:rPr>
          <w:rFonts w:ascii="宋体" w:hAnsi="宋体" w:cs="宋体"/>
          <w:sz w:val="24"/>
        </w:rPr>
      </w:pPr>
      <w:bookmarkStart w:id="0" w:name="_GoBack"/>
      <w:bookmarkEnd w:id="0"/>
    </w:p>
    <w:p w14:paraId="7C21DA92">
      <w:pPr>
        <w:adjustRightInd w:val="0"/>
        <w:snapToGrid w:val="0"/>
      </w:pPr>
      <w:r>
        <w:rPr>
          <w:rFonts w:hint="eastAsia" w:ascii="宋体" w:hAnsi="宋体" w:cs="宋体"/>
          <w:sz w:val="24"/>
        </w:rPr>
        <w:t>投标人法定代表人（或法定代表人授权代表）签字：</w:t>
      </w:r>
      <w:r>
        <w:rPr>
          <w:rFonts w:hint="eastAsia" w:ascii="宋体" w:hAnsi="宋体" w:cs="宋体"/>
          <w:sz w:val="24"/>
          <w:u w:val="single"/>
        </w:rPr>
        <w:t xml:space="preserve">         </w:t>
      </w:r>
    </w:p>
    <w:p w14:paraId="59EFB29C">
      <w:pPr>
        <w:adjustRightInd w:val="0"/>
        <w:snapToGrid w:val="0"/>
        <w:rPr>
          <w:rFonts w:ascii="宋体" w:hAnsi="宋体" w:cs="宋体"/>
          <w:sz w:val="24"/>
          <w:u w:val="single"/>
        </w:rPr>
      </w:pPr>
      <w:r>
        <w:rPr>
          <w:rFonts w:hint="eastAsia" w:ascii="宋体" w:hAnsi="宋体" w:cs="宋体"/>
          <w:sz w:val="24"/>
        </w:rPr>
        <w:t>投标人名称（加盖公章）：</w:t>
      </w:r>
      <w:r>
        <w:rPr>
          <w:rFonts w:hint="eastAsia" w:ascii="宋体" w:hAnsi="宋体" w:cs="宋体"/>
          <w:sz w:val="24"/>
          <w:u w:val="single"/>
        </w:rPr>
        <w:t xml:space="preserve">          </w:t>
      </w:r>
    </w:p>
    <w:p w14:paraId="30040FA9">
      <w:pPr>
        <w:adjustRightInd w:val="0"/>
        <w:snapToGrid w:val="0"/>
        <w:rPr>
          <w:rFonts w:ascii="宋体" w:hAnsi="宋体" w:cs="宋体"/>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06A5A1CC">
      <w:pPr>
        <w:pStyle w:val="3"/>
        <w:rPr>
          <w:rFonts w:ascii="宋体" w:hAnsi="宋体" w:cs="宋体"/>
        </w:rPr>
      </w:pPr>
    </w:p>
    <w:p w14:paraId="792C3F47">
      <w:pPr>
        <w:rPr>
          <w:b/>
          <w:bCs/>
          <w:sz w:val="24"/>
          <w:szCs w:val="32"/>
        </w:rPr>
      </w:pPr>
      <w:r>
        <w:rPr>
          <w:rFonts w:hint="eastAsia" w:ascii="宋体" w:hAnsi="宋体" w:cs="宋体"/>
          <w:b/>
          <w:bCs/>
          <w:color w:val="000000"/>
          <w:kern w:val="0"/>
          <w:sz w:val="24"/>
          <w:lang w:bidi="ar"/>
        </w:rPr>
        <w:t>信用记录查询结果证明文件：</w:t>
      </w:r>
    </w:p>
    <w:p w14:paraId="7850EBB6">
      <w:pPr>
        <w:pStyle w:val="2"/>
        <w:spacing w:before="0" w:after="0" w:line="360" w:lineRule="auto"/>
        <w:rPr>
          <w:rFonts w:ascii="宋体" w:hAnsi="宋体" w:cs="宋体"/>
          <w:b/>
          <w:spacing w:val="0"/>
          <w:kern w:val="2"/>
        </w:rPr>
      </w:pPr>
    </w:p>
    <w:p w14:paraId="2A7DD5E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1NjY2OTJhZWM2YjlmYjNkYmZhM2NjYzc5ZjYzY2MifQ=="/>
  </w:docVars>
  <w:rsids>
    <w:rsidRoot w:val="00277954"/>
    <w:rsid w:val="00277954"/>
    <w:rsid w:val="00515E33"/>
    <w:rsid w:val="12F13FFB"/>
    <w:rsid w:val="2438642F"/>
    <w:rsid w:val="2BEF0AB5"/>
    <w:rsid w:val="2D191FC9"/>
    <w:rsid w:val="551418BB"/>
    <w:rsid w:val="55D1651C"/>
    <w:rsid w:val="75C12F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spacing w:before="25" w:after="25"/>
      <w:jc w:val="left"/>
    </w:pPr>
    <w:rPr>
      <w:bCs/>
      <w:spacing w:val="10"/>
      <w:kern w:val="0"/>
      <w:sz w:val="24"/>
    </w:rPr>
  </w:style>
  <w:style w:type="paragraph" w:styleId="3">
    <w:name w:val="Body Text"/>
    <w:basedOn w:val="1"/>
    <w:next w:val="1"/>
    <w:qFormat/>
    <w:uiPriority w:val="0"/>
    <w:pPr>
      <w:spacing w:line="360" w:lineRule="auto"/>
    </w:pPr>
    <w:rPr>
      <w:b/>
      <w:bCs/>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270</Words>
  <Characters>318</Characters>
  <Lines>2</Lines>
  <Paragraphs>1</Paragraphs>
  <TotalTime>0</TotalTime>
  <ScaleCrop>false</ScaleCrop>
  <LinksUpToDate>false</LinksUpToDate>
  <CharactersWithSpaces>354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2023-03-29T02:28:00Z</dcterms:created>
  <dc:creator>Administrator</dc:creator>
  <cp:lastModifiedBy>啊兴</cp:lastModifiedBy>
  <dcterms:modified xsi:type="dcterms:W3CDTF">2026-10-29T03:46:07Z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CDE27A0D478D42EBB89AF4FF58E5D2B4</vt:lpwstr>
  </property>
  <property fmtid="{D5CDD505-2E9C-101B-9397-08002B2CF9AE}" pid="4" name="KSOTemplateDocerSaveRecord">
    <vt:lpwstr>eyJoZGlkIjoiYjA2MDdiMzVmMmE4ZjFiZWZlYWM4NTBhMjI4Y2U0NDYiLCJ1c2VySWQiOiI0NTYyNDI4MDUifQ==</vt:lpwstr>
  </property>
</Properties>
</file>