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附件2：</w:t>
      </w:r>
      <w:del w:id="0" w:author="蔡梦" w:date="2026-10-23T11:25:15Z">
        <w:bookmarkStart w:id="0" w:name="_GoBack"/>
        <w:bookmarkEnd w:id="0"/>
        <w:r>
          <w:rPr>
            <w:rFonts w:hint="eastAsia" w:ascii="仿宋_GB2312" w:hAnsi="仿宋_GB2312" w:eastAsia="仿宋_GB2312" w:cs="仿宋_GB2312"/>
            <w:sz w:val="32"/>
            <w:szCs w:val="32"/>
            <w:lang w:val="en-US" w:eastAsia="zh-CN"/>
          </w:rPr>
          <w:delText>报价承诺函</w:delText>
        </w:r>
      </w:del>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宋体" w:hAnsi="宋体" w:eastAsia="宋体" w:cs="宋体"/>
          <w:b/>
          <w:sz w:val="36"/>
          <w:szCs w:val="36"/>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宋体" w:hAnsi="宋体" w:eastAsia="宋体" w:cs="宋体"/>
          <w:b/>
          <w:sz w:val="36"/>
          <w:szCs w:val="36"/>
          <w:lang w:eastAsia="zh-CN"/>
        </w:rPr>
        <w:t>报价承诺函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Cs/>
          <w:spacing w:val="0"/>
          <w:kern w:val="2"/>
          <w:sz w:val="32"/>
          <w:szCs w:val="32"/>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Cs/>
          <w:spacing w:val="0"/>
          <w:kern w:val="2"/>
          <w:sz w:val="32"/>
          <w:szCs w:val="32"/>
          <w:lang w:val="en-US" w:eastAsia="zh-CN" w:bidi="ar-SA"/>
        </w:rPr>
      </w:pPr>
      <w:r>
        <w:rPr>
          <w:rFonts w:hint="eastAsia" w:ascii="仿宋_GB2312" w:hAnsi="仿宋_GB2312" w:eastAsia="仿宋_GB2312" w:cs="仿宋_GB2312"/>
          <w:bCs/>
          <w:spacing w:val="0"/>
          <w:kern w:val="2"/>
          <w:sz w:val="32"/>
          <w:szCs w:val="32"/>
          <w:lang w:val="en-US" w:eastAsia="zh-CN" w:bidi="ar-SA"/>
        </w:rPr>
        <w:t>致采购人：</w:t>
      </w:r>
      <w:r>
        <w:rPr>
          <w:rFonts w:hint="eastAsia" w:ascii="仿宋_GB2312" w:hAnsi="仿宋_GB2312" w:eastAsia="仿宋_GB2312" w:cs="仿宋_GB2312"/>
          <w:bCs/>
          <w:spacing w:val="0"/>
          <w:kern w:val="2"/>
          <w:sz w:val="32"/>
          <w:szCs w:val="32"/>
          <w:u w:val="single"/>
          <w:lang w:val="en-US" w:eastAsia="zh-CN" w:bidi="ar-SA"/>
        </w:rPr>
        <w:t>深圳市汇龙城物业管理有限公司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u w:val="none"/>
          <w:lang w:eastAsia="zh-CN"/>
        </w:rPr>
      </w:pPr>
      <w:r>
        <w:rPr>
          <w:rFonts w:hint="eastAsia" w:ascii="仿宋_GB2312" w:hAnsi="仿宋_GB2312" w:eastAsia="仿宋_GB2312" w:cs="仿宋_GB2312"/>
          <w:bCs/>
          <w:sz w:val="32"/>
          <w:szCs w:val="32"/>
        </w:rPr>
        <w:t>为了确保</w:t>
      </w:r>
      <w:r>
        <w:rPr>
          <w:rFonts w:hint="eastAsia" w:ascii="仿宋_GB2312" w:hAnsi="仿宋_GB2312" w:eastAsia="仿宋_GB2312" w:cs="仿宋_GB2312"/>
          <w:bCs/>
          <w:sz w:val="32"/>
          <w:szCs w:val="32"/>
          <w:lang w:val="en-US" w:eastAsia="zh-CN"/>
        </w:rPr>
        <w:t>本项目</w:t>
      </w:r>
      <w:r>
        <w:rPr>
          <w:rFonts w:hint="eastAsia" w:ascii="仿宋_GB2312" w:hAnsi="仿宋_GB2312" w:eastAsia="仿宋_GB2312" w:cs="仿宋_GB2312"/>
          <w:bCs/>
          <w:sz w:val="32"/>
          <w:szCs w:val="32"/>
        </w:rPr>
        <w:t>工作顺利进行，我方将严格执行</w:t>
      </w:r>
      <w:r>
        <w:rPr>
          <w:rFonts w:hint="eastAsia" w:ascii="仿宋_GB2312" w:hAnsi="仿宋_GB2312" w:eastAsia="仿宋_GB2312" w:cs="仿宋_GB2312"/>
          <w:bCs/>
          <w:sz w:val="32"/>
          <w:szCs w:val="32"/>
          <w:lang w:eastAsia="zh-CN"/>
        </w:rPr>
        <w:t>国家有关法律法规</w:t>
      </w:r>
      <w:r>
        <w:rPr>
          <w:rFonts w:hint="eastAsia" w:ascii="仿宋_GB2312" w:hAnsi="仿宋_GB2312" w:eastAsia="仿宋_GB2312" w:cs="仿宋_GB2312"/>
          <w:bCs/>
          <w:sz w:val="32"/>
          <w:szCs w:val="32"/>
        </w:rPr>
        <w:t>，并完全接受</w:t>
      </w:r>
      <w:r>
        <w:rPr>
          <w:rFonts w:hint="eastAsia" w:ascii="仿宋_GB2312" w:hAnsi="仿宋_GB2312" w:eastAsia="仿宋_GB2312" w:cs="仿宋_GB2312"/>
          <w:bCs/>
          <w:sz w:val="32"/>
          <w:szCs w:val="32"/>
          <w:u w:val="single"/>
          <w:lang w:eastAsia="zh-CN"/>
        </w:rPr>
        <w:t>深圳市汇龙城物业管理有限公司尚景经富园停车场改造服务分包方遴选</w:t>
      </w:r>
      <w:r>
        <w:rPr>
          <w:rFonts w:hint="eastAsia" w:ascii="仿宋_GB2312" w:hAnsi="仿宋_GB2312" w:eastAsia="仿宋_GB2312" w:cs="仿宋_GB2312"/>
          <w:bCs/>
          <w:sz w:val="32"/>
          <w:szCs w:val="32"/>
          <w:u w:val="none"/>
          <w:lang w:val="en-US" w:eastAsia="zh-CN"/>
        </w:rPr>
        <w:t>采购公</w:t>
      </w:r>
      <w:r>
        <w:rPr>
          <w:rFonts w:hint="eastAsia" w:ascii="仿宋_GB2312" w:hAnsi="仿宋_GB2312" w:eastAsia="仿宋_GB2312" w:cs="仿宋_GB2312"/>
          <w:bCs/>
          <w:sz w:val="32"/>
          <w:szCs w:val="32"/>
          <w:lang w:val="en-US" w:eastAsia="zh-CN"/>
        </w:rPr>
        <w:t>告的</w:t>
      </w:r>
      <w:r>
        <w:rPr>
          <w:rFonts w:hint="eastAsia" w:ascii="仿宋_GB2312" w:hAnsi="仿宋_GB2312" w:eastAsia="仿宋_GB2312" w:cs="仿宋_GB2312"/>
          <w:bCs/>
          <w:sz w:val="32"/>
          <w:szCs w:val="32"/>
        </w:rPr>
        <w:t>所有内容</w:t>
      </w:r>
      <w:r>
        <w:rPr>
          <w:rFonts w:hint="eastAsia" w:ascii="仿宋_GB2312" w:hAnsi="仿宋_GB2312" w:eastAsia="仿宋_GB2312" w:cs="仿宋_GB2312"/>
          <w:bCs/>
          <w:sz w:val="32"/>
          <w:szCs w:val="32"/>
          <w:lang w:val="en-US" w:eastAsia="zh-CN"/>
        </w:rPr>
        <w:t>及要求</w:t>
      </w:r>
      <w:r>
        <w:rPr>
          <w:rFonts w:hint="eastAsia" w:ascii="仿宋_GB2312" w:hAnsi="仿宋_GB2312" w:eastAsia="仿宋_GB2312" w:cs="仿宋_GB2312"/>
          <w:bCs/>
          <w:sz w:val="32"/>
          <w:szCs w:val="32"/>
        </w:rPr>
        <w:t>，为此作出如下承诺：</w:t>
      </w:r>
    </w:p>
    <w:p>
      <w:pPr>
        <w:pStyle w:val="2"/>
        <w:numPr>
          <w:ilvl w:val="0"/>
          <w:numId w:val="0"/>
        </w:numPr>
        <w:spacing w:line="360" w:lineRule="auto"/>
        <w:ind w:firstLine="640" w:firstLineChars="200"/>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1</w:t>
      </w:r>
      <w:del w:id="1" w:author="李玲玥" w:date="2026-10-21T14:59:44Z">
        <w:r>
          <w:rPr>
            <w:rFonts w:hint="eastAsia" w:ascii="仿宋_GB2312" w:hAnsi="仿宋_GB2312" w:eastAsia="仿宋_GB2312" w:cs="仿宋_GB2312"/>
            <w:b w:val="0"/>
            <w:bCs/>
            <w:sz w:val="32"/>
            <w:szCs w:val="32"/>
            <w:lang w:val="en-US" w:eastAsia="zh-CN"/>
          </w:rPr>
          <w:delText>、</w:delText>
        </w:r>
      </w:del>
      <w:ins w:id="2" w:author="李玲玥" w:date="2026-10-21T14:59:48Z">
        <w:r>
          <w:rPr>
            <w:rFonts w:hint="eastAsia" w:ascii="仿宋_GB2312" w:hAnsi="仿宋_GB2312" w:eastAsia="仿宋_GB2312" w:cs="仿宋_GB2312"/>
            <w:b w:val="0"/>
            <w:bCs/>
            <w:sz w:val="32"/>
            <w:szCs w:val="32"/>
            <w:lang w:val="en-US" w:eastAsia="zh-CN"/>
          </w:rPr>
          <w:t>.</w:t>
        </w:r>
      </w:ins>
      <w:r>
        <w:rPr>
          <w:rFonts w:hint="eastAsia" w:ascii="仿宋_GB2312" w:hAnsi="仿宋_GB2312" w:eastAsia="仿宋_GB2312" w:cs="仿宋_GB2312"/>
          <w:b w:val="0"/>
          <w:bCs/>
          <w:sz w:val="32"/>
          <w:szCs w:val="32"/>
          <w:lang w:val="en-US" w:eastAsia="zh-CN"/>
        </w:rPr>
        <w:t>我方承诺根据企业自身情况，理性报价，不会以</w:t>
      </w:r>
      <w:r>
        <w:rPr>
          <w:rFonts w:hint="eastAsia" w:ascii="仿宋_GB2312" w:hAnsi="仿宋_GB2312" w:eastAsia="仿宋_GB2312" w:cs="仿宋_GB2312"/>
          <w:b w:val="0"/>
          <w:bCs/>
          <w:sz w:val="32"/>
          <w:szCs w:val="32"/>
          <w:lang w:eastAsia="zh-CN"/>
        </w:rPr>
        <w:t>低于成本的报价竞</w:t>
      </w:r>
      <w:r>
        <w:rPr>
          <w:rFonts w:hint="eastAsia" w:ascii="仿宋_GB2312" w:hAnsi="仿宋_GB2312" w:eastAsia="仿宋_GB2312" w:cs="仿宋_GB2312"/>
          <w:b w:val="0"/>
          <w:bCs/>
          <w:sz w:val="32"/>
          <w:szCs w:val="32"/>
          <w:lang w:val="en-US" w:eastAsia="zh-CN"/>
        </w:rPr>
        <w:t>争</w:t>
      </w:r>
      <w:r>
        <w:rPr>
          <w:rFonts w:hint="eastAsia" w:ascii="仿宋_GB2312" w:hAnsi="仿宋_GB2312" w:eastAsia="仿宋_GB2312" w:cs="仿宋_GB2312"/>
          <w:b w:val="0"/>
          <w:bCs/>
          <w:sz w:val="32"/>
          <w:szCs w:val="32"/>
          <w:lang w:eastAsia="zh-CN"/>
        </w:rPr>
        <w:t>，并承诺按总价</w:t>
      </w:r>
      <w:r>
        <w:rPr>
          <w:rFonts w:hint="eastAsia" w:ascii="仿宋_GB2312" w:hAnsi="仿宋_GB2312" w:eastAsia="仿宋_GB2312" w:cs="仿宋_GB2312"/>
          <w:b/>
          <w:bCs w:val="0"/>
          <w:sz w:val="32"/>
          <w:szCs w:val="32"/>
          <w:u w:val="single"/>
          <w:lang w:val="en-US" w:eastAsia="zh-CN"/>
        </w:rPr>
        <w:t xml:space="preserve">       </w:t>
      </w:r>
      <w:r>
        <w:rPr>
          <w:rFonts w:hint="eastAsia" w:ascii="仿宋_GB2312" w:hAnsi="仿宋_GB2312" w:eastAsia="仿宋_GB2312" w:cs="仿宋_GB2312"/>
          <w:b/>
          <w:bCs w:val="0"/>
          <w:sz w:val="32"/>
          <w:szCs w:val="32"/>
          <w:u w:val="none"/>
          <w:lang w:val="en-US" w:eastAsia="zh-CN"/>
        </w:rPr>
        <w:t>元</w:t>
      </w:r>
      <w:r>
        <w:rPr>
          <w:rFonts w:hint="eastAsia" w:ascii="仿宋_GB2312" w:hAnsi="仿宋_GB2312" w:eastAsia="仿宋_GB2312" w:cs="仿宋_GB2312"/>
          <w:b w:val="0"/>
          <w:bCs/>
          <w:sz w:val="32"/>
          <w:szCs w:val="32"/>
          <w:u w:val="none"/>
          <w:lang w:val="en-US" w:eastAsia="zh-CN"/>
        </w:rPr>
        <w:t>承包本项目工作</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报价有效期至20</w:t>
      </w:r>
      <w:r>
        <w:rPr>
          <w:rFonts w:hint="eastAsia" w:ascii="仿宋_GB2312" w:hAnsi="仿宋_GB2312" w:eastAsia="仿宋_GB2312" w:cs="仿宋_GB2312"/>
          <w:b w:val="0"/>
          <w:bCs/>
          <w:sz w:val="32"/>
          <w:szCs w:val="32"/>
          <w:u w:val="single"/>
          <w:lang w:val="en-US" w:eastAsia="zh-CN"/>
        </w:rPr>
        <w:t xml:space="preserve">  </w:t>
      </w:r>
      <w:r>
        <w:rPr>
          <w:rFonts w:hint="eastAsia" w:ascii="仿宋_GB2312" w:hAnsi="仿宋_GB2312" w:eastAsia="仿宋_GB2312" w:cs="仿宋_GB2312"/>
          <w:b w:val="0"/>
          <w:bCs/>
          <w:sz w:val="32"/>
          <w:szCs w:val="32"/>
          <w:lang w:val="en-US" w:eastAsia="zh-CN"/>
        </w:rPr>
        <w:t>年</w:t>
      </w:r>
      <w:r>
        <w:rPr>
          <w:rFonts w:hint="eastAsia" w:ascii="仿宋_GB2312" w:hAnsi="仿宋_GB2312" w:eastAsia="仿宋_GB2312" w:cs="仿宋_GB2312"/>
          <w:b w:val="0"/>
          <w:bCs/>
          <w:sz w:val="32"/>
          <w:szCs w:val="32"/>
          <w:u w:val="single"/>
          <w:lang w:val="en-US" w:eastAsia="zh-CN"/>
        </w:rPr>
        <w:t xml:space="preserve">  </w:t>
      </w:r>
      <w:r>
        <w:rPr>
          <w:rFonts w:hint="eastAsia" w:ascii="仿宋_GB2312" w:hAnsi="仿宋_GB2312" w:eastAsia="仿宋_GB2312" w:cs="仿宋_GB2312"/>
          <w:b w:val="0"/>
          <w:bCs/>
          <w:sz w:val="32"/>
          <w:szCs w:val="32"/>
          <w:lang w:val="en-US" w:eastAsia="zh-CN"/>
        </w:rPr>
        <w:t>月</w:t>
      </w:r>
      <w:r>
        <w:rPr>
          <w:rFonts w:hint="eastAsia" w:ascii="仿宋_GB2312" w:hAnsi="仿宋_GB2312" w:eastAsia="仿宋_GB2312" w:cs="仿宋_GB2312"/>
          <w:b w:val="0"/>
          <w:bCs/>
          <w:sz w:val="32"/>
          <w:szCs w:val="32"/>
          <w:u w:val="single"/>
          <w:lang w:val="en-US" w:eastAsia="zh-CN"/>
        </w:rPr>
        <w:t xml:space="preserve">  </w:t>
      </w:r>
      <w:r>
        <w:rPr>
          <w:rFonts w:hint="eastAsia" w:ascii="仿宋_GB2312" w:hAnsi="仿宋_GB2312" w:eastAsia="仿宋_GB2312" w:cs="仿宋_GB2312"/>
          <w:b w:val="0"/>
          <w:bCs/>
          <w:sz w:val="32"/>
          <w:szCs w:val="32"/>
          <w:lang w:val="en-US" w:eastAsia="zh-CN"/>
        </w:rPr>
        <w:t>日，含所需所有税金和费用。</w:t>
      </w:r>
      <w:r>
        <w:rPr>
          <w:rFonts w:hint="eastAsia" w:ascii="仿宋_GB2312" w:hAnsi="仿宋_GB2312" w:eastAsia="仿宋_GB2312" w:cs="仿宋_GB2312"/>
          <w:b w:val="0"/>
          <w:bCs/>
          <w:sz w:val="32"/>
          <w:szCs w:val="32"/>
        </w:rPr>
        <w:t>否则，我方愿意承担任何风险</w:t>
      </w:r>
      <w:r>
        <w:rPr>
          <w:rFonts w:hint="eastAsia" w:ascii="仿宋_GB2312" w:hAnsi="仿宋_GB2312" w:eastAsia="仿宋_GB2312" w:cs="仿宋_GB2312"/>
          <w:b w:val="0"/>
          <w:bCs/>
          <w:sz w:val="32"/>
          <w:szCs w:val="32"/>
          <w:lang w:val="en-US" w:eastAsia="zh-CN"/>
        </w:rPr>
        <w:t>。</w:t>
      </w:r>
    </w:p>
    <w:p>
      <w:pPr>
        <w:pStyle w:val="2"/>
        <w:numPr>
          <w:ilvl w:val="0"/>
          <w:numId w:val="0"/>
        </w:numPr>
        <w:spacing w:line="360" w:lineRule="auto"/>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w:t>
      </w:r>
      <w:del w:id="3" w:author="李玲玥" w:date="2026-10-21T14:59:50Z">
        <w:r>
          <w:rPr>
            <w:rFonts w:hint="default" w:ascii="仿宋_GB2312" w:hAnsi="仿宋_GB2312" w:eastAsia="仿宋_GB2312" w:cs="仿宋_GB2312"/>
            <w:bCs/>
            <w:sz w:val="32"/>
            <w:szCs w:val="32"/>
            <w:lang w:val="en-US" w:eastAsia="zh-CN"/>
          </w:rPr>
          <w:delText>、</w:delText>
        </w:r>
      </w:del>
      <w:ins w:id="4" w:author="李玲玥" w:date="2026-10-21T14:59:50Z">
        <w:r>
          <w:rPr>
            <w:rFonts w:hint="eastAsia" w:ascii="仿宋_GB2312" w:hAnsi="仿宋_GB2312" w:eastAsia="仿宋_GB2312" w:cs="仿宋_GB2312"/>
            <w:bCs/>
            <w:sz w:val="32"/>
            <w:szCs w:val="32"/>
            <w:lang w:val="en-US" w:eastAsia="zh-CN"/>
          </w:rPr>
          <w:t>.</w:t>
        </w:r>
      </w:ins>
      <w:r>
        <w:rPr>
          <w:rFonts w:hint="eastAsia" w:ascii="仿宋_GB2312" w:hAnsi="仿宋_GB2312" w:eastAsia="仿宋_GB2312" w:cs="仿宋_GB2312"/>
          <w:bCs/>
          <w:sz w:val="32"/>
          <w:szCs w:val="32"/>
          <w:lang w:val="en-US" w:eastAsia="zh-CN"/>
        </w:rPr>
        <w:t>我方对遴选响应文件所提供资料的真实性负责。如与事实不符或弄虚作假，我单位自愿承担一切责任。</w:t>
      </w:r>
    </w:p>
    <w:p>
      <w:pPr>
        <w:pStyle w:val="2"/>
        <w:numPr>
          <w:ilvl w:val="0"/>
          <w:numId w:val="0"/>
        </w:numPr>
        <w:spacing w:line="360" w:lineRule="auto"/>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w:t>
      </w:r>
      <w:del w:id="5" w:author="李玲玥" w:date="2026-10-21T14:59:52Z">
        <w:r>
          <w:rPr>
            <w:rFonts w:hint="default" w:ascii="仿宋_GB2312" w:hAnsi="仿宋_GB2312" w:eastAsia="仿宋_GB2312" w:cs="仿宋_GB2312"/>
            <w:bCs/>
            <w:sz w:val="32"/>
            <w:szCs w:val="32"/>
            <w:lang w:val="en-US" w:eastAsia="zh-CN"/>
          </w:rPr>
          <w:delText>、</w:delText>
        </w:r>
      </w:del>
      <w:ins w:id="6" w:author="李玲玥" w:date="2026-10-21T14:59:52Z">
        <w:r>
          <w:rPr>
            <w:rFonts w:hint="eastAsia" w:ascii="仿宋_GB2312" w:hAnsi="仿宋_GB2312" w:eastAsia="仿宋_GB2312" w:cs="仿宋_GB2312"/>
            <w:bCs/>
            <w:sz w:val="32"/>
            <w:szCs w:val="32"/>
            <w:lang w:val="en-US" w:eastAsia="zh-CN"/>
          </w:rPr>
          <w:t>.</w:t>
        </w:r>
      </w:ins>
      <w:r>
        <w:rPr>
          <w:rFonts w:hint="eastAsia" w:ascii="仿宋_GB2312" w:hAnsi="仿宋_GB2312" w:eastAsia="仿宋_GB2312" w:cs="仿宋_GB2312"/>
          <w:bCs/>
          <w:sz w:val="32"/>
          <w:szCs w:val="32"/>
          <w:lang w:val="en-US" w:eastAsia="zh-CN"/>
        </w:rPr>
        <w:t>我方承诺严格按有关规定，采取严格、科学的用电及安全防护措施，服从贵司及物业管理单位的现场安全管理，并对检查时提出的安全问题及时落实。</w:t>
      </w:r>
    </w:p>
    <w:p>
      <w:pPr>
        <w:pStyle w:val="2"/>
        <w:numPr>
          <w:ilvl w:val="0"/>
          <w:numId w:val="0"/>
        </w:numPr>
        <w:spacing w:line="360" w:lineRule="auto"/>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4</w:t>
      </w:r>
      <w:del w:id="7" w:author="李玲玥" w:date="2026-10-21T14:59:54Z">
        <w:r>
          <w:rPr>
            <w:rFonts w:hint="default" w:ascii="仿宋_GB2312" w:hAnsi="仿宋_GB2312" w:eastAsia="仿宋_GB2312" w:cs="仿宋_GB2312"/>
            <w:bCs/>
            <w:sz w:val="32"/>
            <w:szCs w:val="32"/>
            <w:lang w:val="en-US" w:eastAsia="zh-CN"/>
          </w:rPr>
          <w:delText>、</w:delText>
        </w:r>
      </w:del>
      <w:ins w:id="8" w:author="李玲玥" w:date="2026-10-21T14:59:54Z">
        <w:r>
          <w:rPr>
            <w:rFonts w:hint="eastAsia" w:ascii="仿宋_GB2312" w:hAnsi="仿宋_GB2312" w:eastAsia="仿宋_GB2312" w:cs="仿宋_GB2312"/>
            <w:bCs/>
            <w:sz w:val="32"/>
            <w:szCs w:val="32"/>
            <w:lang w:val="en-US" w:eastAsia="zh-CN"/>
          </w:rPr>
          <w:t>.</w:t>
        </w:r>
      </w:ins>
      <w:r>
        <w:rPr>
          <w:rFonts w:hint="eastAsia" w:ascii="仿宋_GB2312" w:hAnsi="仿宋_GB2312" w:eastAsia="仿宋_GB2312" w:cs="仿宋_GB2312"/>
          <w:bCs/>
          <w:sz w:val="32"/>
          <w:szCs w:val="32"/>
          <w:lang w:val="en-US" w:eastAsia="zh-CN"/>
        </w:rPr>
        <w:t>一旦我方中选，将与委托单位友好合作，依约履行委托合同，自觉接受委托单位的日常监督和履约评价，为委托单位提供优质、高效服务。</w:t>
      </w:r>
    </w:p>
    <w:p>
      <w:pPr>
        <w:pStyle w:val="2"/>
        <w:numPr>
          <w:ilvl w:val="0"/>
          <w:numId w:val="0"/>
        </w:numPr>
        <w:spacing w:line="360" w:lineRule="auto"/>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5</w:t>
      </w:r>
      <w:del w:id="9" w:author="李玲玥" w:date="2026-10-21T14:59:56Z">
        <w:r>
          <w:rPr>
            <w:rFonts w:hint="default" w:ascii="仿宋_GB2312" w:hAnsi="仿宋_GB2312" w:eastAsia="仿宋_GB2312" w:cs="仿宋_GB2312"/>
            <w:bCs/>
            <w:sz w:val="32"/>
            <w:szCs w:val="32"/>
            <w:lang w:val="en-US" w:eastAsia="zh-CN"/>
          </w:rPr>
          <w:delText>、</w:delText>
        </w:r>
      </w:del>
      <w:ins w:id="10" w:author="李玲玥" w:date="2026-10-21T14:59:56Z">
        <w:r>
          <w:rPr>
            <w:rFonts w:hint="eastAsia" w:ascii="仿宋_GB2312" w:hAnsi="仿宋_GB2312" w:eastAsia="仿宋_GB2312" w:cs="仿宋_GB2312"/>
            <w:bCs/>
            <w:sz w:val="32"/>
            <w:szCs w:val="32"/>
            <w:lang w:val="en-US" w:eastAsia="zh-CN"/>
          </w:rPr>
          <w:t>.</w:t>
        </w:r>
      </w:ins>
      <w:r>
        <w:rPr>
          <w:rFonts w:hint="eastAsia" w:ascii="仿宋_GB2312" w:hAnsi="仿宋_GB2312" w:eastAsia="仿宋_GB2312" w:cs="仿宋_GB2312"/>
          <w:bCs/>
          <w:sz w:val="32"/>
          <w:szCs w:val="32"/>
          <w:lang w:val="en-US" w:eastAsia="zh-CN"/>
        </w:rPr>
        <w:t>我方对响应文件所提供资料的真实性负责。如与事实不符或弄虚作假，我方自愿承担一切责任。</w:t>
      </w:r>
    </w:p>
    <w:p>
      <w:pPr>
        <w:pStyle w:val="2"/>
        <w:numPr>
          <w:ilvl w:val="0"/>
          <w:numId w:val="0"/>
        </w:numPr>
        <w:spacing w:line="360" w:lineRule="auto"/>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6</w:t>
      </w:r>
      <w:del w:id="11" w:author="李玲玥" w:date="2026-10-21T14:59:57Z">
        <w:r>
          <w:rPr>
            <w:rFonts w:hint="default" w:ascii="仿宋_GB2312" w:hAnsi="仿宋_GB2312" w:eastAsia="仿宋_GB2312" w:cs="仿宋_GB2312"/>
            <w:bCs/>
            <w:sz w:val="32"/>
            <w:szCs w:val="32"/>
            <w:lang w:val="en-US" w:eastAsia="zh-CN"/>
          </w:rPr>
          <w:delText>、</w:delText>
        </w:r>
      </w:del>
      <w:ins w:id="12" w:author="李玲玥" w:date="2026-10-21T14:59:57Z">
        <w:r>
          <w:rPr>
            <w:rFonts w:hint="eastAsia" w:ascii="仿宋_GB2312" w:hAnsi="仿宋_GB2312" w:eastAsia="仿宋_GB2312" w:cs="仿宋_GB2312"/>
            <w:bCs/>
            <w:sz w:val="32"/>
            <w:szCs w:val="32"/>
            <w:lang w:val="en-US" w:eastAsia="zh-CN"/>
          </w:rPr>
          <w:t>.</w:t>
        </w:r>
      </w:ins>
      <w:r>
        <w:rPr>
          <w:rFonts w:hint="eastAsia" w:ascii="仿宋_GB2312" w:hAnsi="仿宋_GB2312" w:eastAsia="仿宋_GB2312" w:cs="仿宋_GB2312"/>
          <w:bCs/>
          <w:sz w:val="32"/>
          <w:szCs w:val="32"/>
          <w:lang w:val="en-US" w:eastAsia="zh-CN"/>
        </w:rPr>
        <w:t>无论中选与否，因本次比选所发生的一切费用，由我方自行承担。</w:t>
      </w:r>
    </w:p>
    <w:p>
      <w:pPr>
        <w:pStyle w:val="2"/>
        <w:numPr>
          <w:ilvl w:val="0"/>
          <w:numId w:val="0"/>
        </w:numPr>
        <w:spacing w:line="360" w:lineRule="auto"/>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7</w:t>
      </w:r>
      <w:del w:id="13" w:author="李玲玥" w:date="2026-10-21T14:59:59Z">
        <w:r>
          <w:rPr>
            <w:rFonts w:hint="default" w:ascii="仿宋_GB2312" w:hAnsi="仿宋_GB2312" w:eastAsia="仿宋_GB2312" w:cs="仿宋_GB2312"/>
            <w:bCs/>
            <w:sz w:val="32"/>
            <w:szCs w:val="32"/>
            <w:lang w:val="en-US" w:eastAsia="zh-CN"/>
          </w:rPr>
          <w:delText>、</w:delText>
        </w:r>
      </w:del>
      <w:ins w:id="14" w:author="李玲玥" w:date="2026-10-21T14:59:59Z">
        <w:r>
          <w:rPr>
            <w:rFonts w:hint="eastAsia" w:ascii="仿宋_GB2312" w:hAnsi="仿宋_GB2312" w:eastAsia="仿宋_GB2312" w:cs="仿宋_GB2312"/>
            <w:bCs/>
            <w:sz w:val="32"/>
            <w:szCs w:val="32"/>
            <w:lang w:val="en-US" w:eastAsia="zh-CN"/>
          </w:rPr>
          <w:t>.</w:t>
        </w:r>
      </w:ins>
      <w:r>
        <w:rPr>
          <w:rFonts w:hint="eastAsia" w:ascii="仿宋_GB2312" w:hAnsi="仿宋_GB2312" w:eastAsia="仿宋_GB2312" w:cs="仿宋_GB2312"/>
          <w:bCs/>
          <w:sz w:val="32"/>
          <w:szCs w:val="32"/>
          <w:lang w:val="en-US" w:eastAsia="zh-CN"/>
        </w:rPr>
        <w:t>若中选，本承诺函将成为合同不可分割的一部分，与合同具有同等的法律效力。</w:t>
      </w:r>
    </w:p>
    <w:p>
      <w:pPr>
        <w:pStyle w:val="2"/>
        <w:numPr>
          <w:ilvl w:val="0"/>
          <w:numId w:val="0"/>
        </w:numPr>
        <w:spacing w:line="360" w:lineRule="auto"/>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kern w:val="2"/>
          <w:sz w:val="32"/>
          <w:szCs w:val="32"/>
          <w:lang w:val="en-US" w:eastAsia="zh-CN" w:bidi="ar-SA"/>
        </w:rPr>
        <w:t>8</w:t>
      </w:r>
      <w:del w:id="15" w:author="李玲玥" w:date="2026-10-21T15:00:00Z">
        <w:r>
          <w:rPr>
            <w:rFonts w:hint="default" w:ascii="仿宋_GB2312" w:hAnsi="仿宋_GB2312" w:eastAsia="仿宋_GB2312" w:cs="仿宋_GB2312"/>
            <w:bCs/>
            <w:kern w:val="2"/>
            <w:sz w:val="32"/>
            <w:szCs w:val="32"/>
            <w:lang w:val="en-US" w:eastAsia="zh-CN" w:bidi="ar-SA"/>
          </w:rPr>
          <w:delText>、</w:delText>
        </w:r>
      </w:del>
      <w:ins w:id="16" w:author="李玲玥" w:date="2026-10-21T15:00:00Z">
        <w:r>
          <w:rPr>
            <w:rFonts w:hint="eastAsia" w:ascii="仿宋_GB2312" w:hAnsi="仿宋_GB2312" w:eastAsia="仿宋_GB2312" w:cs="仿宋_GB2312"/>
            <w:bCs/>
            <w:kern w:val="2"/>
            <w:sz w:val="32"/>
            <w:szCs w:val="32"/>
            <w:lang w:val="en-US" w:eastAsia="zh-CN" w:bidi="ar-SA"/>
          </w:rPr>
          <w:t>.</w:t>
        </w:r>
      </w:ins>
      <w:r>
        <w:rPr>
          <w:rFonts w:hint="eastAsia" w:ascii="仿宋_GB2312" w:hAnsi="仿宋_GB2312" w:eastAsia="仿宋_GB2312" w:cs="仿宋_GB2312"/>
          <w:bCs/>
          <w:kern w:val="2"/>
          <w:sz w:val="32"/>
          <w:szCs w:val="32"/>
          <w:lang w:val="en-US" w:eastAsia="zh-CN" w:bidi="ar-SA"/>
        </w:rPr>
        <w:t>如果违反本承诺书中任</w:t>
      </w:r>
      <w:r>
        <w:rPr>
          <w:rFonts w:hint="eastAsia" w:ascii="仿宋_GB2312" w:hAnsi="仿宋_GB2312" w:eastAsia="仿宋_GB2312" w:cs="仿宋_GB2312"/>
          <w:bCs/>
          <w:sz w:val="32"/>
          <w:szCs w:val="32"/>
        </w:rPr>
        <w:t>何条款，我方愿意接受：</w:t>
      </w:r>
    </w:p>
    <w:p>
      <w:pPr>
        <w:pStyle w:val="2"/>
        <w:spacing w:line="360" w:lineRule="auto"/>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（1）视作我方单方面违约，并按照合同规定向贵方支付违约金或解除合同；</w:t>
      </w:r>
    </w:p>
    <w:p>
      <w:pPr>
        <w:pStyle w:val="2"/>
        <w:spacing w:line="360" w:lineRule="auto"/>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w:t>
      </w:r>
      <w:r>
        <w:rPr>
          <w:rFonts w:hint="eastAsia" w:ascii="仿宋_GB2312" w:hAnsi="仿宋_GB2312" w:eastAsia="仿宋_GB2312" w:cs="仿宋_GB2312"/>
          <w:bCs/>
          <w:sz w:val="32"/>
          <w:szCs w:val="32"/>
          <w:lang w:val="en-US" w:eastAsia="zh-CN"/>
        </w:rPr>
        <w:t>贵方</w:t>
      </w:r>
      <w:r>
        <w:rPr>
          <w:rFonts w:hint="eastAsia" w:ascii="仿宋_GB2312" w:hAnsi="仿宋_GB2312" w:eastAsia="仿宋_GB2312" w:cs="仿宋_GB2312"/>
          <w:bCs/>
          <w:sz w:val="32"/>
          <w:szCs w:val="32"/>
        </w:rPr>
        <w:t>今后可拒绝我方参与</w:t>
      </w:r>
      <w:r>
        <w:rPr>
          <w:rFonts w:hint="eastAsia" w:ascii="仿宋_GB2312" w:hAnsi="仿宋_GB2312" w:eastAsia="仿宋_GB2312" w:cs="仿宋_GB2312"/>
          <w:bCs/>
          <w:sz w:val="32"/>
          <w:szCs w:val="32"/>
          <w:lang w:eastAsia="zh-CN"/>
        </w:rPr>
        <w:t>比选</w:t>
      </w:r>
      <w:r>
        <w:rPr>
          <w:rFonts w:hint="eastAsia" w:ascii="仿宋_GB2312" w:hAnsi="仿宋_GB2312" w:eastAsia="仿宋_GB2312" w:cs="仿宋_GB2312"/>
          <w:bCs/>
          <w:sz w:val="32"/>
          <w:szCs w:val="32"/>
        </w:rPr>
        <w:t>；</w:t>
      </w:r>
    </w:p>
    <w:p>
      <w:pPr>
        <w:pStyle w:val="2"/>
        <w:spacing w:line="360" w:lineRule="auto"/>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）相关主管部门的不良行为记录、行政处罚。</w:t>
      </w:r>
    </w:p>
    <w:p>
      <w:pPr>
        <w:spacing w:line="360" w:lineRule="auto"/>
        <w:rPr>
          <w:rFonts w:hint="eastAsia" w:ascii="仿宋_GB2312" w:hAnsi="仿宋_GB2312" w:eastAsia="仿宋_GB2312" w:cs="仿宋_GB2312"/>
          <w:bCs/>
          <w:kern w:val="2"/>
          <w:sz w:val="32"/>
          <w:szCs w:val="32"/>
          <w:lang w:val="en-US" w:eastAsia="zh-CN" w:bidi="ar-SA"/>
        </w:rPr>
      </w:pPr>
    </w:p>
    <w:p>
      <w:pPr>
        <w:pStyle w:val="2"/>
        <w:rPr>
          <w:rFonts w:hint="eastAsia" w:ascii="仿宋_GB2312" w:hAnsi="仿宋_GB2312" w:eastAsia="仿宋_GB2312" w:cs="仿宋_GB2312"/>
          <w:bCs/>
          <w:kern w:val="2"/>
          <w:sz w:val="32"/>
          <w:szCs w:val="32"/>
          <w:lang w:val="en-US" w:eastAsia="zh-CN" w:bidi="ar-SA"/>
        </w:rPr>
      </w:pPr>
    </w:p>
    <w:p>
      <w:pPr>
        <w:pStyle w:val="3"/>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承诺单位（盖章）：</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法定代表人或授权委托人（签字或盖私章）：</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联系电话：</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Cs/>
          <w:kern w:val="2"/>
          <w:sz w:val="32"/>
          <w:szCs w:val="32"/>
          <w:lang w:val="en-US" w:eastAsia="zh-CN" w:bidi="ar-SA"/>
        </w:rPr>
        <w:t>签署日期：    年    月    日</w:t>
      </w:r>
    </w:p>
    <w:p/>
    <w:sectPr>
      <w:pgSz w:w="11906" w:h="16838"/>
      <w:pgMar w:top="1531" w:right="1474"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玲玥">
    <w15:presenceInfo w15:providerId="None" w15:userId="李玲玥"/>
  </w15:person>
  <w15:person w15:author="蔡梦">
    <w15:presenceInfo w15:providerId="None" w15:userId="蔡梦"/>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lY2Y0OGNiMjgzNjdmOTAxN2RjMzA0MTIxNTZkNDUifQ=="/>
  </w:docVars>
  <w:rsids>
    <w:rsidRoot w:val="5AA949F9"/>
    <w:rsid w:val="003E45EE"/>
    <w:rsid w:val="05F6352F"/>
    <w:rsid w:val="06687221"/>
    <w:rsid w:val="067B0186"/>
    <w:rsid w:val="07402F73"/>
    <w:rsid w:val="0A00672A"/>
    <w:rsid w:val="0B1D5B82"/>
    <w:rsid w:val="0EC17404"/>
    <w:rsid w:val="121A6C27"/>
    <w:rsid w:val="123A6066"/>
    <w:rsid w:val="2418611C"/>
    <w:rsid w:val="252C4C4D"/>
    <w:rsid w:val="2C645127"/>
    <w:rsid w:val="322F1F62"/>
    <w:rsid w:val="34EB1C02"/>
    <w:rsid w:val="3AED7D60"/>
    <w:rsid w:val="3B38627D"/>
    <w:rsid w:val="3C6A5B02"/>
    <w:rsid w:val="3E283B9F"/>
    <w:rsid w:val="41526671"/>
    <w:rsid w:val="41743C4B"/>
    <w:rsid w:val="41BD65FE"/>
    <w:rsid w:val="44D223D4"/>
    <w:rsid w:val="48084421"/>
    <w:rsid w:val="4DAB6C05"/>
    <w:rsid w:val="4F965C42"/>
    <w:rsid w:val="5426635A"/>
    <w:rsid w:val="54725D37"/>
    <w:rsid w:val="5AA949F9"/>
    <w:rsid w:val="5D604664"/>
    <w:rsid w:val="5EC96D36"/>
    <w:rsid w:val="617C59C0"/>
    <w:rsid w:val="67307919"/>
    <w:rsid w:val="6AFB71C2"/>
    <w:rsid w:val="6B9A3718"/>
    <w:rsid w:val="6C6159E7"/>
    <w:rsid w:val="751F6609"/>
    <w:rsid w:val="78861814"/>
    <w:rsid w:val="78E92E1B"/>
    <w:rsid w:val="7CE70B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next w:val="3"/>
    <w:qFormat/>
    <w:uiPriority w:val="0"/>
    <w:pPr>
      <w:widowControl w:val="0"/>
      <w:overflowPunct/>
      <w:autoSpaceDE/>
      <w:autoSpaceDN/>
      <w:adjustRightInd/>
      <w:spacing w:line="240" w:lineRule="auto"/>
      <w:ind w:firstLine="0"/>
      <w:textAlignment w:val="auto"/>
    </w:pPr>
    <w:rPr>
      <w:rFonts w:ascii="宋体" w:hAnsi="Courier New" w:cs="Times New Roman"/>
      <w:spacing w:val="0"/>
      <w:kern w:val="2"/>
      <w:sz w:val="21"/>
      <w:szCs w:val="20"/>
    </w:rPr>
  </w:style>
  <w:style w:type="paragraph" w:styleId="3">
    <w:name w:val="index 8"/>
    <w:basedOn w:val="1"/>
    <w:next w:val="1"/>
    <w:qFormat/>
    <w:uiPriority w:val="0"/>
    <w:pPr>
      <w:ind w:left="1400" w:leftChars="1400"/>
    </w:p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624</Words>
  <Characters>625</Characters>
  <Lines>0</Lines>
  <Paragraphs>0</Paragraphs>
  <TotalTime>0</TotalTime>
  <ScaleCrop>false</ScaleCrop>
  <LinksUpToDate>false</LinksUpToDate>
  <CharactersWithSpaces>649</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2021-04-06T09:05:00Z</dcterms:created>
  <dc:creator>Linuoai</dc:creator>
  <cp:lastModifiedBy>蔡梦</cp:lastModifiedBy>
  <dcterms:modified xsi:type="dcterms:W3CDTF">2026-10-23T03:25:16Z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6114AF6E794A4E48A203B087E3129A79</vt:lpwstr>
  </property>
  <property fmtid="{D5CDD505-2E9C-101B-9397-08002B2CF9AE}" pid="4" name="KSOTemplateDocerSaveRecord">
    <vt:lpwstr>eyJoZGlkIjoiY2JlY2Y0OGNiMjgzNjdmOTAxN2RjMzA0MTIxNTZkNDUifQ==</vt:lpwstr>
  </property>
</Properties>
</file>