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921370">
      <w:pPr>
        <w:jc w:val="right"/>
        <w:rPr>
          <w:rFonts w:hint="eastAsia"/>
        </w:rPr>
      </w:pPr>
      <w:r>
        <w:rPr>
          <w:rFonts w:hint="eastAsia"/>
        </w:rPr>
        <w:t xml:space="preserve">  </w:t>
      </w:r>
      <w:r>
        <w:rPr>
          <w:rFonts w:hint="eastAsia"/>
          <w:lang w:val="en-US" w:eastAsia="zh-CN"/>
        </w:rPr>
        <w:t>遴选</w:t>
      </w:r>
      <w:r>
        <w:rPr>
          <w:rFonts w:hint="eastAsia"/>
        </w:rPr>
        <w:t>编号：</w:t>
      </w:r>
      <w:r>
        <w:rPr>
          <w:rFonts w:hint="eastAsia"/>
          <w:b/>
          <w:u w:val="single"/>
          <w:lang w:eastAsia="zh-CN"/>
        </w:rPr>
        <w:t>SZLGRMYY-HC-202612</w:t>
      </w:r>
    </w:p>
    <w:p w14:paraId="651CB93A">
      <w:pPr>
        <w:widowControl w:val="0"/>
        <w:shd w:val="clear" w:color="auto" w:fill="auto"/>
        <w:adjustRightInd/>
        <w:snapToGrid/>
        <w:spacing w:line="300" w:lineRule="auto"/>
        <w:jc w:val="center"/>
        <w:rPr>
          <w:rFonts w:hint="eastAsia" w:cs="Times New Roman"/>
          <w:spacing w:val="26"/>
          <w:kern w:val="2"/>
          <w:sz w:val="52"/>
          <w:szCs w:val="52"/>
        </w:rPr>
      </w:pPr>
    </w:p>
    <w:p w14:paraId="50B23D98">
      <w:pPr>
        <w:widowControl w:val="0"/>
        <w:shd w:val="clear" w:color="auto" w:fill="auto"/>
        <w:adjustRightInd/>
        <w:snapToGrid/>
        <w:spacing w:line="300" w:lineRule="auto"/>
        <w:jc w:val="center"/>
        <w:rPr>
          <w:rFonts w:hint="eastAsia" w:cs="Times New Roman"/>
          <w:spacing w:val="26"/>
          <w:kern w:val="2"/>
          <w:sz w:val="52"/>
          <w:szCs w:val="52"/>
        </w:rPr>
      </w:pPr>
    </w:p>
    <w:p w14:paraId="17022349">
      <w:pPr>
        <w:widowControl w:val="0"/>
        <w:shd w:val="clear" w:color="auto" w:fill="auto"/>
        <w:adjustRightInd/>
        <w:snapToGrid/>
        <w:spacing w:line="300" w:lineRule="auto"/>
        <w:jc w:val="center"/>
        <w:rPr>
          <w:rFonts w:hint="eastAsia" w:cs="Times New Roman"/>
          <w:spacing w:val="26"/>
          <w:kern w:val="2"/>
          <w:sz w:val="52"/>
          <w:szCs w:val="52"/>
        </w:rPr>
      </w:pPr>
    </w:p>
    <w:p w14:paraId="58B289B1">
      <w:pPr>
        <w:widowControl w:val="0"/>
        <w:shd w:val="clear" w:color="auto" w:fill="auto"/>
        <w:adjustRightInd/>
        <w:snapToGrid/>
        <w:spacing w:line="300" w:lineRule="auto"/>
        <w:jc w:val="center"/>
        <w:rPr>
          <w:rFonts w:hint="eastAsia" w:cs="Times New Roman"/>
          <w:spacing w:val="26"/>
          <w:kern w:val="2"/>
          <w:sz w:val="52"/>
          <w:szCs w:val="52"/>
        </w:rPr>
      </w:pPr>
    </w:p>
    <w:p w14:paraId="3F44C5BD">
      <w:pPr>
        <w:widowControl w:val="0"/>
        <w:shd w:val="clear" w:color="auto" w:fill="auto"/>
        <w:adjustRightInd/>
        <w:snapToGrid/>
        <w:spacing w:line="300" w:lineRule="auto"/>
        <w:jc w:val="center"/>
        <w:rPr>
          <w:rFonts w:hint="eastAsia" w:cs="Times New Roman"/>
          <w:spacing w:val="26"/>
          <w:kern w:val="2"/>
          <w:sz w:val="52"/>
          <w:szCs w:val="52"/>
          <w:lang w:eastAsia="zh-CN"/>
        </w:rPr>
      </w:pPr>
      <w:r>
        <w:rPr>
          <w:rFonts w:hint="eastAsia" w:cs="Times New Roman"/>
          <w:spacing w:val="26"/>
          <w:kern w:val="2"/>
          <w:sz w:val="52"/>
          <w:szCs w:val="52"/>
        </w:rPr>
        <w:t>深圳市</w:t>
      </w:r>
      <w:r>
        <w:rPr>
          <w:rFonts w:hint="eastAsia" w:cs="Times New Roman"/>
          <w:spacing w:val="26"/>
          <w:kern w:val="2"/>
          <w:sz w:val="52"/>
          <w:szCs w:val="52"/>
          <w:lang w:eastAsia="zh-CN"/>
        </w:rPr>
        <w:t>龙岗区人民医院</w:t>
      </w:r>
    </w:p>
    <w:p w14:paraId="21A62A02">
      <w:pPr>
        <w:widowControl w:val="0"/>
        <w:shd w:val="clear" w:color="auto" w:fill="auto"/>
        <w:adjustRightInd/>
        <w:snapToGrid/>
        <w:spacing w:line="300" w:lineRule="auto"/>
        <w:jc w:val="center"/>
        <w:rPr>
          <w:rFonts w:hint="eastAsia" w:cs="Times New Roman"/>
          <w:spacing w:val="26"/>
          <w:kern w:val="2"/>
          <w:sz w:val="52"/>
          <w:szCs w:val="52"/>
          <w:lang w:val="en-US" w:eastAsia="zh-CN"/>
        </w:rPr>
      </w:pPr>
      <w:r>
        <w:rPr>
          <w:rFonts w:hint="eastAsia" w:cs="Times New Roman"/>
          <w:spacing w:val="26"/>
          <w:kern w:val="2"/>
          <w:sz w:val="52"/>
          <w:szCs w:val="52"/>
          <w:lang w:eastAsia="zh-CN"/>
        </w:rPr>
        <w:t>院内</w:t>
      </w:r>
      <w:r>
        <w:rPr>
          <w:rFonts w:hint="eastAsia" w:cs="Times New Roman"/>
          <w:spacing w:val="26"/>
          <w:kern w:val="2"/>
          <w:sz w:val="52"/>
          <w:szCs w:val="52"/>
          <w:lang w:val="en-US" w:eastAsia="zh-CN"/>
        </w:rPr>
        <w:t>公开遴选项目</w:t>
      </w:r>
    </w:p>
    <w:p w14:paraId="1AE5E288">
      <w:pPr>
        <w:widowControl w:val="0"/>
        <w:shd w:val="clear" w:color="auto" w:fill="auto"/>
        <w:adjustRightInd/>
        <w:snapToGrid/>
        <w:spacing w:line="300" w:lineRule="auto"/>
        <w:jc w:val="center"/>
        <w:rPr>
          <w:rFonts w:hint="eastAsia" w:eastAsia="宋体" w:cs="Times New Roman"/>
          <w:spacing w:val="26"/>
          <w:kern w:val="2"/>
          <w:sz w:val="52"/>
          <w:szCs w:val="52"/>
          <w:lang w:eastAsia="zh-CN"/>
        </w:rPr>
      </w:pPr>
      <w:r>
        <w:rPr>
          <w:rFonts w:hint="eastAsia" w:cs="Times New Roman"/>
          <w:spacing w:val="26"/>
          <w:kern w:val="2"/>
          <w:sz w:val="52"/>
          <w:szCs w:val="52"/>
          <w:lang w:val="en-US" w:eastAsia="zh-CN"/>
        </w:rPr>
        <w:t>报名</w:t>
      </w:r>
      <w:r>
        <w:rPr>
          <w:rFonts w:hint="eastAsia" w:cs="Times New Roman"/>
          <w:spacing w:val="26"/>
          <w:kern w:val="2"/>
          <w:sz w:val="52"/>
          <w:szCs w:val="52"/>
          <w:lang w:eastAsia="zh-CN"/>
        </w:rPr>
        <w:t>文件</w:t>
      </w:r>
    </w:p>
    <w:p w14:paraId="4815F4C3">
      <w:pPr>
        <w:rPr>
          <w:rFonts w:hint="eastAsia"/>
        </w:rPr>
      </w:pPr>
    </w:p>
    <w:p w14:paraId="7BDD5ECB">
      <w:pPr>
        <w:rPr>
          <w:rFonts w:hint="eastAsia"/>
        </w:rPr>
      </w:pPr>
    </w:p>
    <w:p w14:paraId="574CAE34">
      <w:pPr>
        <w:rPr>
          <w:rFonts w:hint="eastAsia"/>
        </w:rPr>
      </w:pPr>
    </w:p>
    <w:p w14:paraId="062B3B7E">
      <w:pPr>
        <w:rPr>
          <w:rFonts w:hint="eastAsia"/>
        </w:rPr>
      </w:pPr>
    </w:p>
    <w:p w14:paraId="7F40A317">
      <w:pPr>
        <w:rPr>
          <w:rFonts w:hint="eastAsia"/>
        </w:rPr>
      </w:pPr>
    </w:p>
    <w:p w14:paraId="048B2155">
      <w:pPr>
        <w:rPr>
          <w:rFonts w:hint="eastAsia" w:eastAsia="宋体"/>
          <w:lang w:val="en-US" w:eastAsia="zh-CN"/>
        </w:rPr>
      </w:pPr>
      <w:r>
        <w:rPr>
          <w:rFonts w:hint="eastAsia"/>
          <w:lang w:val="en-US" w:eastAsia="zh-CN"/>
        </w:rPr>
        <w:t xml:space="preserve"> </w:t>
      </w:r>
    </w:p>
    <w:p w14:paraId="7A9645E7">
      <w:pPr>
        <w:rPr>
          <w:rFonts w:hint="eastAsia"/>
        </w:rPr>
      </w:pPr>
    </w:p>
    <w:p w14:paraId="047A886D">
      <w:pPr>
        <w:rPr>
          <w:rFonts w:hint="eastAsia"/>
        </w:rPr>
      </w:pPr>
    </w:p>
    <w:p w14:paraId="28E4F24D">
      <w:pPr>
        <w:rPr>
          <w:rFonts w:hint="eastAsia"/>
        </w:rPr>
      </w:pPr>
    </w:p>
    <w:p w14:paraId="251607A8">
      <w:pPr>
        <w:rPr>
          <w:rFonts w:hint="eastAsia"/>
        </w:rPr>
      </w:pPr>
    </w:p>
    <w:p w14:paraId="1FC0DD83">
      <w:pPr>
        <w:widowControl w:val="0"/>
        <w:shd w:val="clear" w:color="auto" w:fill="auto"/>
        <w:adjustRightInd/>
        <w:snapToGrid/>
        <w:spacing w:line="300" w:lineRule="auto"/>
        <w:ind w:left="1498" w:leftChars="142" w:hanging="1200" w:hangingChars="400"/>
        <w:rPr>
          <w:rFonts w:hint="eastAsia" w:cs="Times New Roman"/>
          <w:kern w:val="2"/>
          <w:sz w:val="30"/>
          <w:szCs w:val="20"/>
        </w:rPr>
      </w:pPr>
      <w:r>
        <w:rPr>
          <w:rFonts w:hint="eastAsia" w:cs="Times New Roman"/>
          <w:kern w:val="2"/>
          <w:sz w:val="30"/>
          <w:szCs w:val="20"/>
        </w:rPr>
        <w:t>项目名称：</w:t>
      </w:r>
      <w:r>
        <w:rPr>
          <w:rFonts w:hint="eastAsia" w:cs="Times New Roman"/>
          <w:kern w:val="2"/>
          <w:sz w:val="30"/>
          <w:szCs w:val="20"/>
          <w:lang w:val="en-US" w:eastAsia="zh-CN"/>
        </w:rPr>
        <w:t xml:space="preserve"> </w:t>
      </w:r>
      <w:r>
        <w:rPr>
          <w:rFonts w:hint="eastAsia" w:cs="Times New Roman"/>
          <w:kern w:val="2"/>
          <w:sz w:val="30"/>
          <w:szCs w:val="20"/>
          <w:u w:val="single"/>
          <w:lang w:val="en-US" w:eastAsia="zh-CN"/>
        </w:rPr>
        <w:t xml:space="preserve"> 例1、骨折固定夹板   </w:t>
      </w:r>
    </w:p>
    <w:p w14:paraId="46030B9A">
      <w:pPr>
        <w:widowControl w:val="0"/>
        <w:shd w:val="clear" w:color="auto" w:fill="auto"/>
        <w:adjustRightInd/>
        <w:snapToGrid/>
        <w:spacing w:line="300" w:lineRule="auto"/>
        <w:ind w:left="1500" w:hanging="1500" w:hangingChars="500"/>
        <w:rPr>
          <w:rFonts w:hint="eastAsia" w:cs="Times New Roman"/>
          <w:kern w:val="2"/>
          <w:sz w:val="30"/>
          <w:szCs w:val="20"/>
        </w:rPr>
      </w:pPr>
    </w:p>
    <w:p w14:paraId="40AED645">
      <w:pPr>
        <w:widowControl w:val="0"/>
        <w:shd w:val="clear" w:color="auto" w:fill="auto"/>
        <w:adjustRightInd/>
        <w:snapToGrid/>
        <w:spacing w:line="300" w:lineRule="auto"/>
        <w:ind w:left="1498" w:leftChars="142" w:hanging="1200" w:hangingChars="400"/>
        <w:rPr>
          <w:rFonts w:hint="eastAsia" w:cs="Times New Roman"/>
          <w:kern w:val="2"/>
          <w:sz w:val="30"/>
          <w:szCs w:val="20"/>
        </w:rPr>
      </w:pPr>
      <w:r>
        <w:rPr>
          <w:rFonts w:hint="eastAsia" w:cs="Times New Roman"/>
          <w:kern w:val="2"/>
          <w:sz w:val="30"/>
          <w:szCs w:val="20"/>
          <w:lang w:val="en-US" w:eastAsia="zh-CN"/>
        </w:rPr>
        <w:t>企业</w:t>
      </w:r>
      <w:r>
        <w:rPr>
          <w:rFonts w:hint="eastAsia" w:cs="Times New Roman"/>
          <w:kern w:val="2"/>
          <w:sz w:val="30"/>
          <w:szCs w:val="20"/>
        </w:rPr>
        <w:t>名称：</w:t>
      </w:r>
      <w:r>
        <w:rPr>
          <w:rFonts w:hint="eastAsia" w:cs="Times New Roman"/>
          <w:kern w:val="2"/>
          <w:sz w:val="30"/>
          <w:szCs w:val="20"/>
          <w:u w:val="single"/>
        </w:rPr>
        <w:t xml:space="preserve">  </w:t>
      </w:r>
      <w:r>
        <w:rPr>
          <w:rFonts w:hint="eastAsia" w:cs="Times New Roman"/>
          <w:kern w:val="2"/>
          <w:sz w:val="30"/>
          <w:szCs w:val="20"/>
          <w:u w:val="single"/>
          <w:lang w:val="en-US" w:eastAsia="zh-CN"/>
        </w:rPr>
        <w:t xml:space="preserve">                         </w:t>
      </w:r>
    </w:p>
    <w:p w14:paraId="4EA4382A"/>
    <w:p w14:paraId="43B40764"/>
    <w:p w14:paraId="3D0B85C6"/>
    <w:p w14:paraId="289F3B82"/>
    <w:p w14:paraId="4F21A491"/>
    <w:p w14:paraId="3DEBF1A7"/>
    <w:p w14:paraId="5180E473"/>
    <w:p w14:paraId="738AF192">
      <w:pPr>
        <w:pStyle w:val="2"/>
      </w:pPr>
    </w:p>
    <w:p w14:paraId="0476C66E"/>
    <w:tbl>
      <w:tblPr>
        <w:tblStyle w:val="9"/>
        <w:tblW w:w="105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34"/>
        <w:gridCol w:w="1048"/>
        <w:gridCol w:w="3843"/>
        <w:gridCol w:w="1757"/>
        <w:gridCol w:w="3148"/>
      </w:tblGrid>
      <w:tr w14:paraId="4EA0AB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8" w:hRule="atLeast"/>
          <w:jc w:val="center"/>
        </w:trPr>
        <w:tc>
          <w:tcPr>
            <w:tcW w:w="10530" w:type="dxa"/>
            <w:gridSpan w:val="5"/>
            <w:tcBorders>
              <w:top w:val="nil"/>
              <w:left w:val="nil"/>
              <w:bottom w:val="nil"/>
              <w:right w:val="nil"/>
            </w:tcBorders>
            <w:shd w:val="clear" w:color="auto" w:fill="auto"/>
            <w:vAlign w:val="center"/>
          </w:tcPr>
          <w:p w14:paraId="027A3F93">
            <w:pPr>
              <w:keepNext w:val="0"/>
              <w:keepLines w:val="0"/>
              <w:widowControl/>
              <w:suppressLineNumbers w:val="0"/>
              <w:jc w:val="center"/>
              <w:textAlignment w:val="center"/>
              <w:rPr>
                <w:rFonts w:hint="eastAsia" w:ascii="宋体" w:hAnsi="宋体" w:eastAsia="宋体" w:cs="宋体"/>
                <w:b/>
                <w:bCs/>
                <w:i w:val="0"/>
                <w:iCs w:val="0"/>
                <w:color w:val="000000"/>
                <w:sz w:val="40"/>
                <w:szCs w:val="40"/>
                <w:u w:val="none"/>
              </w:rPr>
            </w:pPr>
            <w:r>
              <w:rPr>
                <w:rFonts w:hint="eastAsia" w:ascii="宋体" w:hAnsi="宋体" w:eastAsia="宋体" w:cs="宋体"/>
                <w:b/>
                <w:bCs/>
                <w:i w:val="0"/>
                <w:iCs w:val="0"/>
                <w:color w:val="000000"/>
                <w:kern w:val="0"/>
                <w:sz w:val="40"/>
                <w:szCs w:val="40"/>
                <w:u w:val="none"/>
                <w:lang w:val="en-US" w:eastAsia="zh-CN" w:bidi="ar"/>
              </w:rPr>
              <w:t xml:space="preserve">深圳市龙岗区人民医院医用耗材公开遴选项目报名表  </w:t>
            </w:r>
          </w:p>
        </w:tc>
      </w:tr>
      <w:tr w14:paraId="2F5A66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10530" w:type="dxa"/>
            <w:gridSpan w:val="5"/>
            <w:tcBorders>
              <w:top w:val="nil"/>
              <w:left w:val="nil"/>
              <w:bottom w:val="nil"/>
              <w:right w:val="nil"/>
            </w:tcBorders>
            <w:shd w:val="clear" w:color="auto" w:fill="auto"/>
            <w:vAlign w:val="center"/>
          </w:tcPr>
          <w:p w14:paraId="380D7BA5">
            <w:pPr>
              <w:keepNext w:val="0"/>
              <w:keepLines w:val="0"/>
              <w:widowControl/>
              <w:suppressLineNumbers w:val="0"/>
              <w:jc w:val="right"/>
              <w:textAlignment w:val="center"/>
              <w:rPr>
                <w:rFonts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报名时间：  年  月  日</w:t>
            </w:r>
          </w:p>
        </w:tc>
      </w:tr>
      <w:tr w14:paraId="0AD2D0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6" w:hRule="atLeast"/>
          <w:jc w:val="center"/>
        </w:trPr>
        <w:tc>
          <w:tcPr>
            <w:tcW w:w="1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C9A43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报名项目</w:t>
            </w:r>
          </w:p>
        </w:tc>
        <w:tc>
          <w:tcPr>
            <w:tcW w:w="3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A11D0">
            <w:pPr>
              <w:keepNext w:val="0"/>
              <w:keepLines w:val="0"/>
              <w:widowControl/>
              <w:suppressLineNumbers w:val="0"/>
              <w:jc w:val="both"/>
              <w:textAlignment w:val="center"/>
              <w:rPr>
                <w:rFonts w:hint="default" w:ascii="仿宋" w:hAnsi="仿宋" w:eastAsia="仿宋" w:cs="仿宋"/>
                <w:i w:val="0"/>
                <w:iCs w:val="0"/>
                <w:color w:val="FF0000"/>
                <w:sz w:val="24"/>
                <w:szCs w:val="24"/>
                <w:u w:val="none"/>
                <w:lang w:val="en-US"/>
              </w:rPr>
            </w:pPr>
            <w:r>
              <w:rPr>
                <w:rFonts w:hint="eastAsia" w:ascii="仿宋" w:hAnsi="仿宋" w:eastAsia="仿宋" w:cs="仿宋"/>
                <w:i w:val="0"/>
                <w:iCs w:val="0"/>
                <w:color w:val="FF0000"/>
                <w:kern w:val="0"/>
                <w:sz w:val="24"/>
                <w:szCs w:val="24"/>
                <w:u w:val="none"/>
                <w:lang w:val="en-US" w:eastAsia="zh-CN" w:bidi="ar"/>
              </w:rPr>
              <w:t>填写遴选目录序号即可</w:t>
            </w:r>
          </w:p>
        </w:tc>
        <w:tc>
          <w:tcPr>
            <w:tcW w:w="1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6128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代理品牌/生产厂家</w:t>
            </w:r>
          </w:p>
        </w:tc>
        <w:tc>
          <w:tcPr>
            <w:tcW w:w="3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B2F8B">
            <w:pPr>
              <w:keepNext w:val="0"/>
              <w:keepLines w:val="0"/>
              <w:widowControl/>
              <w:suppressLineNumbers w:val="0"/>
              <w:jc w:val="center"/>
              <w:textAlignment w:val="center"/>
              <w:rPr>
                <w:rFonts w:hint="eastAsia" w:ascii="仿宋" w:hAnsi="仿宋" w:eastAsia="仿宋" w:cs="仿宋"/>
                <w:i w:val="0"/>
                <w:iCs w:val="0"/>
                <w:color w:val="FF0000"/>
                <w:kern w:val="0"/>
                <w:sz w:val="24"/>
                <w:szCs w:val="24"/>
                <w:u w:val="none"/>
                <w:lang w:val="en-US" w:eastAsia="zh-CN" w:bidi="ar"/>
              </w:rPr>
            </w:pPr>
            <w:r>
              <w:rPr>
                <w:rFonts w:hint="eastAsia" w:ascii="仿宋" w:hAnsi="仿宋" w:eastAsia="仿宋" w:cs="仿宋"/>
                <w:i w:val="0"/>
                <w:iCs w:val="0"/>
                <w:color w:val="FF0000"/>
                <w:kern w:val="0"/>
                <w:sz w:val="24"/>
                <w:szCs w:val="24"/>
                <w:u w:val="none"/>
                <w:lang w:val="en-US" w:eastAsia="zh-CN" w:bidi="ar"/>
              </w:rPr>
              <w:t>如有多个产品此处填</w:t>
            </w:r>
          </w:p>
          <w:p w14:paraId="3F39BE71">
            <w:pPr>
              <w:keepNext w:val="0"/>
              <w:keepLines w:val="0"/>
              <w:widowControl/>
              <w:suppressLineNumbers w:val="0"/>
              <w:jc w:val="center"/>
              <w:textAlignment w:val="center"/>
              <w:rPr>
                <w:rFonts w:hint="default" w:ascii="仿宋" w:hAnsi="仿宋" w:eastAsia="仿宋" w:cs="仿宋"/>
                <w:i w:val="0"/>
                <w:iCs w:val="0"/>
                <w:color w:val="FF0000"/>
                <w:sz w:val="24"/>
                <w:szCs w:val="24"/>
                <w:u w:val="none"/>
                <w:lang w:val="en-US"/>
              </w:rPr>
            </w:pPr>
            <w:r>
              <w:rPr>
                <w:rFonts w:hint="eastAsia" w:ascii="仿宋" w:hAnsi="仿宋" w:eastAsia="仿宋" w:cs="仿宋"/>
                <w:i w:val="0"/>
                <w:iCs w:val="0"/>
                <w:color w:val="FF0000"/>
                <w:kern w:val="0"/>
                <w:sz w:val="24"/>
                <w:szCs w:val="24"/>
                <w:u w:val="none"/>
                <w:lang w:val="en-US" w:eastAsia="zh-CN" w:bidi="ar"/>
              </w:rPr>
              <w:t>详见目录采集表</w:t>
            </w:r>
          </w:p>
        </w:tc>
      </w:tr>
      <w:tr w14:paraId="77B684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3" w:hRule="atLeast"/>
          <w:jc w:val="center"/>
        </w:trPr>
        <w:tc>
          <w:tcPr>
            <w:tcW w:w="1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91E5B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报名企业</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名称</w:t>
            </w:r>
          </w:p>
        </w:tc>
        <w:tc>
          <w:tcPr>
            <w:tcW w:w="3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61F04">
            <w:pPr>
              <w:jc w:val="both"/>
              <w:rPr>
                <w:rFonts w:hint="eastAsia" w:ascii="仿宋" w:hAnsi="仿宋" w:eastAsia="仿宋" w:cs="仿宋"/>
                <w:i w:val="0"/>
                <w:iCs w:val="0"/>
                <w:color w:val="000000"/>
                <w:sz w:val="24"/>
                <w:szCs w:val="24"/>
                <w:u w:val="none"/>
              </w:rPr>
            </w:pPr>
          </w:p>
        </w:tc>
        <w:tc>
          <w:tcPr>
            <w:tcW w:w="1757" w:type="dxa"/>
            <w:tcBorders>
              <w:top w:val="nil"/>
              <w:left w:val="nil"/>
              <w:bottom w:val="nil"/>
              <w:right w:val="nil"/>
            </w:tcBorders>
            <w:shd w:val="clear" w:color="auto" w:fill="auto"/>
            <w:vAlign w:val="center"/>
          </w:tcPr>
          <w:p w14:paraId="4F1DEBCD">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公司注册地区</w:t>
            </w:r>
          </w:p>
        </w:tc>
        <w:tc>
          <w:tcPr>
            <w:tcW w:w="3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F5DAF">
            <w:pPr>
              <w:jc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如：深圳市福田区</w:t>
            </w:r>
          </w:p>
        </w:tc>
      </w:tr>
      <w:tr w14:paraId="29AEA3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5" w:hRule="atLeast"/>
          <w:jc w:val="center"/>
        </w:trPr>
        <w:tc>
          <w:tcPr>
            <w:tcW w:w="17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867CC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报名人/授权人</w:t>
            </w:r>
          </w:p>
        </w:tc>
        <w:tc>
          <w:tcPr>
            <w:tcW w:w="3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623D9">
            <w:pPr>
              <w:jc w:val="both"/>
              <w:rPr>
                <w:rFonts w:hint="eastAsia" w:ascii="仿宋" w:hAnsi="仿宋" w:eastAsia="仿宋" w:cs="仿宋"/>
                <w:i w:val="0"/>
                <w:iCs w:val="0"/>
                <w:color w:val="000000"/>
                <w:sz w:val="24"/>
                <w:szCs w:val="24"/>
                <w:u w:val="none"/>
              </w:rPr>
            </w:pPr>
          </w:p>
        </w:tc>
        <w:tc>
          <w:tcPr>
            <w:tcW w:w="1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BBF7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联系方式</w:t>
            </w:r>
          </w:p>
        </w:tc>
        <w:tc>
          <w:tcPr>
            <w:tcW w:w="3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29BE8">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电话：</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邮箱：</w:t>
            </w:r>
          </w:p>
        </w:tc>
      </w:tr>
      <w:tr w14:paraId="207FA1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5" w:hRule="atLeast"/>
          <w:jc w:val="center"/>
        </w:trPr>
        <w:tc>
          <w:tcPr>
            <w:tcW w:w="1053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C52D4D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以下资料如提供请打√</w:t>
            </w:r>
          </w:p>
        </w:tc>
      </w:tr>
      <w:tr w14:paraId="264BC0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5" w:hRule="atLeast"/>
          <w:jc w:val="cent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34FB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序号</w:t>
            </w:r>
          </w:p>
        </w:tc>
        <w:tc>
          <w:tcPr>
            <w:tcW w:w="48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32C1D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报名资料</w:t>
            </w:r>
          </w:p>
        </w:tc>
        <w:tc>
          <w:tcPr>
            <w:tcW w:w="1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D30A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是否提供证件</w:t>
            </w:r>
          </w:p>
        </w:tc>
        <w:tc>
          <w:tcPr>
            <w:tcW w:w="3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9C48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证照有效期</w:t>
            </w:r>
          </w:p>
        </w:tc>
      </w:tr>
      <w:tr w14:paraId="7E347E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3" w:hRule="atLeast"/>
          <w:jc w:val="cent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F6BF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48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B6BF7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所投产品目录采集表</w:t>
            </w:r>
          </w:p>
        </w:tc>
        <w:tc>
          <w:tcPr>
            <w:tcW w:w="1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A1236">
            <w:pPr>
              <w:jc w:val="center"/>
              <w:rPr>
                <w:rFonts w:hint="eastAsia" w:ascii="仿宋" w:hAnsi="仿宋" w:eastAsia="仿宋" w:cs="仿宋"/>
                <w:i w:val="0"/>
                <w:iCs w:val="0"/>
                <w:color w:val="000000"/>
                <w:sz w:val="24"/>
                <w:szCs w:val="24"/>
                <w:u w:val="none"/>
              </w:rPr>
            </w:pPr>
          </w:p>
        </w:tc>
        <w:tc>
          <w:tcPr>
            <w:tcW w:w="3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D1718">
            <w:pPr>
              <w:jc w:val="center"/>
              <w:rPr>
                <w:rFonts w:hint="eastAsia" w:ascii="仿宋" w:hAnsi="仿宋" w:eastAsia="仿宋" w:cs="仿宋"/>
                <w:i w:val="0"/>
                <w:iCs w:val="0"/>
                <w:color w:val="000000"/>
                <w:sz w:val="24"/>
                <w:szCs w:val="24"/>
                <w:u w:val="none"/>
              </w:rPr>
            </w:pPr>
          </w:p>
        </w:tc>
      </w:tr>
      <w:tr w14:paraId="2E2066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jc w:val="cent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6815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48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35BB3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报名公司《营业执照》《医疗器械经营许可证》</w:t>
            </w:r>
          </w:p>
        </w:tc>
        <w:tc>
          <w:tcPr>
            <w:tcW w:w="1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68A38">
            <w:pPr>
              <w:jc w:val="center"/>
              <w:rPr>
                <w:rFonts w:hint="eastAsia" w:ascii="仿宋" w:hAnsi="仿宋" w:eastAsia="仿宋" w:cs="仿宋"/>
                <w:i w:val="0"/>
                <w:iCs w:val="0"/>
                <w:color w:val="000000"/>
                <w:sz w:val="24"/>
                <w:szCs w:val="24"/>
                <w:u w:val="none"/>
              </w:rPr>
            </w:pPr>
          </w:p>
        </w:tc>
        <w:tc>
          <w:tcPr>
            <w:tcW w:w="3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CBF34">
            <w:pPr>
              <w:jc w:val="center"/>
              <w:rPr>
                <w:rFonts w:hint="eastAsia" w:ascii="仿宋" w:hAnsi="仿宋" w:eastAsia="仿宋" w:cs="仿宋"/>
                <w:i w:val="0"/>
                <w:iCs w:val="0"/>
                <w:color w:val="000000"/>
                <w:sz w:val="24"/>
                <w:szCs w:val="24"/>
                <w:u w:val="none"/>
              </w:rPr>
            </w:pPr>
          </w:p>
        </w:tc>
      </w:tr>
      <w:tr w14:paraId="1175A9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3" w:hRule="atLeast"/>
          <w:jc w:val="cent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D78C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w:t>
            </w:r>
          </w:p>
        </w:tc>
        <w:tc>
          <w:tcPr>
            <w:tcW w:w="48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58662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sz w:val="24"/>
                <w:szCs w:val="24"/>
                <w:u w:val="none"/>
                <w:lang w:val="en-US" w:eastAsia="zh-CN"/>
              </w:rPr>
              <w:t>所投产品各级授权书</w:t>
            </w:r>
          </w:p>
        </w:tc>
        <w:tc>
          <w:tcPr>
            <w:tcW w:w="1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9D2FA">
            <w:pPr>
              <w:jc w:val="center"/>
              <w:rPr>
                <w:rFonts w:hint="eastAsia" w:ascii="仿宋" w:hAnsi="仿宋" w:eastAsia="仿宋" w:cs="仿宋"/>
                <w:i w:val="0"/>
                <w:iCs w:val="0"/>
                <w:color w:val="000000"/>
                <w:sz w:val="24"/>
                <w:szCs w:val="24"/>
                <w:u w:val="none"/>
              </w:rPr>
            </w:pPr>
          </w:p>
        </w:tc>
        <w:tc>
          <w:tcPr>
            <w:tcW w:w="3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A5232">
            <w:pPr>
              <w:jc w:val="center"/>
              <w:rPr>
                <w:rFonts w:hint="eastAsia" w:ascii="仿宋" w:hAnsi="仿宋" w:eastAsia="仿宋" w:cs="仿宋"/>
                <w:i w:val="0"/>
                <w:iCs w:val="0"/>
                <w:color w:val="000000"/>
                <w:sz w:val="24"/>
                <w:szCs w:val="24"/>
                <w:u w:val="none"/>
              </w:rPr>
            </w:pPr>
          </w:p>
        </w:tc>
      </w:tr>
      <w:tr w14:paraId="631DB3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3" w:hRule="atLeast"/>
          <w:jc w:val="cent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C1A3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w:t>
            </w:r>
          </w:p>
        </w:tc>
        <w:tc>
          <w:tcPr>
            <w:tcW w:w="489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3EFF3">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4"/>
                <w:szCs w:val="24"/>
                <w:u w:val="none"/>
                <w:lang w:val="en-US" w:eastAsia="zh-CN" w:bidi="ar"/>
              </w:rPr>
              <w:t>各级授权公司企业三证及医疗器械经营/生产许可证</w:t>
            </w:r>
          </w:p>
        </w:tc>
        <w:tc>
          <w:tcPr>
            <w:tcW w:w="1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4EDDF">
            <w:pPr>
              <w:jc w:val="center"/>
              <w:rPr>
                <w:rFonts w:hint="eastAsia" w:ascii="仿宋" w:hAnsi="仿宋" w:eastAsia="仿宋" w:cs="仿宋"/>
                <w:i w:val="0"/>
                <w:iCs w:val="0"/>
                <w:color w:val="000000"/>
                <w:sz w:val="24"/>
                <w:szCs w:val="24"/>
                <w:u w:val="none"/>
              </w:rPr>
            </w:pPr>
          </w:p>
        </w:tc>
        <w:tc>
          <w:tcPr>
            <w:tcW w:w="3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BA431">
            <w:pPr>
              <w:jc w:val="center"/>
              <w:rPr>
                <w:rFonts w:hint="eastAsia" w:ascii="仿宋" w:hAnsi="仿宋" w:eastAsia="仿宋" w:cs="仿宋"/>
                <w:i w:val="0"/>
                <w:iCs w:val="0"/>
                <w:color w:val="000000"/>
                <w:sz w:val="24"/>
                <w:szCs w:val="24"/>
                <w:u w:val="none"/>
              </w:rPr>
            </w:pPr>
          </w:p>
        </w:tc>
      </w:tr>
      <w:tr w14:paraId="4723D9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jc w:val="cent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FB9A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w:t>
            </w:r>
          </w:p>
        </w:tc>
        <w:tc>
          <w:tcPr>
            <w:tcW w:w="48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EB8A1A">
            <w:pPr>
              <w:keepNext w:val="0"/>
              <w:keepLines w:val="0"/>
              <w:widowControl/>
              <w:suppressLineNumbers w:val="0"/>
              <w:jc w:val="center"/>
              <w:textAlignment w:val="center"/>
              <w:rPr>
                <w:rFonts w:hint="default" w:ascii="仿宋" w:hAnsi="仿宋" w:eastAsia="仿宋" w:cs="仿宋"/>
                <w:i w:val="0"/>
                <w:iCs w:val="0"/>
                <w:color w:val="000000"/>
                <w:sz w:val="24"/>
                <w:szCs w:val="24"/>
                <w:u w:val="none"/>
                <w:lang w:val="en-US"/>
              </w:rPr>
            </w:pPr>
            <w:r>
              <w:rPr>
                <w:rFonts w:hint="eastAsia" w:ascii="仿宋" w:hAnsi="仿宋" w:eastAsia="仿宋" w:cs="仿宋"/>
                <w:i w:val="0"/>
                <w:iCs w:val="0"/>
                <w:color w:val="000000"/>
                <w:kern w:val="0"/>
                <w:sz w:val="24"/>
                <w:szCs w:val="24"/>
                <w:u w:val="none"/>
                <w:lang w:val="en-US" w:eastAsia="zh-CN" w:bidi="ar"/>
              </w:rPr>
              <w:t>所投产品有效的《医疗器械产品注册证》或备案凭证</w:t>
            </w:r>
          </w:p>
        </w:tc>
        <w:tc>
          <w:tcPr>
            <w:tcW w:w="1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EF5FD">
            <w:pPr>
              <w:jc w:val="center"/>
              <w:rPr>
                <w:rFonts w:hint="eastAsia" w:ascii="仿宋" w:hAnsi="仿宋" w:eastAsia="仿宋" w:cs="仿宋"/>
                <w:i w:val="0"/>
                <w:iCs w:val="0"/>
                <w:color w:val="000000"/>
                <w:sz w:val="24"/>
                <w:szCs w:val="24"/>
                <w:u w:val="none"/>
              </w:rPr>
            </w:pPr>
          </w:p>
        </w:tc>
        <w:tc>
          <w:tcPr>
            <w:tcW w:w="3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C0F09">
            <w:pPr>
              <w:jc w:val="center"/>
              <w:rPr>
                <w:rFonts w:hint="eastAsia" w:ascii="仿宋" w:hAnsi="仿宋" w:eastAsia="仿宋" w:cs="仿宋"/>
                <w:i w:val="0"/>
                <w:iCs w:val="0"/>
                <w:color w:val="000000"/>
                <w:sz w:val="24"/>
                <w:szCs w:val="24"/>
                <w:u w:val="none"/>
              </w:rPr>
            </w:pPr>
          </w:p>
        </w:tc>
      </w:tr>
      <w:tr w14:paraId="37FAE2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jc w:val="center"/>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D3FC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w:t>
            </w:r>
          </w:p>
        </w:tc>
        <w:tc>
          <w:tcPr>
            <w:tcW w:w="48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E0D6B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法定代表人资格证明书、法定代表人授权委托书</w:t>
            </w:r>
          </w:p>
        </w:tc>
        <w:tc>
          <w:tcPr>
            <w:tcW w:w="1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4C4EC">
            <w:pPr>
              <w:jc w:val="center"/>
              <w:rPr>
                <w:rFonts w:hint="eastAsia" w:ascii="仿宋" w:hAnsi="仿宋" w:eastAsia="仿宋" w:cs="仿宋"/>
                <w:i w:val="0"/>
                <w:iCs w:val="0"/>
                <w:color w:val="000000"/>
                <w:sz w:val="24"/>
                <w:szCs w:val="24"/>
                <w:u w:val="none"/>
              </w:rPr>
            </w:pPr>
          </w:p>
        </w:tc>
        <w:tc>
          <w:tcPr>
            <w:tcW w:w="3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F8B20">
            <w:pPr>
              <w:jc w:val="center"/>
              <w:rPr>
                <w:rFonts w:hint="eastAsia" w:ascii="仿宋" w:hAnsi="仿宋" w:eastAsia="仿宋" w:cs="仿宋"/>
                <w:i w:val="0"/>
                <w:iCs w:val="0"/>
                <w:color w:val="000000"/>
                <w:sz w:val="24"/>
                <w:szCs w:val="24"/>
                <w:u w:val="none"/>
              </w:rPr>
            </w:pPr>
          </w:p>
        </w:tc>
      </w:tr>
      <w:tr w14:paraId="0F0902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734" w:type="dxa"/>
            <w:tcBorders>
              <w:top w:val="single" w:color="000000" w:sz="4" w:space="0"/>
              <w:left w:val="single" w:color="000000" w:sz="4" w:space="0"/>
              <w:bottom w:val="single" w:color="auto" w:sz="4" w:space="0"/>
              <w:right w:val="single" w:color="000000" w:sz="4" w:space="0"/>
            </w:tcBorders>
            <w:shd w:val="clear" w:color="auto" w:fill="auto"/>
            <w:vAlign w:val="center"/>
          </w:tcPr>
          <w:p w14:paraId="01E6E9C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w:t>
            </w:r>
          </w:p>
        </w:tc>
        <w:tc>
          <w:tcPr>
            <w:tcW w:w="4891" w:type="dxa"/>
            <w:gridSpan w:val="2"/>
            <w:tcBorders>
              <w:top w:val="single" w:color="000000" w:sz="4" w:space="0"/>
              <w:left w:val="single" w:color="000000" w:sz="4" w:space="0"/>
              <w:bottom w:val="single" w:color="auto" w:sz="4" w:space="0"/>
              <w:right w:val="single" w:color="000000" w:sz="4" w:space="0"/>
            </w:tcBorders>
            <w:shd w:val="clear" w:color="auto" w:fill="auto"/>
            <w:vAlign w:val="center"/>
          </w:tcPr>
          <w:p w14:paraId="639B0A6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供应商基本情况表</w:t>
            </w:r>
          </w:p>
        </w:tc>
        <w:tc>
          <w:tcPr>
            <w:tcW w:w="1757" w:type="dxa"/>
            <w:tcBorders>
              <w:top w:val="single" w:color="000000" w:sz="4" w:space="0"/>
              <w:left w:val="single" w:color="000000" w:sz="4" w:space="0"/>
              <w:bottom w:val="single" w:color="auto" w:sz="4" w:space="0"/>
              <w:right w:val="single" w:color="000000" w:sz="4" w:space="0"/>
            </w:tcBorders>
            <w:shd w:val="clear" w:color="auto" w:fill="auto"/>
            <w:vAlign w:val="center"/>
          </w:tcPr>
          <w:p w14:paraId="0DC8FA5A">
            <w:pPr>
              <w:jc w:val="center"/>
              <w:rPr>
                <w:rFonts w:hint="eastAsia" w:ascii="仿宋" w:hAnsi="仿宋" w:eastAsia="仿宋" w:cs="仿宋"/>
                <w:i w:val="0"/>
                <w:iCs w:val="0"/>
                <w:color w:val="000000"/>
                <w:sz w:val="24"/>
                <w:szCs w:val="24"/>
                <w:u w:val="none"/>
              </w:rPr>
            </w:pPr>
          </w:p>
        </w:tc>
        <w:tc>
          <w:tcPr>
            <w:tcW w:w="3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3BC64">
            <w:pPr>
              <w:jc w:val="center"/>
              <w:rPr>
                <w:rFonts w:hint="eastAsia" w:ascii="仿宋" w:hAnsi="仿宋" w:eastAsia="仿宋" w:cs="仿宋"/>
                <w:i w:val="0"/>
                <w:iCs w:val="0"/>
                <w:color w:val="000000"/>
                <w:sz w:val="24"/>
                <w:szCs w:val="24"/>
                <w:u w:val="none"/>
              </w:rPr>
            </w:pPr>
          </w:p>
        </w:tc>
      </w:tr>
      <w:tr w14:paraId="37AFFB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jc w:val="center"/>
        </w:trPr>
        <w:tc>
          <w:tcPr>
            <w:tcW w:w="734" w:type="dxa"/>
            <w:tcBorders>
              <w:top w:val="single" w:color="000000" w:sz="4" w:space="0"/>
              <w:left w:val="single" w:color="000000" w:sz="4" w:space="0"/>
              <w:bottom w:val="single" w:color="auto" w:sz="4" w:space="0"/>
              <w:right w:val="single" w:color="000000" w:sz="4" w:space="0"/>
            </w:tcBorders>
            <w:shd w:val="clear" w:color="auto" w:fill="auto"/>
            <w:vAlign w:val="center"/>
          </w:tcPr>
          <w:p w14:paraId="240971C7">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8</w:t>
            </w:r>
          </w:p>
        </w:tc>
        <w:tc>
          <w:tcPr>
            <w:tcW w:w="4891" w:type="dxa"/>
            <w:gridSpan w:val="2"/>
            <w:tcBorders>
              <w:top w:val="single" w:color="000000" w:sz="4" w:space="0"/>
              <w:left w:val="single" w:color="000000" w:sz="4" w:space="0"/>
              <w:bottom w:val="single" w:color="auto" w:sz="4" w:space="0"/>
              <w:right w:val="single" w:color="000000" w:sz="4" w:space="0"/>
            </w:tcBorders>
            <w:shd w:val="clear" w:color="auto" w:fill="auto"/>
            <w:vAlign w:val="center"/>
          </w:tcPr>
          <w:p w14:paraId="75DD311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社会保险证明</w:t>
            </w:r>
          </w:p>
        </w:tc>
        <w:tc>
          <w:tcPr>
            <w:tcW w:w="1757" w:type="dxa"/>
            <w:tcBorders>
              <w:top w:val="single" w:color="000000" w:sz="4" w:space="0"/>
              <w:left w:val="single" w:color="000000" w:sz="4" w:space="0"/>
              <w:bottom w:val="single" w:color="auto" w:sz="4" w:space="0"/>
              <w:right w:val="single" w:color="000000" w:sz="4" w:space="0"/>
            </w:tcBorders>
            <w:shd w:val="clear" w:color="auto" w:fill="auto"/>
            <w:vAlign w:val="center"/>
          </w:tcPr>
          <w:p w14:paraId="1A7DB651">
            <w:pPr>
              <w:jc w:val="center"/>
              <w:rPr>
                <w:rFonts w:hint="eastAsia" w:ascii="仿宋" w:hAnsi="仿宋" w:eastAsia="仿宋" w:cs="仿宋"/>
                <w:i w:val="0"/>
                <w:iCs w:val="0"/>
                <w:color w:val="000000"/>
                <w:sz w:val="24"/>
                <w:szCs w:val="24"/>
                <w:u w:val="none"/>
              </w:rPr>
            </w:pPr>
          </w:p>
        </w:tc>
        <w:tc>
          <w:tcPr>
            <w:tcW w:w="3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0CD04">
            <w:pPr>
              <w:jc w:val="center"/>
              <w:rPr>
                <w:rFonts w:hint="eastAsia" w:ascii="仿宋" w:hAnsi="仿宋" w:eastAsia="仿宋" w:cs="仿宋"/>
                <w:i w:val="0"/>
                <w:iCs w:val="0"/>
                <w:color w:val="000000"/>
                <w:sz w:val="24"/>
                <w:szCs w:val="24"/>
                <w:u w:val="none"/>
              </w:rPr>
            </w:pPr>
          </w:p>
        </w:tc>
      </w:tr>
      <w:tr w14:paraId="28BB6F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734" w:type="dxa"/>
            <w:tcBorders>
              <w:top w:val="single" w:color="000000" w:sz="4" w:space="0"/>
              <w:left w:val="single" w:color="000000" w:sz="4" w:space="0"/>
              <w:bottom w:val="single" w:color="auto" w:sz="4" w:space="0"/>
              <w:right w:val="single" w:color="000000" w:sz="4" w:space="0"/>
            </w:tcBorders>
            <w:shd w:val="clear" w:color="auto" w:fill="auto"/>
            <w:vAlign w:val="center"/>
          </w:tcPr>
          <w:p w14:paraId="188E51C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9</w:t>
            </w:r>
          </w:p>
        </w:tc>
        <w:tc>
          <w:tcPr>
            <w:tcW w:w="4891" w:type="dxa"/>
            <w:gridSpan w:val="2"/>
            <w:tcBorders>
              <w:top w:val="single" w:color="000000" w:sz="4" w:space="0"/>
              <w:left w:val="single" w:color="000000" w:sz="4" w:space="0"/>
              <w:bottom w:val="single" w:color="auto" w:sz="4" w:space="0"/>
              <w:right w:val="single" w:color="000000" w:sz="4" w:space="0"/>
            </w:tcBorders>
            <w:shd w:val="clear" w:color="auto" w:fill="auto"/>
            <w:noWrap/>
            <w:vAlign w:val="center"/>
          </w:tcPr>
          <w:p w14:paraId="28965E1B">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关于在深圳医用耗材阳光交易和监管平台签订合同的承诺书（无医疗器械注册证/无医保编码产品无需提供）</w:t>
            </w:r>
          </w:p>
        </w:tc>
        <w:tc>
          <w:tcPr>
            <w:tcW w:w="1757" w:type="dxa"/>
            <w:tcBorders>
              <w:top w:val="single" w:color="000000" w:sz="4" w:space="0"/>
              <w:left w:val="single" w:color="000000" w:sz="4" w:space="0"/>
              <w:bottom w:val="single" w:color="auto" w:sz="4" w:space="0"/>
              <w:right w:val="single" w:color="000000" w:sz="4" w:space="0"/>
            </w:tcBorders>
            <w:shd w:val="clear" w:color="auto" w:fill="auto"/>
            <w:vAlign w:val="center"/>
          </w:tcPr>
          <w:p w14:paraId="49216DAB">
            <w:pPr>
              <w:jc w:val="center"/>
              <w:rPr>
                <w:rFonts w:hint="eastAsia" w:ascii="仿宋" w:hAnsi="仿宋" w:eastAsia="仿宋" w:cs="仿宋"/>
                <w:i w:val="0"/>
                <w:iCs w:val="0"/>
                <w:color w:val="000000"/>
                <w:sz w:val="24"/>
                <w:szCs w:val="24"/>
                <w:u w:val="none"/>
              </w:rPr>
            </w:pPr>
          </w:p>
        </w:tc>
        <w:tc>
          <w:tcPr>
            <w:tcW w:w="31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330DB">
            <w:pPr>
              <w:jc w:val="center"/>
              <w:rPr>
                <w:rFonts w:hint="eastAsia" w:ascii="仿宋" w:hAnsi="仿宋" w:eastAsia="仿宋" w:cs="仿宋"/>
                <w:i w:val="0"/>
                <w:iCs w:val="0"/>
                <w:color w:val="000000"/>
                <w:sz w:val="24"/>
                <w:szCs w:val="24"/>
                <w:u w:val="none"/>
              </w:rPr>
            </w:pPr>
          </w:p>
        </w:tc>
      </w:tr>
      <w:tr w14:paraId="399651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jc w:val="center"/>
        </w:trPr>
        <w:tc>
          <w:tcPr>
            <w:tcW w:w="734" w:type="dxa"/>
            <w:tcBorders>
              <w:top w:val="single" w:color="auto" w:sz="4" w:space="0"/>
              <w:left w:val="single" w:color="auto" w:sz="4" w:space="0"/>
              <w:bottom w:val="single" w:color="auto" w:sz="4" w:space="0"/>
              <w:right w:val="single" w:color="auto" w:sz="4" w:space="0"/>
            </w:tcBorders>
            <w:shd w:val="clear" w:color="auto" w:fill="auto"/>
            <w:vAlign w:val="center"/>
          </w:tcPr>
          <w:p w14:paraId="0DC5A29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c>
          <w:tcPr>
            <w:tcW w:w="489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6343D2ED">
            <w:pPr>
              <w:keepNext w:val="0"/>
              <w:keepLines w:val="0"/>
              <w:widowControl/>
              <w:suppressLineNumbers w:val="0"/>
              <w:jc w:val="center"/>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信用记录承诺函及信用查询记录结果证明文件</w:t>
            </w:r>
          </w:p>
        </w:tc>
        <w:tc>
          <w:tcPr>
            <w:tcW w:w="1757" w:type="dxa"/>
            <w:tcBorders>
              <w:top w:val="single" w:color="auto" w:sz="4" w:space="0"/>
              <w:left w:val="single" w:color="auto" w:sz="4" w:space="0"/>
              <w:bottom w:val="single" w:color="auto" w:sz="4" w:space="0"/>
              <w:right w:val="single" w:color="auto" w:sz="4" w:space="0"/>
            </w:tcBorders>
            <w:shd w:val="clear" w:color="auto" w:fill="auto"/>
            <w:vAlign w:val="center"/>
          </w:tcPr>
          <w:p w14:paraId="1DE610CA">
            <w:pPr>
              <w:jc w:val="center"/>
              <w:rPr>
                <w:rFonts w:hint="eastAsia" w:ascii="仿宋" w:hAnsi="仿宋" w:eastAsia="仿宋" w:cs="仿宋"/>
                <w:i w:val="0"/>
                <w:iCs w:val="0"/>
                <w:color w:val="000000"/>
                <w:sz w:val="24"/>
                <w:szCs w:val="24"/>
                <w:u w:val="none"/>
              </w:rPr>
            </w:pPr>
          </w:p>
        </w:tc>
        <w:tc>
          <w:tcPr>
            <w:tcW w:w="3148" w:type="dxa"/>
            <w:tcBorders>
              <w:top w:val="single" w:color="000000" w:sz="4" w:space="0"/>
              <w:left w:val="single" w:color="auto" w:sz="4" w:space="0"/>
              <w:bottom w:val="single" w:color="000000" w:sz="4" w:space="0"/>
              <w:right w:val="single" w:color="000000" w:sz="4" w:space="0"/>
            </w:tcBorders>
            <w:shd w:val="clear" w:color="auto" w:fill="auto"/>
            <w:vAlign w:val="center"/>
          </w:tcPr>
          <w:p w14:paraId="5A6CB8C8">
            <w:pPr>
              <w:jc w:val="center"/>
              <w:rPr>
                <w:rFonts w:hint="eastAsia" w:ascii="仿宋" w:hAnsi="仿宋" w:eastAsia="仿宋" w:cs="仿宋"/>
                <w:i w:val="0"/>
                <w:iCs w:val="0"/>
                <w:color w:val="000000"/>
                <w:sz w:val="24"/>
                <w:szCs w:val="24"/>
                <w:u w:val="none"/>
              </w:rPr>
            </w:pPr>
          </w:p>
        </w:tc>
      </w:tr>
      <w:tr w14:paraId="0DC856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2" w:hRule="atLeast"/>
          <w:jc w:val="center"/>
        </w:trPr>
        <w:tc>
          <w:tcPr>
            <w:tcW w:w="10530" w:type="dxa"/>
            <w:gridSpan w:val="5"/>
            <w:tcBorders>
              <w:top w:val="nil"/>
              <w:left w:val="nil"/>
              <w:bottom w:val="nil"/>
              <w:right w:val="nil"/>
            </w:tcBorders>
            <w:shd w:val="clear" w:color="auto" w:fill="auto"/>
            <w:vAlign w:val="center"/>
          </w:tcPr>
          <w:p w14:paraId="1DA89E8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报名人签名：             （如提供其他未列明资料请自行补充登记）</w:t>
            </w:r>
          </w:p>
        </w:tc>
      </w:tr>
      <w:tr w14:paraId="679E2E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10530" w:type="dxa"/>
            <w:gridSpan w:val="5"/>
            <w:tcBorders>
              <w:top w:val="nil"/>
              <w:left w:val="nil"/>
              <w:bottom w:val="nil"/>
              <w:right w:val="nil"/>
            </w:tcBorders>
            <w:shd w:val="clear" w:color="auto" w:fill="auto"/>
            <w:noWrap/>
            <w:vAlign w:val="center"/>
          </w:tcPr>
          <w:p w14:paraId="0B229A0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以上提供资料、证件按顺序排列，装订成册，并加盖企业公章。</w:t>
            </w:r>
          </w:p>
        </w:tc>
      </w:tr>
    </w:tbl>
    <w:p w14:paraId="066E5754"/>
    <w:p w14:paraId="1BEC6DCC"/>
    <w:p w14:paraId="117DF09C">
      <w:pPr>
        <w:pStyle w:val="12"/>
        <w:sectPr>
          <w:pgSz w:w="11906" w:h="16838"/>
          <w:pgMar w:top="1440" w:right="1800" w:bottom="1440" w:left="1800" w:header="851" w:footer="992" w:gutter="0"/>
          <w:cols w:space="425" w:num="1"/>
          <w:docGrid w:type="lines" w:linePitch="312" w:charSpace="0"/>
        </w:sectPr>
      </w:pPr>
    </w:p>
    <w:p w14:paraId="5B3AEF81">
      <w:pPr>
        <w:pStyle w:val="12"/>
        <w:rPr>
          <w:rFonts w:hint="eastAsia" w:eastAsia="宋体"/>
          <w:lang w:val="en-US" w:eastAsia="zh-CN"/>
        </w:rPr>
      </w:pPr>
      <w:r>
        <w:rPr>
          <w:rFonts w:hint="eastAsia"/>
          <w:lang w:val="en-US" w:eastAsia="zh-CN"/>
        </w:rPr>
        <w:t>1、所投产品目录采集表</w:t>
      </w:r>
    </w:p>
    <w:p w14:paraId="2E1A02D4">
      <w:pPr>
        <w:pStyle w:val="12"/>
      </w:pPr>
    </w:p>
    <w:tbl>
      <w:tblPr>
        <w:tblStyle w:val="9"/>
        <w:tblW w:w="1526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43"/>
        <w:gridCol w:w="754"/>
        <w:gridCol w:w="1534"/>
        <w:gridCol w:w="898"/>
        <w:gridCol w:w="2027"/>
        <w:gridCol w:w="1784"/>
        <w:gridCol w:w="1661"/>
        <w:gridCol w:w="1263"/>
        <w:gridCol w:w="1446"/>
        <w:gridCol w:w="718"/>
        <w:gridCol w:w="1650"/>
        <w:gridCol w:w="886"/>
      </w:tblGrid>
      <w:tr w14:paraId="3B64DA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atLeast"/>
          <w:jc w:val="center"/>
        </w:trPr>
        <w:tc>
          <w:tcPr>
            <w:tcW w:w="15264" w:type="dxa"/>
            <w:gridSpan w:val="12"/>
            <w:tcBorders>
              <w:top w:val="nil"/>
              <w:left w:val="nil"/>
              <w:bottom w:val="nil"/>
              <w:right w:val="nil"/>
            </w:tcBorders>
            <w:shd w:val="clear" w:color="auto" w:fill="auto"/>
            <w:vAlign w:val="center"/>
          </w:tcPr>
          <w:p w14:paraId="6A995ED1">
            <w:pPr>
              <w:keepNext w:val="0"/>
              <w:keepLines w:val="0"/>
              <w:widowControl/>
              <w:suppressLineNumbers w:val="0"/>
              <w:jc w:val="center"/>
              <w:textAlignment w:val="center"/>
              <w:rPr>
                <w:rFonts w:hint="eastAsia" w:ascii="宋体" w:hAnsi="宋体" w:eastAsia="宋体" w:cs="宋体"/>
                <w:i w:val="0"/>
                <w:iCs w:val="0"/>
                <w:color w:val="000000"/>
                <w:sz w:val="40"/>
                <w:szCs w:val="40"/>
                <w:u w:val="none"/>
              </w:rPr>
            </w:pPr>
            <w:r>
              <w:rPr>
                <w:rFonts w:hint="eastAsia" w:ascii="宋体" w:hAnsi="宋体" w:eastAsia="宋体" w:cs="宋体"/>
                <w:i w:val="0"/>
                <w:iCs w:val="0"/>
                <w:color w:val="000000"/>
                <w:kern w:val="0"/>
                <w:sz w:val="40"/>
                <w:szCs w:val="40"/>
                <w:u w:val="none"/>
                <w:lang w:val="en-US" w:eastAsia="zh-CN" w:bidi="ar"/>
              </w:rPr>
              <w:t>**公司产品目录采集表</w:t>
            </w:r>
          </w:p>
        </w:tc>
      </w:tr>
      <w:tr w14:paraId="1E3005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56" w:hRule="atLeast"/>
          <w:jc w:val="center"/>
        </w:trPr>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62A1D">
            <w:pPr>
              <w:keepNext w:val="0"/>
              <w:keepLines w:val="0"/>
              <w:widowControl/>
              <w:suppressLineNumbers w:val="0"/>
              <w:jc w:val="center"/>
              <w:textAlignment w:val="center"/>
              <w:rPr>
                <w:rFonts w:hint="eastAsia" w:ascii="宋体" w:hAnsi="宋体" w:eastAsia="宋体" w:cs="宋体"/>
                <w:b w:val="0"/>
                <w:bCs w:val="0"/>
                <w:i w:val="0"/>
                <w:iCs w:val="0"/>
                <w:color w:val="000000"/>
                <w:sz w:val="21"/>
                <w:szCs w:val="21"/>
                <w:u w:val="none"/>
              </w:rPr>
            </w:pPr>
            <w:r>
              <w:rPr>
                <w:rFonts w:hint="eastAsia" w:ascii="宋体" w:hAnsi="宋体" w:eastAsia="宋体" w:cs="宋体"/>
                <w:b w:val="0"/>
                <w:bCs w:val="0"/>
                <w:i w:val="0"/>
                <w:iCs w:val="0"/>
                <w:color w:val="000000"/>
                <w:kern w:val="0"/>
                <w:sz w:val="21"/>
                <w:szCs w:val="21"/>
                <w:u w:val="none"/>
                <w:lang w:val="en-US" w:eastAsia="zh-CN" w:bidi="ar"/>
              </w:rPr>
              <w:t>序号（流水号）</w:t>
            </w:r>
          </w:p>
        </w:tc>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6E360">
            <w:pPr>
              <w:keepNext w:val="0"/>
              <w:keepLines w:val="0"/>
              <w:widowControl/>
              <w:suppressLineNumbers w:val="0"/>
              <w:jc w:val="center"/>
              <w:textAlignment w:val="center"/>
              <w:rPr>
                <w:rFonts w:hint="eastAsia" w:ascii="宋体" w:hAnsi="宋体" w:eastAsia="宋体" w:cs="宋体"/>
                <w:b w:val="0"/>
                <w:bCs w:val="0"/>
                <w:i w:val="0"/>
                <w:iCs w:val="0"/>
                <w:color w:val="000000"/>
                <w:sz w:val="21"/>
                <w:szCs w:val="21"/>
                <w:u w:val="none"/>
              </w:rPr>
            </w:pPr>
            <w:r>
              <w:rPr>
                <w:rStyle w:val="17"/>
                <w:b w:val="0"/>
                <w:bCs w:val="0"/>
                <w:sz w:val="21"/>
                <w:szCs w:val="21"/>
                <w:lang w:val="en-US" w:eastAsia="zh-CN" w:bidi="ar"/>
              </w:rPr>
              <w:t>产品对应的目录序号</w:t>
            </w: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A0CC6">
            <w:pPr>
              <w:keepNext w:val="0"/>
              <w:keepLines w:val="0"/>
              <w:widowControl/>
              <w:suppressLineNumbers w:val="0"/>
              <w:jc w:val="center"/>
              <w:textAlignment w:val="center"/>
              <w:rPr>
                <w:rFonts w:hint="eastAsia" w:ascii="宋体" w:hAnsi="宋体" w:eastAsia="宋体" w:cs="宋体"/>
                <w:b w:val="0"/>
                <w:bCs w:val="0"/>
                <w:i w:val="0"/>
                <w:iCs w:val="0"/>
                <w:color w:val="000000"/>
                <w:sz w:val="21"/>
                <w:szCs w:val="21"/>
                <w:u w:val="none"/>
              </w:rPr>
            </w:pPr>
            <w:r>
              <w:rPr>
                <w:rFonts w:hint="eastAsia" w:ascii="宋体" w:hAnsi="宋体" w:eastAsia="宋体" w:cs="宋体"/>
                <w:b w:val="0"/>
                <w:bCs w:val="0"/>
                <w:i w:val="0"/>
                <w:iCs w:val="0"/>
                <w:color w:val="000000"/>
                <w:kern w:val="0"/>
                <w:sz w:val="21"/>
                <w:szCs w:val="21"/>
                <w:u w:val="none"/>
                <w:lang w:val="en-US" w:eastAsia="zh-CN" w:bidi="ar"/>
              </w:rPr>
              <w:t>国家医保码（27位）</w:t>
            </w:r>
          </w:p>
        </w:tc>
        <w:tc>
          <w:tcPr>
            <w:tcW w:w="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B6BE1">
            <w:pPr>
              <w:keepNext w:val="0"/>
              <w:keepLines w:val="0"/>
              <w:widowControl/>
              <w:suppressLineNumbers w:val="0"/>
              <w:jc w:val="center"/>
              <w:textAlignment w:val="center"/>
              <w:rPr>
                <w:rFonts w:hint="eastAsia" w:ascii="宋体" w:hAnsi="宋体" w:eastAsia="宋体" w:cs="宋体"/>
                <w:b w:val="0"/>
                <w:bCs w:val="0"/>
                <w:i w:val="0"/>
                <w:iCs w:val="0"/>
                <w:color w:val="000000"/>
                <w:sz w:val="21"/>
                <w:szCs w:val="21"/>
                <w:u w:val="none"/>
              </w:rPr>
            </w:pPr>
            <w:r>
              <w:rPr>
                <w:rFonts w:hint="eastAsia" w:ascii="宋体" w:hAnsi="宋体" w:eastAsia="宋体" w:cs="宋体"/>
                <w:b w:val="0"/>
                <w:bCs w:val="0"/>
                <w:i w:val="0"/>
                <w:iCs w:val="0"/>
                <w:color w:val="000000"/>
                <w:kern w:val="0"/>
                <w:sz w:val="21"/>
                <w:szCs w:val="21"/>
                <w:u w:val="none"/>
                <w:lang w:val="en-US" w:eastAsia="zh-CN" w:bidi="ar"/>
              </w:rPr>
              <w:t>市平台</w:t>
            </w:r>
            <w:r>
              <w:rPr>
                <w:rFonts w:hint="eastAsia" w:ascii="宋体" w:hAnsi="宋体" w:cs="宋体"/>
                <w:b w:val="0"/>
                <w:bCs w:val="0"/>
                <w:i w:val="0"/>
                <w:iCs w:val="0"/>
                <w:color w:val="000000"/>
                <w:kern w:val="0"/>
                <w:sz w:val="21"/>
                <w:szCs w:val="21"/>
                <w:u w:val="none"/>
                <w:lang w:val="en-US" w:eastAsia="zh-CN" w:bidi="ar"/>
              </w:rPr>
              <w:t>交易</w:t>
            </w:r>
            <w:r>
              <w:rPr>
                <w:rFonts w:hint="eastAsia" w:ascii="宋体" w:hAnsi="宋体" w:eastAsia="宋体" w:cs="宋体"/>
                <w:b w:val="0"/>
                <w:bCs w:val="0"/>
                <w:i w:val="0"/>
                <w:iCs w:val="0"/>
                <w:color w:val="000000"/>
                <w:kern w:val="0"/>
                <w:sz w:val="21"/>
                <w:szCs w:val="21"/>
                <w:u w:val="none"/>
                <w:lang w:val="en-US" w:eastAsia="zh-CN" w:bidi="ar"/>
              </w:rPr>
              <w:t>编码</w:t>
            </w:r>
          </w:p>
        </w:tc>
        <w:tc>
          <w:tcPr>
            <w:tcW w:w="20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7EBDC">
            <w:pPr>
              <w:keepNext w:val="0"/>
              <w:keepLines w:val="0"/>
              <w:widowControl/>
              <w:suppressLineNumbers w:val="0"/>
              <w:jc w:val="center"/>
              <w:textAlignment w:val="center"/>
              <w:rPr>
                <w:rFonts w:hint="eastAsia" w:ascii="宋体" w:hAnsi="宋体" w:eastAsia="宋体" w:cs="宋体"/>
                <w:b w:val="0"/>
                <w:bCs w:val="0"/>
                <w:i w:val="0"/>
                <w:iCs w:val="0"/>
                <w:color w:val="000000"/>
                <w:sz w:val="21"/>
                <w:szCs w:val="21"/>
                <w:u w:val="none"/>
              </w:rPr>
            </w:pPr>
            <w:r>
              <w:rPr>
                <w:rFonts w:hint="eastAsia" w:ascii="宋体" w:hAnsi="宋体" w:cs="宋体"/>
                <w:i w:val="0"/>
                <w:iCs w:val="0"/>
                <w:color w:val="000000"/>
                <w:kern w:val="0"/>
                <w:sz w:val="22"/>
                <w:szCs w:val="22"/>
                <w:u w:val="none"/>
                <w:lang w:val="en-US" w:eastAsia="zh-CN" w:bidi="ar"/>
              </w:rPr>
              <w:t>遴选</w:t>
            </w:r>
            <w:r>
              <w:rPr>
                <w:rFonts w:hint="eastAsia" w:ascii="宋体" w:hAnsi="宋体" w:eastAsia="宋体" w:cs="宋体"/>
                <w:i w:val="0"/>
                <w:iCs w:val="0"/>
                <w:color w:val="000000"/>
                <w:kern w:val="0"/>
                <w:sz w:val="22"/>
                <w:szCs w:val="22"/>
                <w:u w:val="none"/>
                <w:lang w:val="en-US" w:eastAsia="zh-CN" w:bidi="ar"/>
              </w:rPr>
              <w:t>目录名称</w:t>
            </w:r>
          </w:p>
        </w:tc>
        <w:tc>
          <w:tcPr>
            <w:tcW w:w="17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E19E3">
            <w:pPr>
              <w:keepNext w:val="0"/>
              <w:keepLines w:val="0"/>
              <w:widowControl/>
              <w:suppressLineNumbers w:val="0"/>
              <w:jc w:val="center"/>
              <w:textAlignment w:val="center"/>
              <w:rPr>
                <w:rFonts w:hint="eastAsia" w:ascii="宋体" w:hAnsi="宋体" w:eastAsia="宋体" w:cs="宋体"/>
                <w:b w:val="0"/>
                <w:bCs w:val="0"/>
                <w:i w:val="0"/>
                <w:iCs w:val="0"/>
                <w:color w:val="000000"/>
                <w:sz w:val="21"/>
                <w:szCs w:val="21"/>
                <w:u w:val="none"/>
              </w:rPr>
            </w:pPr>
            <w:r>
              <w:rPr>
                <w:rStyle w:val="17"/>
                <w:b w:val="0"/>
                <w:bCs w:val="0"/>
                <w:sz w:val="21"/>
                <w:szCs w:val="21"/>
                <w:lang w:val="en-US" w:eastAsia="zh-CN" w:bidi="ar"/>
              </w:rPr>
              <w:t>产品注册名称</w:t>
            </w:r>
            <w:r>
              <w:rPr>
                <w:rStyle w:val="17"/>
                <w:b w:val="0"/>
                <w:bCs w:val="0"/>
                <w:sz w:val="21"/>
                <w:szCs w:val="21"/>
                <w:lang w:val="en-US" w:eastAsia="zh-CN" w:bidi="ar"/>
              </w:rPr>
              <w:br w:type="textWrapping"/>
            </w:r>
            <w:r>
              <w:rPr>
                <w:rStyle w:val="18"/>
                <w:b w:val="0"/>
                <w:bCs w:val="0"/>
                <w:sz w:val="21"/>
                <w:szCs w:val="21"/>
                <w:lang w:val="en-US" w:eastAsia="zh-CN" w:bidi="ar"/>
              </w:rPr>
              <w:t>（与注册</w:t>
            </w:r>
            <w:r>
              <w:rPr>
                <w:rStyle w:val="18"/>
                <w:rFonts w:hint="eastAsia"/>
                <w:b w:val="0"/>
                <w:bCs w:val="0"/>
                <w:sz w:val="21"/>
                <w:szCs w:val="21"/>
                <w:lang w:val="en-US" w:eastAsia="zh-CN" w:bidi="ar"/>
              </w:rPr>
              <w:t>证</w:t>
            </w:r>
            <w:r>
              <w:rPr>
                <w:rStyle w:val="18"/>
                <w:b w:val="0"/>
                <w:bCs w:val="0"/>
                <w:sz w:val="21"/>
                <w:szCs w:val="21"/>
                <w:lang w:val="en-US" w:eastAsia="zh-CN" w:bidi="ar"/>
              </w:rPr>
              <w:t>严格一致）</w:t>
            </w:r>
            <w:r>
              <w:rPr>
                <w:rStyle w:val="19"/>
                <w:b w:val="0"/>
                <w:bCs w:val="0"/>
                <w:sz w:val="21"/>
                <w:szCs w:val="21"/>
                <w:lang w:val="en-US" w:eastAsia="zh-CN" w:bidi="ar"/>
              </w:rPr>
              <w:t>无需注册证的打</w:t>
            </w:r>
            <w:r>
              <w:rPr>
                <w:rStyle w:val="19"/>
                <w:rFonts w:hint="eastAsia"/>
                <w:b w:val="0"/>
                <w:bCs w:val="0"/>
                <w:sz w:val="21"/>
                <w:szCs w:val="21"/>
                <w:lang w:val="en-US" w:eastAsia="zh-CN" w:bidi="ar"/>
              </w:rPr>
              <w:t>/</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8C58B">
            <w:pPr>
              <w:keepNext w:val="0"/>
              <w:keepLines w:val="0"/>
              <w:widowControl/>
              <w:suppressLineNumbers w:val="0"/>
              <w:jc w:val="left"/>
              <w:textAlignment w:val="center"/>
              <w:rPr>
                <w:rFonts w:hint="eastAsia" w:ascii="宋体" w:hAnsi="宋体" w:eastAsia="宋体" w:cs="宋体"/>
                <w:b w:val="0"/>
                <w:bCs w:val="0"/>
                <w:i w:val="0"/>
                <w:iCs w:val="0"/>
                <w:color w:val="000000"/>
                <w:sz w:val="21"/>
                <w:szCs w:val="21"/>
                <w:u w:val="none"/>
              </w:rPr>
            </w:pPr>
            <w:r>
              <w:rPr>
                <w:rStyle w:val="20"/>
                <w:b w:val="0"/>
                <w:bCs w:val="0"/>
                <w:sz w:val="21"/>
                <w:szCs w:val="21"/>
                <w:lang w:val="en-US" w:eastAsia="zh-CN" w:bidi="ar"/>
              </w:rPr>
              <w:t>可在</w:t>
            </w:r>
            <w:r>
              <w:rPr>
                <w:rStyle w:val="21"/>
                <w:b w:val="0"/>
                <w:bCs w:val="0"/>
                <w:sz w:val="21"/>
                <w:szCs w:val="21"/>
                <w:lang w:val="en-US" w:eastAsia="zh-CN" w:bidi="ar"/>
              </w:rPr>
              <w:t>药监局网站</w:t>
            </w:r>
            <w:r>
              <w:rPr>
                <w:rStyle w:val="20"/>
                <w:b w:val="0"/>
                <w:bCs w:val="0"/>
                <w:sz w:val="21"/>
                <w:szCs w:val="21"/>
                <w:lang w:val="en-US" w:eastAsia="zh-CN" w:bidi="ar"/>
              </w:rPr>
              <w:t>上查到的注册证号或批准文号，</w:t>
            </w:r>
            <w:r>
              <w:rPr>
                <w:rStyle w:val="19"/>
                <w:b w:val="0"/>
                <w:bCs w:val="0"/>
                <w:sz w:val="21"/>
                <w:szCs w:val="21"/>
                <w:lang w:val="en-US" w:eastAsia="zh-CN" w:bidi="ar"/>
              </w:rPr>
              <w:t>无需注册证的打</w:t>
            </w:r>
            <w:r>
              <w:rPr>
                <w:rStyle w:val="19"/>
                <w:rFonts w:hint="eastAsia"/>
                <w:b w:val="0"/>
                <w:bCs w:val="0"/>
                <w:sz w:val="21"/>
                <w:szCs w:val="21"/>
                <w:lang w:val="en-US" w:eastAsia="zh-CN" w:bidi="ar"/>
              </w:rPr>
              <w:t>/</w:t>
            </w:r>
          </w:p>
        </w:tc>
        <w:tc>
          <w:tcPr>
            <w:tcW w:w="12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5FF5D">
            <w:pPr>
              <w:keepNext w:val="0"/>
              <w:keepLines w:val="0"/>
              <w:widowControl/>
              <w:suppressLineNumbers w:val="0"/>
              <w:jc w:val="left"/>
              <w:textAlignment w:val="center"/>
              <w:rPr>
                <w:rFonts w:hint="eastAsia" w:ascii="宋体" w:hAnsi="宋体" w:eastAsia="宋体" w:cs="宋体"/>
                <w:b w:val="0"/>
                <w:bCs w:val="0"/>
                <w:i w:val="0"/>
                <w:iCs w:val="0"/>
                <w:color w:val="000000"/>
                <w:sz w:val="21"/>
                <w:szCs w:val="21"/>
                <w:u w:val="none"/>
              </w:rPr>
            </w:pPr>
            <w:r>
              <w:rPr>
                <w:rStyle w:val="17"/>
                <w:b w:val="0"/>
                <w:bCs w:val="0"/>
                <w:sz w:val="21"/>
                <w:szCs w:val="21"/>
                <w:lang w:val="en-US" w:eastAsia="zh-CN" w:bidi="ar"/>
              </w:rPr>
              <w:t>产品注册证有效期</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F63F0">
            <w:pPr>
              <w:keepNext w:val="0"/>
              <w:keepLines w:val="0"/>
              <w:widowControl/>
              <w:suppressLineNumbers w:val="0"/>
              <w:jc w:val="center"/>
              <w:textAlignment w:val="center"/>
              <w:rPr>
                <w:rFonts w:hint="eastAsia" w:ascii="宋体" w:hAnsi="宋体" w:eastAsia="宋体" w:cs="宋体"/>
                <w:b w:val="0"/>
                <w:bCs w:val="0"/>
                <w:i w:val="0"/>
                <w:iCs w:val="0"/>
                <w:color w:val="000000"/>
                <w:sz w:val="21"/>
                <w:szCs w:val="21"/>
                <w:u w:val="none"/>
              </w:rPr>
            </w:pPr>
            <w:r>
              <w:rPr>
                <w:rStyle w:val="20"/>
                <w:b w:val="0"/>
                <w:bCs w:val="0"/>
                <w:sz w:val="21"/>
                <w:szCs w:val="21"/>
                <w:lang w:val="en-US" w:eastAsia="zh-CN" w:bidi="ar"/>
              </w:rPr>
              <w:t>品牌名称</w:t>
            </w:r>
            <w:r>
              <w:rPr>
                <w:rStyle w:val="21"/>
                <w:b w:val="0"/>
                <w:bCs w:val="0"/>
                <w:color w:val="auto"/>
                <w:sz w:val="21"/>
                <w:szCs w:val="21"/>
                <w:lang w:val="en-US" w:eastAsia="zh-CN" w:bidi="ar"/>
              </w:rPr>
              <w:t>（</w:t>
            </w:r>
            <w:r>
              <w:rPr>
                <w:rStyle w:val="19"/>
                <w:b w:val="0"/>
                <w:bCs w:val="0"/>
                <w:sz w:val="21"/>
                <w:szCs w:val="21"/>
                <w:lang w:val="en-US" w:eastAsia="zh-CN" w:bidi="ar"/>
              </w:rPr>
              <w:t>如：美国强生或南京微创）</w:t>
            </w:r>
          </w:p>
        </w:tc>
        <w:tc>
          <w:tcPr>
            <w:tcW w:w="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3FDA4">
            <w:pPr>
              <w:keepNext w:val="0"/>
              <w:keepLines w:val="0"/>
              <w:widowControl/>
              <w:suppressLineNumbers w:val="0"/>
              <w:jc w:val="center"/>
              <w:textAlignment w:val="center"/>
              <w:rPr>
                <w:rFonts w:hint="eastAsia" w:ascii="宋体" w:hAnsi="宋体" w:eastAsia="宋体" w:cs="宋体"/>
                <w:b w:val="0"/>
                <w:bCs w:val="0"/>
                <w:i w:val="0"/>
                <w:iCs w:val="0"/>
                <w:color w:val="000000"/>
                <w:sz w:val="21"/>
                <w:szCs w:val="21"/>
                <w:u w:val="none"/>
              </w:rPr>
            </w:pPr>
            <w:r>
              <w:rPr>
                <w:rFonts w:hint="eastAsia" w:ascii="宋体" w:hAnsi="宋体" w:cs="宋体"/>
                <w:b w:val="0"/>
                <w:bCs w:val="0"/>
                <w:i w:val="0"/>
                <w:iCs w:val="0"/>
                <w:color w:val="000000"/>
                <w:kern w:val="0"/>
                <w:sz w:val="21"/>
                <w:szCs w:val="21"/>
                <w:u w:val="none"/>
                <w:lang w:val="en-US" w:eastAsia="zh-CN" w:bidi="ar"/>
              </w:rPr>
              <w:t>计量</w:t>
            </w:r>
            <w:r>
              <w:rPr>
                <w:rFonts w:hint="eastAsia" w:ascii="宋体" w:hAnsi="宋体" w:eastAsia="宋体" w:cs="宋体"/>
                <w:b w:val="0"/>
                <w:bCs w:val="0"/>
                <w:i w:val="0"/>
                <w:iCs w:val="0"/>
                <w:color w:val="000000"/>
                <w:kern w:val="0"/>
                <w:sz w:val="21"/>
                <w:szCs w:val="21"/>
                <w:u w:val="none"/>
                <w:lang w:val="en-US" w:eastAsia="zh-CN" w:bidi="ar"/>
              </w:rPr>
              <w:t>单位</w:t>
            </w:r>
          </w:p>
        </w:tc>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185F8">
            <w:pPr>
              <w:keepNext w:val="0"/>
              <w:keepLines w:val="0"/>
              <w:widowControl/>
              <w:suppressLineNumbers w:val="0"/>
              <w:jc w:val="center"/>
              <w:textAlignment w:val="center"/>
              <w:rPr>
                <w:rFonts w:hint="eastAsia" w:ascii="宋体" w:hAnsi="宋体" w:eastAsia="宋体" w:cs="宋体"/>
                <w:b w:val="0"/>
                <w:bCs w:val="0"/>
                <w:i w:val="0"/>
                <w:iCs w:val="0"/>
                <w:color w:val="FF0000"/>
                <w:sz w:val="21"/>
                <w:szCs w:val="21"/>
                <w:u w:val="none"/>
              </w:rPr>
            </w:pPr>
            <w:r>
              <w:rPr>
                <w:rStyle w:val="18"/>
                <w:b w:val="0"/>
                <w:bCs w:val="0"/>
                <w:sz w:val="21"/>
                <w:szCs w:val="21"/>
                <w:lang w:val="en-US" w:eastAsia="zh-CN" w:bidi="ar"/>
              </w:rPr>
              <w:t>国产产品</w:t>
            </w:r>
            <w:r>
              <w:rPr>
                <w:rStyle w:val="17"/>
                <w:b w:val="0"/>
                <w:bCs w:val="0"/>
                <w:sz w:val="21"/>
                <w:szCs w:val="21"/>
                <w:lang w:val="en-US" w:eastAsia="zh-CN" w:bidi="ar"/>
              </w:rPr>
              <w:t>生产商或</w:t>
            </w:r>
            <w:r>
              <w:rPr>
                <w:rStyle w:val="18"/>
                <w:b w:val="0"/>
                <w:bCs w:val="0"/>
                <w:sz w:val="21"/>
                <w:szCs w:val="21"/>
                <w:lang w:val="en-US" w:eastAsia="zh-CN" w:bidi="ar"/>
              </w:rPr>
              <w:t>进口产品</w:t>
            </w:r>
            <w:r>
              <w:rPr>
                <w:rStyle w:val="17"/>
                <w:b w:val="0"/>
                <w:bCs w:val="0"/>
                <w:sz w:val="21"/>
                <w:szCs w:val="21"/>
                <w:lang w:val="en-US" w:eastAsia="zh-CN" w:bidi="ar"/>
              </w:rPr>
              <w:t>中国总代理公司</w:t>
            </w:r>
            <w:r>
              <w:rPr>
                <w:rStyle w:val="18"/>
                <w:b w:val="0"/>
                <w:bCs w:val="0"/>
                <w:sz w:val="21"/>
                <w:szCs w:val="21"/>
                <w:lang w:val="en-US" w:eastAsia="zh-CN" w:bidi="ar"/>
              </w:rPr>
              <w:t>全称</w:t>
            </w:r>
          </w:p>
        </w:tc>
        <w:tc>
          <w:tcPr>
            <w:tcW w:w="8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73AC9">
            <w:pPr>
              <w:keepNext w:val="0"/>
              <w:keepLines w:val="0"/>
              <w:widowControl/>
              <w:suppressLineNumbers w:val="0"/>
              <w:jc w:val="center"/>
              <w:textAlignment w:val="center"/>
              <w:rPr>
                <w:rFonts w:hint="eastAsia" w:ascii="宋体" w:hAnsi="宋体" w:eastAsia="宋体" w:cs="宋体"/>
                <w:b w:val="0"/>
                <w:bCs w:val="0"/>
                <w:i w:val="0"/>
                <w:iCs w:val="0"/>
                <w:color w:val="000000"/>
                <w:sz w:val="21"/>
                <w:szCs w:val="21"/>
                <w:u w:val="none"/>
              </w:rPr>
            </w:pPr>
            <w:r>
              <w:rPr>
                <w:rStyle w:val="19"/>
                <w:b w:val="0"/>
                <w:bCs w:val="0"/>
                <w:sz w:val="21"/>
                <w:szCs w:val="21"/>
                <w:lang w:val="en-US" w:eastAsia="zh-CN" w:bidi="ar"/>
              </w:rPr>
              <w:t>报名公司上一级授权公司</w:t>
            </w:r>
            <w:r>
              <w:rPr>
                <w:rStyle w:val="18"/>
                <w:b w:val="0"/>
                <w:bCs w:val="0"/>
                <w:sz w:val="21"/>
                <w:szCs w:val="21"/>
                <w:lang w:val="en-US" w:eastAsia="zh-CN" w:bidi="ar"/>
              </w:rPr>
              <w:t>全称</w:t>
            </w:r>
          </w:p>
        </w:tc>
      </w:tr>
      <w:tr w14:paraId="273D2A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6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BC232">
            <w:pPr>
              <w:jc w:val="center"/>
              <w:rPr>
                <w:rFonts w:hint="eastAsia" w:ascii="宋体" w:hAnsi="宋体" w:eastAsia="宋体" w:cs="宋体"/>
                <w:i w:val="0"/>
                <w:iCs w:val="0"/>
                <w:color w:val="000000"/>
                <w:sz w:val="22"/>
                <w:szCs w:val="22"/>
                <w:u w:val="none"/>
              </w:rPr>
            </w:pPr>
          </w:p>
        </w:tc>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EE5DE">
            <w:pPr>
              <w:jc w:val="center"/>
              <w:rPr>
                <w:rFonts w:hint="eastAsia" w:ascii="宋体" w:hAnsi="宋体" w:eastAsia="宋体" w:cs="宋体"/>
                <w:i w:val="0"/>
                <w:iCs w:val="0"/>
                <w:color w:val="000000"/>
                <w:sz w:val="22"/>
                <w:szCs w:val="22"/>
                <w:u w:val="none"/>
              </w:rPr>
            </w:pP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11E05">
            <w:pPr>
              <w:jc w:val="center"/>
              <w:rPr>
                <w:rFonts w:hint="eastAsia" w:ascii="宋体" w:hAnsi="宋体" w:eastAsia="宋体" w:cs="宋体"/>
                <w:i w:val="0"/>
                <w:iCs w:val="0"/>
                <w:color w:val="000000"/>
                <w:sz w:val="22"/>
                <w:szCs w:val="22"/>
                <w:u w:val="none"/>
              </w:rPr>
            </w:pPr>
          </w:p>
        </w:tc>
        <w:tc>
          <w:tcPr>
            <w:tcW w:w="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342C9">
            <w:pPr>
              <w:jc w:val="center"/>
              <w:rPr>
                <w:rFonts w:hint="eastAsia" w:ascii="宋体" w:hAnsi="宋体" w:eastAsia="宋体" w:cs="宋体"/>
                <w:i w:val="0"/>
                <w:iCs w:val="0"/>
                <w:color w:val="000000"/>
                <w:sz w:val="22"/>
                <w:szCs w:val="22"/>
                <w:u w:val="none"/>
              </w:rPr>
            </w:pPr>
          </w:p>
        </w:tc>
        <w:tc>
          <w:tcPr>
            <w:tcW w:w="20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87DD2">
            <w:pPr>
              <w:jc w:val="center"/>
              <w:rPr>
                <w:rFonts w:hint="eastAsia" w:ascii="宋体" w:hAnsi="宋体" w:eastAsia="宋体" w:cs="宋体"/>
                <w:i w:val="0"/>
                <w:iCs w:val="0"/>
                <w:color w:val="000000"/>
                <w:sz w:val="22"/>
                <w:szCs w:val="22"/>
                <w:u w:val="none"/>
              </w:rPr>
            </w:pPr>
          </w:p>
        </w:tc>
        <w:tc>
          <w:tcPr>
            <w:tcW w:w="17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C4C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68070">
            <w:pPr>
              <w:jc w:val="center"/>
              <w:rPr>
                <w:rFonts w:hint="eastAsia" w:ascii="宋体" w:hAnsi="宋体" w:eastAsia="宋体" w:cs="宋体"/>
                <w:i w:val="0"/>
                <w:iCs w:val="0"/>
                <w:color w:val="000000"/>
                <w:sz w:val="22"/>
                <w:szCs w:val="22"/>
                <w:u w:val="none"/>
              </w:rPr>
            </w:pPr>
          </w:p>
        </w:tc>
        <w:tc>
          <w:tcPr>
            <w:tcW w:w="12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CAA52">
            <w:pPr>
              <w:jc w:val="center"/>
              <w:rPr>
                <w:rFonts w:hint="eastAsia" w:ascii="宋体" w:hAnsi="宋体" w:eastAsia="宋体" w:cs="宋体"/>
                <w:i w:val="0"/>
                <w:iCs w:val="0"/>
                <w:color w:val="000000"/>
                <w:sz w:val="22"/>
                <w:szCs w:val="22"/>
                <w:u w:val="none"/>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2EC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420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BEC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DAE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14:paraId="4BC42B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6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D307C">
            <w:pPr>
              <w:jc w:val="center"/>
              <w:rPr>
                <w:rFonts w:hint="eastAsia" w:ascii="宋体" w:hAnsi="宋体" w:eastAsia="宋体" w:cs="宋体"/>
                <w:i w:val="0"/>
                <w:iCs w:val="0"/>
                <w:color w:val="000000"/>
                <w:sz w:val="22"/>
                <w:szCs w:val="22"/>
                <w:u w:val="none"/>
              </w:rPr>
            </w:pPr>
          </w:p>
        </w:tc>
        <w:tc>
          <w:tcPr>
            <w:tcW w:w="7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FCE3F">
            <w:pPr>
              <w:jc w:val="center"/>
              <w:rPr>
                <w:rFonts w:hint="eastAsia" w:ascii="宋体" w:hAnsi="宋体" w:eastAsia="宋体" w:cs="宋体"/>
                <w:i w:val="0"/>
                <w:iCs w:val="0"/>
                <w:color w:val="000000"/>
                <w:sz w:val="22"/>
                <w:szCs w:val="22"/>
                <w:u w:val="none"/>
              </w:rPr>
            </w:pPr>
          </w:p>
        </w:tc>
        <w:tc>
          <w:tcPr>
            <w:tcW w:w="15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B98C3">
            <w:pPr>
              <w:jc w:val="center"/>
              <w:rPr>
                <w:rFonts w:hint="eastAsia" w:ascii="宋体" w:hAnsi="宋体" w:eastAsia="宋体" w:cs="宋体"/>
                <w:i w:val="0"/>
                <w:iCs w:val="0"/>
                <w:color w:val="000000"/>
                <w:sz w:val="22"/>
                <w:szCs w:val="22"/>
                <w:u w:val="none"/>
              </w:rPr>
            </w:pPr>
          </w:p>
        </w:tc>
        <w:tc>
          <w:tcPr>
            <w:tcW w:w="8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655DA">
            <w:pPr>
              <w:jc w:val="center"/>
              <w:rPr>
                <w:rFonts w:hint="eastAsia" w:ascii="宋体" w:hAnsi="宋体" w:eastAsia="宋体" w:cs="宋体"/>
                <w:i w:val="0"/>
                <w:iCs w:val="0"/>
                <w:color w:val="000000"/>
                <w:sz w:val="22"/>
                <w:szCs w:val="22"/>
                <w:u w:val="none"/>
              </w:rPr>
            </w:pPr>
          </w:p>
        </w:tc>
        <w:tc>
          <w:tcPr>
            <w:tcW w:w="20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3EEFB">
            <w:pPr>
              <w:jc w:val="center"/>
              <w:rPr>
                <w:rFonts w:hint="eastAsia" w:ascii="宋体" w:hAnsi="宋体" w:eastAsia="宋体" w:cs="宋体"/>
                <w:i w:val="0"/>
                <w:iCs w:val="0"/>
                <w:color w:val="000000"/>
                <w:sz w:val="22"/>
                <w:szCs w:val="22"/>
                <w:u w:val="none"/>
              </w:rPr>
            </w:pPr>
          </w:p>
        </w:tc>
        <w:tc>
          <w:tcPr>
            <w:tcW w:w="17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A31B4">
            <w:pPr>
              <w:jc w:val="center"/>
              <w:rPr>
                <w:rFonts w:hint="eastAsia" w:ascii="宋体" w:hAnsi="宋体" w:eastAsia="宋体" w:cs="宋体"/>
                <w:i w:val="0"/>
                <w:iCs w:val="0"/>
                <w:color w:val="000000"/>
                <w:sz w:val="22"/>
                <w:szCs w:val="22"/>
                <w:u w:val="none"/>
              </w:rPr>
            </w:pPr>
          </w:p>
        </w:tc>
        <w:tc>
          <w:tcPr>
            <w:tcW w:w="1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53A6C">
            <w:pPr>
              <w:jc w:val="center"/>
              <w:rPr>
                <w:rFonts w:hint="eastAsia" w:ascii="宋体" w:hAnsi="宋体" w:eastAsia="宋体" w:cs="宋体"/>
                <w:i w:val="0"/>
                <w:iCs w:val="0"/>
                <w:color w:val="000000"/>
                <w:sz w:val="22"/>
                <w:szCs w:val="22"/>
                <w:u w:val="none"/>
              </w:rPr>
            </w:pPr>
          </w:p>
        </w:tc>
        <w:tc>
          <w:tcPr>
            <w:tcW w:w="12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11B29">
            <w:pPr>
              <w:jc w:val="center"/>
              <w:rPr>
                <w:rFonts w:hint="eastAsia" w:ascii="宋体" w:hAnsi="宋体" w:eastAsia="宋体" w:cs="宋体"/>
                <w:i w:val="0"/>
                <w:iCs w:val="0"/>
                <w:color w:val="000000"/>
                <w:sz w:val="22"/>
                <w:szCs w:val="22"/>
                <w:u w:val="none"/>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BE570">
            <w:pPr>
              <w:jc w:val="center"/>
              <w:rPr>
                <w:rFonts w:hint="eastAsia" w:ascii="宋体" w:hAnsi="宋体" w:eastAsia="宋体" w:cs="宋体"/>
                <w:i w:val="0"/>
                <w:iCs w:val="0"/>
                <w:color w:val="000000"/>
                <w:sz w:val="22"/>
                <w:szCs w:val="22"/>
                <w:u w:val="none"/>
              </w:rPr>
            </w:pP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E849C">
            <w:pPr>
              <w:jc w:val="center"/>
              <w:rPr>
                <w:rFonts w:hint="eastAsia" w:ascii="宋体" w:hAnsi="宋体" w:eastAsia="宋体" w:cs="宋体"/>
                <w:i w:val="0"/>
                <w:iCs w:val="0"/>
                <w:color w:val="000000"/>
                <w:sz w:val="22"/>
                <w:szCs w:val="22"/>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CF169">
            <w:pPr>
              <w:jc w:val="center"/>
              <w:rPr>
                <w:rFonts w:hint="eastAsia" w:ascii="宋体" w:hAnsi="宋体" w:eastAsia="宋体" w:cs="宋体"/>
                <w:i w:val="0"/>
                <w:iCs w:val="0"/>
                <w:color w:val="000000"/>
                <w:sz w:val="22"/>
                <w:szCs w:val="22"/>
                <w:u w:val="none"/>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6E377">
            <w:pPr>
              <w:jc w:val="center"/>
              <w:rPr>
                <w:rFonts w:hint="eastAsia" w:ascii="宋体" w:hAnsi="宋体" w:eastAsia="宋体" w:cs="宋体"/>
                <w:i w:val="0"/>
                <w:iCs w:val="0"/>
                <w:color w:val="000000"/>
                <w:sz w:val="22"/>
                <w:szCs w:val="22"/>
                <w:u w:val="none"/>
              </w:rPr>
            </w:pPr>
          </w:p>
        </w:tc>
      </w:tr>
      <w:tr w14:paraId="2CF0F6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6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EE1A9">
            <w:pPr>
              <w:jc w:val="center"/>
              <w:rPr>
                <w:rFonts w:hint="eastAsia" w:ascii="宋体" w:hAnsi="宋体" w:eastAsia="宋体" w:cs="宋体"/>
                <w:i w:val="0"/>
                <w:iCs w:val="0"/>
                <w:color w:val="000000"/>
                <w:sz w:val="22"/>
                <w:szCs w:val="22"/>
                <w:u w:val="none"/>
              </w:rPr>
            </w:pPr>
          </w:p>
        </w:tc>
        <w:tc>
          <w:tcPr>
            <w:tcW w:w="7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89A86">
            <w:pPr>
              <w:jc w:val="center"/>
              <w:rPr>
                <w:rFonts w:hint="eastAsia" w:ascii="宋体" w:hAnsi="宋体" w:eastAsia="宋体" w:cs="宋体"/>
                <w:i w:val="0"/>
                <w:iCs w:val="0"/>
                <w:color w:val="000000"/>
                <w:sz w:val="22"/>
                <w:szCs w:val="22"/>
                <w:u w:val="none"/>
              </w:rPr>
            </w:pPr>
          </w:p>
        </w:tc>
        <w:tc>
          <w:tcPr>
            <w:tcW w:w="15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CF2B1">
            <w:pPr>
              <w:jc w:val="center"/>
              <w:rPr>
                <w:rFonts w:hint="eastAsia" w:ascii="宋体" w:hAnsi="宋体" w:eastAsia="宋体" w:cs="宋体"/>
                <w:i w:val="0"/>
                <w:iCs w:val="0"/>
                <w:color w:val="000000"/>
                <w:sz w:val="22"/>
                <w:szCs w:val="22"/>
                <w:u w:val="none"/>
              </w:rPr>
            </w:pPr>
          </w:p>
        </w:tc>
        <w:tc>
          <w:tcPr>
            <w:tcW w:w="8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462E1">
            <w:pPr>
              <w:jc w:val="center"/>
              <w:rPr>
                <w:rFonts w:hint="eastAsia" w:ascii="宋体" w:hAnsi="宋体" w:eastAsia="宋体" w:cs="宋体"/>
                <w:i w:val="0"/>
                <w:iCs w:val="0"/>
                <w:color w:val="000000"/>
                <w:sz w:val="22"/>
                <w:szCs w:val="22"/>
                <w:u w:val="none"/>
              </w:rPr>
            </w:pPr>
          </w:p>
        </w:tc>
        <w:tc>
          <w:tcPr>
            <w:tcW w:w="20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458C6">
            <w:pPr>
              <w:jc w:val="center"/>
              <w:rPr>
                <w:rFonts w:hint="eastAsia" w:ascii="宋体" w:hAnsi="宋体" w:eastAsia="宋体" w:cs="宋体"/>
                <w:i w:val="0"/>
                <w:iCs w:val="0"/>
                <w:color w:val="000000"/>
                <w:sz w:val="22"/>
                <w:szCs w:val="22"/>
                <w:u w:val="none"/>
              </w:rPr>
            </w:pPr>
          </w:p>
        </w:tc>
        <w:tc>
          <w:tcPr>
            <w:tcW w:w="17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4FBDE">
            <w:pPr>
              <w:jc w:val="center"/>
              <w:rPr>
                <w:rFonts w:hint="eastAsia" w:ascii="宋体" w:hAnsi="宋体" w:eastAsia="宋体" w:cs="宋体"/>
                <w:i w:val="0"/>
                <w:iCs w:val="0"/>
                <w:color w:val="000000"/>
                <w:sz w:val="22"/>
                <w:szCs w:val="22"/>
                <w:u w:val="none"/>
              </w:rPr>
            </w:pPr>
          </w:p>
        </w:tc>
        <w:tc>
          <w:tcPr>
            <w:tcW w:w="16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962FF">
            <w:pPr>
              <w:jc w:val="center"/>
              <w:rPr>
                <w:rFonts w:hint="eastAsia" w:ascii="宋体" w:hAnsi="宋体" w:eastAsia="宋体" w:cs="宋体"/>
                <w:i w:val="0"/>
                <w:iCs w:val="0"/>
                <w:color w:val="000000"/>
                <w:sz w:val="22"/>
                <w:szCs w:val="22"/>
                <w:u w:val="none"/>
              </w:rPr>
            </w:pPr>
          </w:p>
        </w:tc>
        <w:tc>
          <w:tcPr>
            <w:tcW w:w="12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F2A94">
            <w:pPr>
              <w:jc w:val="center"/>
              <w:rPr>
                <w:rFonts w:hint="eastAsia" w:ascii="宋体" w:hAnsi="宋体" w:eastAsia="宋体" w:cs="宋体"/>
                <w:i w:val="0"/>
                <w:iCs w:val="0"/>
                <w:color w:val="000000"/>
                <w:sz w:val="22"/>
                <w:szCs w:val="22"/>
                <w:u w:val="none"/>
              </w:rPr>
            </w:pPr>
          </w:p>
        </w:tc>
        <w:tc>
          <w:tcPr>
            <w:tcW w:w="1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F2B0F">
            <w:pPr>
              <w:jc w:val="center"/>
              <w:rPr>
                <w:rFonts w:hint="eastAsia" w:ascii="宋体" w:hAnsi="宋体" w:eastAsia="宋体" w:cs="宋体"/>
                <w:i w:val="0"/>
                <w:iCs w:val="0"/>
                <w:color w:val="000000"/>
                <w:sz w:val="22"/>
                <w:szCs w:val="22"/>
                <w:u w:val="none"/>
              </w:rPr>
            </w:pPr>
          </w:p>
        </w:tc>
        <w:tc>
          <w:tcPr>
            <w:tcW w:w="7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E65FD">
            <w:pPr>
              <w:jc w:val="center"/>
              <w:rPr>
                <w:rFonts w:hint="eastAsia" w:ascii="宋体" w:hAnsi="宋体" w:eastAsia="宋体" w:cs="宋体"/>
                <w:i w:val="0"/>
                <w:iCs w:val="0"/>
                <w:color w:val="000000"/>
                <w:sz w:val="22"/>
                <w:szCs w:val="22"/>
                <w:u w:val="none"/>
              </w:rPr>
            </w:pP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AB40A">
            <w:pPr>
              <w:jc w:val="center"/>
              <w:rPr>
                <w:rFonts w:hint="eastAsia" w:ascii="宋体" w:hAnsi="宋体" w:eastAsia="宋体" w:cs="宋体"/>
                <w:i w:val="0"/>
                <w:iCs w:val="0"/>
                <w:color w:val="000000"/>
                <w:sz w:val="22"/>
                <w:szCs w:val="22"/>
                <w:u w:val="none"/>
              </w:rPr>
            </w:pPr>
          </w:p>
        </w:tc>
        <w:tc>
          <w:tcPr>
            <w:tcW w:w="8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7DCE0">
            <w:pPr>
              <w:jc w:val="center"/>
              <w:rPr>
                <w:rFonts w:hint="eastAsia" w:ascii="宋体" w:hAnsi="宋体" w:eastAsia="宋体" w:cs="宋体"/>
                <w:i w:val="0"/>
                <w:iCs w:val="0"/>
                <w:color w:val="000000"/>
                <w:sz w:val="22"/>
                <w:szCs w:val="22"/>
                <w:u w:val="none"/>
              </w:rPr>
            </w:pPr>
          </w:p>
        </w:tc>
      </w:tr>
      <w:tr w14:paraId="765468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0" w:hRule="atLeast"/>
          <w:jc w:val="center"/>
        </w:trPr>
        <w:tc>
          <w:tcPr>
            <w:tcW w:w="15264"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018B125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Style w:val="22"/>
                <w:sz w:val="24"/>
                <w:szCs w:val="24"/>
                <w:lang w:val="en-US" w:eastAsia="zh-CN" w:bidi="ar"/>
              </w:rPr>
              <w:t>备注：</w:t>
            </w:r>
            <w:r>
              <w:rPr>
                <w:rStyle w:val="22"/>
                <w:sz w:val="24"/>
                <w:szCs w:val="24"/>
                <w:lang w:val="en-US" w:eastAsia="zh-CN" w:bidi="ar"/>
              </w:rPr>
              <w:br w:type="textWrapping"/>
            </w:r>
            <w:r>
              <w:rPr>
                <w:rStyle w:val="22"/>
                <w:sz w:val="24"/>
                <w:szCs w:val="24"/>
                <w:lang w:val="en-US" w:eastAsia="zh-CN" w:bidi="ar"/>
              </w:rPr>
              <w:t>1、所标产品须写在一个表格里，且不能出现任何合并单元格的情况。</w:t>
            </w:r>
            <w:r>
              <w:rPr>
                <w:rStyle w:val="22"/>
                <w:sz w:val="24"/>
                <w:szCs w:val="24"/>
                <w:lang w:val="en-US" w:eastAsia="zh-CN" w:bidi="ar"/>
              </w:rPr>
              <w:br w:type="textWrapping"/>
            </w:r>
            <w:r>
              <w:rPr>
                <w:rStyle w:val="22"/>
                <w:sz w:val="24"/>
                <w:szCs w:val="24"/>
                <w:lang w:val="en-US" w:eastAsia="zh-CN" w:bidi="ar"/>
              </w:rPr>
              <w:t>2、填写注意事项：①序号为流水号，目录序号和品名详见“</w:t>
            </w:r>
            <w:r>
              <w:rPr>
                <w:rStyle w:val="22"/>
                <w:rFonts w:hint="eastAsia"/>
                <w:sz w:val="24"/>
                <w:szCs w:val="24"/>
                <w:lang w:val="en-US" w:eastAsia="zh-CN" w:bidi="ar"/>
              </w:rPr>
              <w:t>遴选</w:t>
            </w:r>
            <w:r>
              <w:rPr>
                <w:rStyle w:val="22"/>
                <w:sz w:val="24"/>
                <w:szCs w:val="24"/>
                <w:lang w:val="en-US" w:eastAsia="zh-CN" w:bidi="ar"/>
              </w:rPr>
              <w:t>目录”，不得随意修改；②产品注册名称必须与医疗器械注册证上的注册名称一致；③采集表分组填写。</w:t>
            </w:r>
            <w:r>
              <w:rPr>
                <w:rStyle w:val="22"/>
                <w:sz w:val="24"/>
                <w:szCs w:val="24"/>
                <w:lang w:val="en-US" w:eastAsia="zh-CN" w:bidi="ar"/>
              </w:rPr>
              <w:br w:type="textWrapping"/>
            </w:r>
            <w:r>
              <w:rPr>
                <w:rStyle w:val="18"/>
                <w:sz w:val="24"/>
                <w:szCs w:val="24"/>
                <w:lang w:val="en-US" w:eastAsia="zh-CN" w:bidi="ar"/>
              </w:rPr>
              <w:t>3、以上信息全部为必填项，市平台编码如正在审核须后附佐证资料。</w:t>
            </w:r>
            <w:r>
              <w:rPr>
                <w:rStyle w:val="22"/>
                <w:sz w:val="24"/>
                <w:szCs w:val="24"/>
                <w:lang w:val="en-US" w:eastAsia="zh-CN" w:bidi="ar"/>
              </w:rPr>
              <w:br w:type="textWrapping"/>
            </w:r>
            <w:r>
              <w:rPr>
                <w:rStyle w:val="22"/>
                <w:sz w:val="24"/>
                <w:szCs w:val="24"/>
                <w:lang w:val="en-US" w:eastAsia="zh-CN" w:bidi="ar"/>
              </w:rPr>
              <w:t>4、该表提供的信息将作为签订合同的依据，如有错误或漏写，后果严重且责任自负，提交后不得随意更改。该表格信息如有错误，责任自负。</w:t>
            </w:r>
          </w:p>
        </w:tc>
      </w:tr>
    </w:tbl>
    <w:p w14:paraId="4A24EEA6">
      <w:pPr>
        <w:pStyle w:val="12"/>
        <w:sectPr>
          <w:pgSz w:w="16838" w:h="11906" w:orient="landscape"/>
          <w:pgMar w:top="1803" w:right="1440" w:bottom="1803" w:left="1440" w:header="851" w:footer="992" w:gutter="0"/>
          <w:cols w:space="0" w:num="1"/>
          <w:rtlGutter w:val="0"/>
          <w:docGrid w:type="lines" w:linePitch="319" w:charSpace="0"/>
        </w:sectPr>
      </w:pPr>
    </w:p>
    <w:p w14:paraId="6AF3CC98">
      <w:pPr>
        <w:pStyle w:val="12"/>
        <w:widowControl w:val="0"/>
        <w:numPr>
          <w:ilvl w:val="0"/>
          <w:numId w:val="0"/>
        </w:numPr>
        <w:jc w:val="both"/>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2、报名公司《营业执照</w:t>
      </w:r>
      <w:r>
        <w:rPr>
          <w:rFonts w:hint="eastAsia" w:hAnsi="宋体" w:cs="宋体"/>
          <w:b/>
          <w:sz w:val="28"/>
          <w:szCs w:val="28"/>
          <w:lang w:val="en-US" w:eastAsia="zh-CN"/>
        </w:rPr>
        <w:t>》《</w:t>
      </w:r>
      <w:r>
        <w:rPr>
          <w:rFonts w:hint="eastAsia" w:ascii="宋体" w:hAnsi="宋体" w:eastAsia="宋体" w:cs="宋体"/>
          <w:b/>
          <w:sz w:val="28"/>
          <w:szCs w:val="28"/>
          <w:lang w:val="en-US" w:eastAsia="zh-CN"/>
        </w:rPr>
        <w:t>医疗器械经营许可证》或备案凭证（经营范围必须与所投产品一致，否则报名无效）；</w:t>
      </w:r>
    </w:p>
    <w:p w14:paraId="7E94688C">
      <w:pPr>
        <w:pStyle w:val="12"/>
        <w:widowControl w:val="0"/>
        <w:numPr>
          <w:ilvl w:val="0"/>
          <w:numId w:val="0"/>
        </w:numPr>
        <w:jc w:val="both"/>
        <w:rPr>
          <w:rFonts w:hint="eastAsia" w:ascii="宋体" w:hAnsi="宋体" w:eastAsia="宋体" w:cs="宋体"/>
          <w:lang w:val="en-US" w:eastAsia="zh-CN"/>
        </w:rPr>
      </w:pPr>
    </w:p>
    <w:p w14:paraId="72B700EC">
      <w:pPr>
        <w:pStyle w:val="12"/>
        <w:widowControl w:val="0"/>
        <w:numPr>
          <w:ilvl w:val="0"/>
          <w:numId w:val="0"/>
        </w:numPr>
        <w:jc w:val="both"/>
        <w:rPr>
          <w:rFonts w:hint="eastAsia" w:ascii="宋体" w:hAnsi="宋体" w:eastAsia="宋体" w:cs="宋体"/>
          <w:lang w:val="en-US" w:eastAsia="zh-CN"/>
        </w:rPr>
      </w:pPr>
    </w:p>
    <w:p w14:paraId="7F5B640F">
      <w:pPr>
        <w:numPr>
          <w:ilvl w:val="0"/>
          <w:numId w:val="0"/>
        </w:numPr>
        <w:tabs>
          <w:tab w:val="left" w:pos="4860"/>
          <w:tab w:val="left" w:pos="5400"/>
          <w:tab w:val="left" w:pos="5580"/>
        </w:tabs>
        <w:spacing w:line="480" w:lineRule="auto"/>
        <w:rPr>
          <w:rFonts w:hint="eastAsia" w:ascii="宋体" w:hAnsi="宋体" w:cs="宋体"/>
          <w:b/>
          <w:kern w:val="2"/>
          <w:sz w:val="28"/>
          <w:szCs w:val="28"/>
          <w:lang w:val="en-US" w:eastAsia="zh-CN" w:bidi="ar-SA"/>
        </w:rPr>
      </w:pPr>
      <w:r>
        <w:rPr>
          <w:rFonts w:hint="eastAsia" w:ascii="宋体" w:hAnsi="宋体" w:cs="宋体"/>
          <w:b/>
          <w:kern w:val="2"/>
          <w:sz w:val="28"/>
          <w:szCs w:val="28"/>
          <w:lang w:val="en-US" w:eastAsia="zh-CN" w:bidi="ar-SA"/>
        </w:rPr>
        <w:t>3、</w:t>
      </w:r>
      <w:r>
        <w:rPr>
          <w:rFonts w:hint="eastAsia" w:ascii="宋体" w:hAnsi="宋体" w:eastAsia="宋体" w:cs="宋体"/>
          <w:b/>
          <w:kern w:val="2"/>
          <w:sz w:val="28"/>
          <w:szCs w:val="28"/>
          <w:lang w:val="en-US" w:eastAsia="zh-CN" w:bidi="ar-SA"/>
        </w:rPr>
        <w:t>产品有效期内的各级企业授权书系列</w:t>
      </w:r>
      <w:r>
        <w:rPr>
          <w:rFonts w:hint="eastAsia" w:ascii="宋体" w:hAnsi="宋体" w:cs="宋体"/>
          <w:b/>
          <w:kern w:val="2"/>
          <w:sz w:val="28"/>
          <w:szCs w:val="28"/>
          <w:lang w:val="en-US" w:eastAsia="zh-CN" w:bidi="ar-SA"/>
        </w:rPr>
        <w:t>，</w:t>
      </w:r>
      <w:r>
        <w:rPr>
          <w:rFonts w:hint="eastAsia" w:ascii="宋体" w:hAnsi="宋体" w:eastAsia="宋体" w:cs="宋体"/>
          <w:b/>
          <w:kern w:val="2"/>
          <w:sz w:val="28"/>
          <w:szCs w:val="28"/>
          <w:lang w:val="en-US" w:eastAsia="zh-CN" w:bidi="ar-SA"/>
        </w:rPr>
        <w:t>必须含本次谈判产品的授权内容(有效期内的授权原件备查</w:t>
      </w:r>
      <w:r>
        <w:rPr>
          <w:rFonts w:hint="eastAsia" w:ascii="宋体" w:hAnsi="宋体" w:cs="宋体"/>
          <w:b/>
          <w:kern w:val="2"/>
          <w:sz w:val="28"/>
          <w:szCs w:val="28"/>
          <w:lang w:val="en-US" w:eastAsia="zh-CN" w:bidi="ar-SA"/>
        </w:rPr>
        <w:t>）；</w:t>
      </w:r>
    </w:p>
    <w:p w14:paraId="502AC213">
      <w:pPr>
        <w:pStyle w:val="12"/>
        <w:numPr>
          <w:ilvl w:val="0"/>
          <w:numId w:val="0"/>
        </w:numPr>
        <w:rPr>
          <w:rFonts w:hint="eastAsia"/>
          <w:lang w:val="en-US" w:eastAsia="zh-CN"/>
        </w:rPr>
      </w:pPr>
    </w:p>
    <w:p w14:paraId="40A43464">
      <w:pPr>
        <w:numPr>
          <w:ilvl w:val="0"/>
          <w:numId w:val="0"/>
        </w:numPr>
        <w:tabs>
          <w:tab w:val="left" w:pos="4860"/>
          <w:tab w:val="left" w:pos="5400"/>
          <w:tab w:val="left" w:pos="5580"/>
        </w:tabs>
        <w:spacing w:line="480" w:lineRule="auto"/>
        <w:rPr>
          <w:rFonts w:hint="eastAsia" w:ascii="宋体" w:hAnsi="宋体" w:eastAsia="宋体" w:cs="宋体"/>
          <w:b/>
          <w:kern w:val="2"/>
          <w:sz w:val="28"/>
          <w:szCs w:val="28"/>
          <w:lang w:val="en-US" w:eastAsia="zh-CN" w:bidi="ar-SA"/>
        </w:rPr>
      </w:pPr>
      <w:r>
        <w:rPr>
          <w:rFonts w:hint="eastAsia" w:ascii="宋体" w:hAnsi="宋体" w:eastAsia="宋体" w:cs="宋体"/>
          <w:b/>
          <w:kern w:val="2"/>
          <w:sz w:val="28"/>
          <w:szCs w:val="28"/>
          <w:lang w:val="en-US" w:eastAsia="zh-CN" w:bidi="ar-SA"/>
        </w:rPr>
        <w:t>4、各级授权公司企业三证及医疗器械经营/生产许可证（若产品不属于医疗器械或消毒产品，则无需提供本项材料），医疗器械经营许可证或备案凭证（经营范围必须与所投产品一致，否则报名无效）；国产产品提供医疗器械生产许可证。</w:t>
      </w:r>
    </w:p>
    <w:p w14:paraId="4C9CF2C9">
      <w:pPr>
        <w:pStyle w:val="12"/>
        <w:numPr>
          <w:ilvl w:val="0"/>
          <w:numId w:val="0"/>
        </w:numPr>
        <w:rPr>
          <w:rFonts w:hint="default"/>
          <w:lang w:val="en-US" w:eastAsia="zh-CN"/>
        </w:rPr>
      </w:pPr>
    </w:p>
    <w:p w14:paraId="760C4A5A">
      <w:pPr>
        <w:pStyle w:val="12"/>
        <w:widowControl w:val="0"/>
        <w:numPr>
          <w:ilvl w:val="0"/>
          <w:numId w:val="0"/>
        </w:numPr>
        <w:jc w:val="both"/>
        <w:rPr>
          <w:rFonts w:hint="eastAsia" w:ascii="宋体" w:hAnsi="宋体" w:eastAsia="宋体" w:cs="宋体"/>
          <w:b/>
          <w:kern w:val="2"/>
          <w:sz w:val="28"/>
          <w:szCs w:val="28"/>
          <w:lang w:val="en-US" w:eastAsia="zh-CN" w:bidi="ar-SA"/>
        </w:rPr>
      </w:pPr>
    </w:p>
    <w:p w14:paraId="29790D8E">
      <w:pPr>
        <w:numPr>
          <w:ilvl w:val="0"/>
          <w:numId w:val="0"/>
        </w:numPr>
        <w:tabs>
          <w:tab w:val="left" w:pos="4860"/>
          <w:tab w:val="left" w:pos="5400"/>
          <w:tab w:val="left" w:pos="5580"/>
        </w:tabs>
        <w:spacing w:line="480" w:lineRule="auto"/>
        <w:ind w:leftChars="0"/>
        <w:rPr>
          <w:rFonts w:hint="eastAsia" w:ascii="宋体" w:hAnsi="宋体" w:eastAsia="宋体" w:cs="宋体"/>
          <w:b/>
          <w:kern w:val="2"/>
          <w:sz w:val="28"/>
          <w:szCs w:val="28"/>
          <w:lang w:val="en-US" w:eastAsia="zh-CN" w:bidi="ar-SA"/>
        </w:rPr>
      </w:pPr>
      <w:r>
        <w:rPr>
          <w:rFonts w:hint="eastAsia" w:ascii="宋体" w:hAnsi="宋体" w:cs="宋体"/>
          <w:b/>
          <w:kern w:val="2"/>
          <w:sz w:val="28"/>
          <w:szCs w:val="28"/>
          <w:lang w:val="en-US" w:eastAsia="zh-CN" w:bidi="ar-SA"/>
        </w:rPr>
        <w:t>5、</w:t>
      </w:r>
      <w:r>
        <w:rPr>
          <w:rFonts w:hint="eastAsia" w:ascii="宋体" w:hAnsi="宋体" w:eastAsia="宋体" w:cs="宋体"/>
          <w:b/>
          <w:kern w:val="2"/>
          <w:sz w:val="28"/>
          <w:szCs w:val="28"/>
          <w:lang w:val="en-US" w:eastAsia="zh-CN" w:bidi="ar-SA"/>
        </w:rPr>
        <w:t>产品的《医疗器械注册证》、制造认可表/注册登记表和附页；（若产品不属于医疗器械或消毒产品，则无需提供本项材料）</w:t>
      </w:r>
    </w:p>
    <w:p w14:paraId="29C0E1B7">
      <w:pPr>
        <w:numPr>
          <w:ilvl w:val="0"/>
          <w:numId w:val="0"/>
        </w:numPr>
        <w:tabs>
          <w:tab w:val="left" w:pos="4860"/>
          <w:tab w:val="left" w:pos="5400"/>
          <w:tab w:val="left" w:pos="5580"/>
        </w:tabs>
        <w:spacing w:line="480" w:lineRule="auto"/>
        <w:ind w:leftChars="0"/>
        <w:rPr>
          <w:rFonts w:hint="eastAsia" w:ascii="宋体" w:hAnsi="宋体" w:eastAsia="宋体" w:cs="宋体"/>
          <w:b w:val="0"/>
          <w:bCs/>
          <w:kern w:val="2"/>
          <w:sz w:val="28"/>
          <w:szCs w:val="28"/>
          <w:lang w:val="en-US" w:eastAsia="zh-CN" w:bidi="ar-SA"/>
        </w:rPr>
      </w:pPr>
      <w:r>
        <w:rPr>
          <w:rFonts w:hint="eastAsia" w:ascii="宋体" w:hAnsi="宋体" w:eastAsia="宋体" w:cs="宋体"/>
          <w:b w:val="0"/>
          <w:bCs/>
          <w:kern w:val="2"/>
          <w:sz w:val="28"/>
          <w:szCs w:val="28"/>
          <w:lang w:val="en-US" w:eastAsia="zh-CN" w:bidi="ar-SA"/>
        </w:rPr>
        <w:t>注意：必须提供制造认可表/注册登记表和附页；若制造认可表/注册登记表和附页中明确了规格型号，所报名的产品必须在其范围内，并将所报名产品的规格型号标记出来；注册证过期的须后附受理通知书，无需注册证的必须提供相关证明。</w:t>
      </w:r>
    </w:p>
    <w:p w14:paraId="20888993">
      <w:pPr>
        <w:tabs>
          <w:tab w:val="left" w:pos="4860"/>
          <w:tab w:val="left" w:pos="5400"/>
          <w:tab w:val="left" w:pos="5580"/>
        </w:tabs>
        <w:spacing w:line="480" w:lineRule="auto"/>
        <w:ind w:left="0" w:firstLine="562" w:firstLineChars="200"/>
        <w:rPr>
          <w:rFonts w:hint="eastAsia" w:ascii="宋体" w:hAnsi="宋体" w:eastAsia="宋体" w:cs="宋体"/>
          <w:b/>
          <w:kern w:val="2"/>
          <w:sz w:val="28"/>
          <w:szCs w:val="28"/>
          <w:lang w:val="en-US" w:eastAsia="zh-CN" w:bidi="ar-SA"/>
        </w:rPr>
        <w:sectPr>
          <w:pgSz w:w="11906" w:h="16838"/>
          <w:pgMar w:top="1440" w:right="1803" w:bottom="1440" w:left="1803" w:header="851" w:footer="992" w:gutter="0"/>
          <w:cols w:space="0" w:num="1"/>
          <w:rtlGutter w:val="0"/>
          <w:docGrid w:type="lines" w:linePitch="319" w:charSpace="0"/>
        </w:sectPr>
      </w:pPr>
    </w:p>
    <w:p w14:paraId="7DE8A64A">
      <w:pPr>
        <w:rPr>
          <w:rFonts w:hint="eastAsia" w:eastAsia="宋体"/>
          <w:lang w:val="en-US" w:eastAsia="zh-CN"/>
        </w:rPr>
      </w:pPr>
      <w:r>
        <w:rPr>
          <w:rFonts w:hint="eastAsia"/>
          <w:lang w:val="en-US" w:eastAsia="zh-CN"/>
        </w:rPr>
        <w:t>6、</w:t>
      </w:r>
      <w:r>
        <w:rPr>
          <w:rFonts w:hint="eastAsia" w:ascii="仿宋" w:hAnsi="仿宋" w:eastAsia="仿宋" w:cs="仿宋"/>
          <w:i w:val="0"/>
          <w:iCs w:val="0"/>
          <w:color w:val="000000"/>
          <w:kern w:val="0"/>
          <w:sz w:val="24"/>
          <w:szCs w:val="24"/>
          <w:u w:val="none"/>
          <w:lang w:val="en-US" w:eastAsia="zh-CN" w:bidi="ar"/>
        </w:rPr>
        <w:t>法定代表人资格证明书、法定代表人授权委托书</w:t>
      </w:r>
    </w:p>
    <w:p w14:paraId="552152C5">
      <w:pPr>
        <w:numPr>
          <w:ilvl w:val="0"/>
          <w:numId w:val="0"/>
        </w:numPr>
        <w:spacing w:before="0" w:after="0" w:line="240" w:lineRule="auto"/>
        <w:jc w:val="center"/>
        <w:outlineLvl w:val="9"/>
        <w:rPr>
          <w:rFonts w:hint="eastAsia"/>
        </w:rPr>
      </w:pPr>
      <w:r>
        <w:rPr>
          <w:rFonts w:ascii="Times New Roman" w:hAnsi="Times New Roman" w:eastAsia="仿宋_GB2312"/>
          <w:color w:val="000000"/>
          <w:kern w:val="0"/>
          <w:sz w:val="32"/>
          <w:szCs w:val="32"/>
        </w:rPr>
        <w:t xml:space="preserve"> </w:t>
      </w:r>
      <w:bookmarkStart w:id="0" w:name="_Toc13235"/>
      <w:bookmarkStart w:id="1" w:name="_Toc28199"/>
      <w:r>
        <w:rPr>
          <w:rStyle w:val="23"/>
          <w:rFonts w:hint="eastAsia" w:ascii="宋体" w:hAnsi="宋体" w:eastAsia="宋体"/>
          <w:b/>
          <w:bCs/>
          <w:sz w:val="28"/>
          <w:szCs w:val="28"/>
        </w:rPr>
        <w:t>法定代表人资格证明书</w:t>
      </w:r>
      <w:bookmarkEnd w:id="0"/>
      <w:bookmarkEnd w:id="1"/>
    </w:p>
    <w:p w14:paraId="357FE38B">
      <w:pPr>
        <w:rPr>
          <w:rFonts w:hint="eastAsia"/>
          <w:sz w:val="24"/>
          <w:szCs w:val="24"/>
          <w:u w:val="single"/>
        </w:rPr>
      </w:pPr>
      <w:r>
        <w:rPr>
          <w:rFonts w:hint="eastAsia"/>
          <w:sz w:val="24"/>
          <w:szCs w:val="24"/>
          <w:lang w:val="en-US" w:eastAsia="zh-CN"/>
        </w:rPr>
        <w:t>公司</w:t>
      </w:r>
      <w:r>
        <w:rPr>
          <w:rFonts w:hint="eastAsia"/>
          <w:sz w:val="24"/>
          <w:szCs w:val="24"/>
        </w:rPr>
        <w:t>名称：</w:t>
      </w:r>
      <w:r>
        <w:rPr>
          <w:rFonts w:hint="eastAsia"/>
          <w:sz w:val="24"/>
          <w:szCs w:val="24"/>
          <w:u w:val="single"/>
        </w:rPr>
        <w:t xml:space="preserve">                                           </w:t>
      </w:r>
    </w:p>
    <w:p w14:paraId="0A2C1DED">
      <w:pPr>
        <w:rPr>
          <w:rFonts w:hint="eastAsia"/>
          <w:sz w:val="24"/>
          <w:szCs w:val="24"/>
          <w:u w:val="single"/>
        </w:rPr>
      </w:pPr>
      <w:r>
        <w:rPr>
          <w:rFonts w:hint="eastAsia"/>
          <w:sz w:val="24"/>
          <w:szCs w:val="24"/>
        </w:rPr>
        <w:t>地    址：</w:t>
      </w:r>
      <w:r>
        <w:rPr>
          <w:rFonts w:hint="eastAsia"/>
          <w:sz w:val="24"/>
          <w:szCs w:val="24"/>
          <w:u w:val="single"/>
        </w:rPr>
        <w:t xml:space="preserve">                                           </w:t>
      </w:r>
    </w:p>
    <w:p w14:paraId="14F8FCB3">
      <w:pPr>
        <w:rPr>
          <w:rFonts w:hint="eastAsia"/>
          <w:sz w:val="24"/>
          <w:szCs w:val="24"/>
          <w:u w:val="single"/>
        </w:rPr>
      </w:pPr>
      <w:r>
        <w:rPr>
          <w:rFonts w:hint="eastAsia"/>
          <w:sz w:val="24"/>
          <w:szCs w:val="24"/>
        </w:rPr>
        <w:t>姓名：</w:t>
      </w:r>
      <w:r>
        <w:rPr>
          <w:rFonts w:hint="eastAsia"/>
          <w:sz w:val="24"/>
          <w:szCs w:val="24"/>
          <w:u w:val="single"/>
        </w:rPr>
        <w:t xml:space="preserve">           </w:t>
      </w:r>
      <w:r>
        <w:rPr>
          <w:rFonts w:hint="eastAsia"/>
          <w:sz w:val="24"/>
          <w:szCs w:val="24"/>
        </w:rPr>
        <w:t>性别：</w:t>
      </w:r>
      <w:r>
        <w:rPr>
          <w:rFonts w:hint="eastAsia"/>
          <w:sz w:val="24"/>
          <w:szCs w:val="24"/>
          <w:u w:val="single"/>
        </w:rPr>
        <w:t xml:space="preserve">      </w:t>
      </w:r>
      <w:r>
        <w:rPr>
          <w:rFonts w:hint="eastAsia"/>
          <w:sz w:val="24"/>
          <w:szCs w:val="24"/>
        </w:rPr>
        <w:t>年龄：</w:t>
      </w:r>
      <w:r>
        <w:rPr>
          <w:rFonts w:hint="eastAsia"/>
          <w:sz w:val="24"/>
          <w:szCs w:val="24"/>
          <w:u w:val="single"/>
        </w:rPr>
        <w:t xml:space="preserve">      </w:t>
      </w:r>
      <w:r>
        <w:rPr>
          <w:rFonts w:hint="eastAsia"/>
          <w:sz w:val="24"/>
          <w:szCs w:val="24"/>
        </w:rPr>
        <w:t>职务：</w:t>
      </w:r>
      <w:r>
        <w:rPr>
          <w:rFonts w:hint="eastAsia"/>
          <w:sz w:val="24"/>
          <w:szCs w:val="24"/>
          <w:u w:val="single"/>
        </w:rPr>
        <w:t xml:space="preserve">          </w:t>
      </w:r>
    </w:p>
    <w:p w14:paraId="18B944A3">
      <w:pPr>
        <w:rPr>
          <w:rFonts w:hint="eastAsia"/>
          <w:sz w:val="24"/>
          <w:szCs w:val="24"/>
        </w:rPr>
      </w:pPr>
      <w:r>
        <w:rPr>
          <w:rFonts w:hint="eastAsia"/>
          <w:sz w:val="24"/>
          <w:szCs w:val="24"/>
        </w:rPr>
        <w:t>系</w:t>
      </w:r>
      <w:r>
        <w:rPr>
          <w:rFonts w:hint="eastAsia"/>
          <w:sz w:val="24"/>
          <w:szCs w:val="24"/>
          <w:u w:val="single"/>
        </w:rPr>
        <w:t xml:space="preserve">                                   </w:t>
      </w:r>
      <w:r>
        <w:rPr>
          <w:rFonts w:hint="eastAsia"/>
          <w:sz w:val="24"/>
          <w:szCs w:val="24"/>
        </w:rPr>
        <w:t>的法定代表人。为维护本项目，法定代表人具有签署本项目的</w:t>
      </w:r>
      <w:r>
        <w:rPr>
          <w:rFonts w:hint="eastAsia"/>
          <w:sz w:val="24"/>
          <w:szCs w:val="24"/>
          <w:lang w:val="en-US" w:eastAsia="zh-CN"/>
        </w:rPr>
        <w:t>报名文件、</w:t>
      </w:r>
      <w:r>
        <w:rPr>
          <w:rFonts w:hint="eastAsia"/>
          <w:sz w:val="24"/>
          <w:szCs w:val="24"/>
          <w:lang w:eastAsia="zh-CN"/>
        </w:rPr>
        <w:t>谈判文件</w:t>
      </w:r>
      <w:r>
        <w:rPr>
          <w:rFonts w:hint="eastAsia"/>
          <w:sz w:val="24"/>
          <w:szCs w:val="24"/>
        </w:rPr>
        <w:t>、提交</w:t>
      </w:r>
      <w:r>
        <w:rPr>
          <w:rFonts w:hint="eastAsia"/>
          <w:sz w:val="24"/>
          <w:szCs w:val="24"/>
          <w:lang w:eastAsia="zh-CN"/>
        </w:rPr>
        <w:t>谈判文件</w:t>
      </w:r>
      <w:r>
        <w:rPr>
          <w:rFonts w:hint="eastAsia"/>
          <w:sz w:val="24"/>
          <w:szCs w:val="24"/>
        </w:rPr>
        <w:t>进行</w:t>
      </w:r>
      <w:r>
        <w:rPr>
          <w:rFonts w:hint="eastAsia"/>
          <w:sz w:val="24"/>
          <w:szCs w:val="24"/>
          <w:lang w:eastAsia="zh-CN"/>
        </w:rPr>
        <w:t>采购</w:t>
      </w:r>
      <w:r>
        <w:rPr>
          <w:rFonts w:hint="eastAsia"/>
          <w:sz w:val="24"/>
          <w:szCs w:val="24"/>
        </w:rPr>
        <w:t>、签署合同和处理与之有关的一切事务的权利。</w:t>
      </w:r>
    </w:p>
    <w:p w14:paraId="3FC96F5D">
      <w:pPr>
        <w:rPr>
          <w:rFonts w:hint="eastAsia"/>
          <w:sz w:val="24"/>
          <w:szCs w:val="24"/>
        </w:rPr>
      </w:pPr>
      <w:r>
        <w:rPr>
          <w:rFonts w:hint="eastAsia"/>
          <w:sz w:val="24"/>
          <w:szCs w:val="24"/>
        </w:rPr>
        <w:t>特此证明</w:t>
      </w:r>
    </w:p>
    <w:p w14:paraId="7C63DD94">
      <w:pPr>
        <w:rPr>
          <w:rFonts w:hint="eastAsia"/>
          <w:sz w:val="24"/>
          <w:szCs w:val="24"/>
        </w:rPr>
      </w:pPr>
    </w:p>
    <w:p w14:paraId="650D5E81">
      <w:pPr>
        <w:rPr>
          <w:rFonts w:hint="eastAsia"/>
          <w:sz w:val="24"/>
          <w:szCs w:val="24"/>
        </w:rPr>
      </w:pPr>
      <w:r>
        <w:rPr>
          <w:rFonts w:hint="eastAsia"/>
          <w:sz w:val="24"/>
          <w:szCs w:val="24"/>
        </w:rPr>
        <w:t>供应商：</w:t>
      </w:r>
      <w:r>
        <w:rPr>
          <w:rFonts w:hint="eastAsia"/>
          <w:sz w:val="24"/>
          <w:szCs w:val="24"/>
          <w:u w:val="single"/>
        </w:rPr>
        <w:t xml:space="preserve">                                   </w:t>
      </w:r>
      <w:r>
        <w:rPr>
          <w:rFonts w:hint="eastAsia"/>
          <w:sz w:val="24"/>
          <w:szCs w:val="24"/>
        </w:rPr>
        <w:t xml:space="preserve"> </w:t>
      </w:r>
    </w:p>
    <w:p w14:paraId="6790BE94">
      <w:pPr>
        <w:rPr>
          <w:rFonts w:hint="eastAsia"/>
          <w:sz w:val="24"/>
          <w:szCs w:val="24"/>
        </w:rPr>
      </w:pPr>
      <w:r>
        <w:rPr>
          <w:rFonts w:hint="eastAsia"/>
          <w:sz w:val="24"/>
          <w:szCs w:val="24"/>
        </w:rPr>
        <w:t>日  期：</w:t>
      </w:r>
      <w:r>
        <w:rPr>
          <w:rFonts w:hint="eastAsia"/>
          <w:sz w:val="24"/>
          <w:szCs w:val="24"/>
          <w:u w:val="single"/>
        </w:rPr>
        <w:t xml:space="preserve">              </w:t>
      </w:r>
      <w:r>
        <w:rPr>
          <w:rFonts w:hint="eastAsia"/>
          <w:sz w:val="24"/>
          <w:szCs w:val="24"/>
        </w:rPr>
        <w:t>年</w:t>
      </w:r>
      <w:r>
        <w:rPr>
          <w:rFonts w:hint="eastAsia"/>
          <w:sz w:val="24"/>
          <w:szCs w:val="24"/>
          <w:u w:val="single"/>
        </w:rPr>
        <w:t xml:space="preserve">       </w:t>
      </w:r>
      <w:r>
        <w:rPr>
          <w:rFonts w:hint="eastAsia"/>
          <w:sz w:val="24"/>
          <w:szCs w:val="24"/>
        </w:rPr>
        <w:t>月</w:t>
      </w:r>
      <w:r>
        <w:rPr>
          <w:rFonts w:hint="eastAsia"/>
          <w:sz w:val="24"/>
          <w:szCs w:val="24"/>
          <w:u w:val="single"/>
        </w:rPr>
        <w:t xml:space="preserve">       </w:t>
      </w:r>
      <w:r>
        <w:rPr>
          <w:rFonts w:hint="eastAsia"/>
          <w:sz w:val="24"/>
          <w:szCs w:val="24"/>
        </w:rPr>
        <w:t>日</w:t>
      </w:r>
    </w:p>
    <w:p w14:paraId="4AEBE3CF">
      <w:pPr>
        <w:rPr>
          <w:rFonts w:hint="eastAsia"/>
          <w:b/>
          <w:sz w:val="24"/>
          <w:szCs w:val="24"/>
        </w:rPr>
      </w:pPr>
    </w:p>
    <w:p w14:paraId="547F4A0C">
      <w:pPr>
        <w:rPr>
          <w:rFonts w:hint="eastAsia"/>
          <w:b/>
          <w:sz w:val="24"/>
        </w:rPr>
      </w:pPr>
      <w:r>
        <w:rPr>
          <w:rFonts w:hint="eastAsia"/>
          <w:b/>
          <w:sz w:val="24"/>
        </w:rPr>
        <w:t>格式一：（非法定代表人亲自签署</w:t>
      </w:r>
      <w:r>
        <w:rPr>
          <w:rFonts w:hint="eastAsia" w:ascii="Times New Roman" w:hAnsi="Times New Roman" w:cs="Times New Roman"/>
          <w:b/>
          <w:sz w:val="24"/>
          <w:lang w:val="en-US" w:eastAsia="zh-CN"/>
        </w:rPr>
        <w:t>报名</w:t>
      </w:r>
      <w:r>
        <w:rPr>
          <w:rFonts w:hint="eastAsia" w:ascii="Times New Roman" w:hAnsi="Times New Roman" w:eastAsia="宋体" w:cs="Times New Roman"/>
          <w:b/>
          <w:sz w:val="24"/>
          <w:lang w:eastAsia="zh-CN"/>
        </w:rPr>
        <w:t>文件</w:t>
      </w:r>
      <w:r>
        <w:rPr>
          <w:rFonts w:hint="eastAsia"/>
          <w:b/>
          <w:sz w:val="24"/>
        </w:rPr>
        <w:t>的）</w:t>
      </w:r>
    </w:p>
    <w:p w14:paraId="448C17F9">
      <w:pPr>
        <w:pStyle w:val="6"/>
        <w:rPr>
          <w:rFonts w:ascii="Times New Roman" w:hAnsi="Times New Roman" w:eastAsia="仿宋_GB2312"/>
          <w:color w:val="000000"/>
          <w:kern w:val="0"/>
          <w:sz w:val="32"/>
          <w:szCs w:val="32"/>
        </w:rPr>
      </w:pPr>
      <w:r>
        <w:rPr>
          <w:rFonts w:hint="eastAsia"/>
          <w:color w:val="FF0000"/>
        </w:rPr>
        <w:t>（法定代表人参与投标的，无需提供“法定代表人授权书”）</w:t>
      </w:r>
    </w:p>
    <w:p w14:paraId="7B2E1F71">
      <w:pPr>
        <w:spacing w:line="660" w:lineRule="exact"/>
        <w:jc w:val="center"/>
        <w:rPr>
          <w:rFonts w:ascii="Times New Roman" w:hAnsi="Times New Roman"/>
          <w:b/>
          <w:sz w:val="24"/>
          <w:szCs w:val="24"/>
        </w:rPr>
      </w:pPr>
      <w:r>
        <w:rPr>
          <w:rFonts w:ascii="Times New Roman" w:hAnsi="Times New Roman" w:eastAsia="仿宋_GB2312"/>
          <w:b/>
          <w:bCs/>
          <w:color w:val="000000"/>
          <w:kern w:val="0"/>
          <w:sz w:val="32"/>
          <w:szCs w:val="32"/>
        </w:rPr>
        <w:t xml:space="preserve"> </w:t>
      </w:r>
      <w:r>
        <w:rPr>
          <w:rFonts w:hint="eastAsia" w:ascii="宋体" w:hAnsi="宋体" w:eastAsia="宋体" w:cs="宋体"/>
          <w:b/>
          <w:bCs/>
          <w:color w:val="000000"/>
          <w:kern w:val="0"/>
          <w:sz w:val="28"/>
          <w:szCs w:val="28"/>
        </w:rPr>
        <w:t>法定代表人授权委托书</w:t>
      </w:r>
    </w:p>
    <w:p w14:paraId="38935039">
      <w:pPr>
        <w:pStyle w:val="3"/>
        <w:tabs>
          <w:tab w:val="left" w:pos="426"/>
        </w:tabs>
        <w:spacing w:line="560" w:lineRule="exact"/>
        <w:rPr>
          <w:rFonts w:hint="eastAsia" w:ascii="宋体" w:hAnsi="宋体" w:eastAsia="宋体" w:cs="宋体"/>
          <w:sz w:val="24"/>
          <w:szCs w:val="24"/>
        </w:rPr>
      </w:pPr>
      <w:r>
        <w:rPr>
          <w:rFonts w:hint="eastAsia" w:ascii="宋体" w:hAnsi="宋体" w:eastAsia="宋体" w:cs="宋体"/>
          <w:sz w:val="24"/>
          <w:szCs w:val="24"/>
          <w:lang w:eastAsia="zh-CN"/>
        </w:rPr>
        <w:t>深圳市龙岗区人民医院</w:t>
      </w:r>
      <w:r>
        <w:rPr>
          <w:rFonts w:hint="eastAsia" w:ascii="宋体" w:hAnsi="宋体" w:eastAsia="宋体" w:cs="宋体"/>
          <w:sz w:val="24"/>
          <w:szCs w:val="24"/>
        </w:rPr>
        <w:t>：</w:t>
      </w:r>
    </w:p>
    <w:p w14:paraId="0B49B38C">
      <w:pPr>
        <w:rPr>
          <w:rFonts w:hint="eastAsia" w:ascii="宋体" w:hAnsi="宋体" w:eastAsia="宋体" w:cs="宋体"/>
          <w:sz w:val="24"/>
          <w:szCs w:val="24"/>
        </w:rPr>
      </w:pPr>
      <w:r>
        <w:rPr>
          <w:rFonts w:hint="eastAsia" w:ascii="宋体" w:hAnsi="宋体" w:eastAsia="宋体" w:cs="宋体"/>
          <w:sz w:val="24"/>
          <w:szCs w:val="24"/>
        </w:rPr>
        <w:t>本</w:t>
      </w:r>
      <w:r>
        <w:rPr>
          <w:rFonts w:hint="eastAsia" w:ascii="宋体" w:hAnsi="宋体" w:eastAsia="宋体" w:cs="宋体"/>
          <w:sz w:val="24"/>
          <w:szCs w:val="24"/>
          <w:lang w:val="en-US" w:eastAsia="zh-CN"/>
        </w:rPr>
        <w:t>公司</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w:t>
      </w:r>
      <w:r>
        <w:rPr>
          <w:rFonts w:hint="eastAsia" w:ascii="宋体" w:hAnsi="宋体" w:eastAsia="宋体" w:cs="宋体"/>
          <w:sz w:val="24"/>
          <w:szCs w:val="24"/>
          <w:lang w:val="en-US" w:eastAsia="zh-CN"/>
        </w:rPr>
        <w:t>公司</w:t>
      </w:r>
      <w:r>
        <w:rPr>
          <w:rFonts w:hint="eastAsia" w:ascii="宋体" w:hAnsi="宋体" w:eastAsia="宋体" w:cs="宋体"/>
          <w:sz w:val="24"/>
          <w:szCs w:val="24"/>
        </w:rPr>
        <w:t>名称）</w:t>
      </w:r>
      <w:r>
        <w:rPr>
          <w:rFonts w:hint="eastAsia" w:ascii="宋体" w:hAnsi="宋体" w:eastAsia="宋体" w:cs="宋体"/>
          <w:sz w:val="24"/>
          <w:szCs w:val="24"/>
          <w:u w:val="single"/>
        </w:rPr>
        <w:t xml:space="preserve">        </w:t>
      </w:r>
      <w:r>
        <w:rPr>
          <w:rFonts w:hint="eastAsia" w:ascii="宋体" w:hAnsi="宋体" w:eastAsia="宋体" w:cs="宋体"/>
          <w:sz w:val="24"/>
          <w:szCs w:val="24"/>
          <w:lang w:eastAsia="zh-CN"/>
        </w:rPr>
        <w:t>（</w:t>
      </w:r>
      <w:r>
        <w:rPr>
          <w:rFonts w:hint="eastAsia" w:ascii="宋体" w:hAnsi="宋体" w:eastAsia="宋体" w:cs="宋体"/>
          <w:sz w:val="24"/>
          <w:szCs w:val="24"/>
        </w:rPr>
        <w:t>法定代表人</w:t>
      </w:r>
      <w:r>
        <w:rPr>
          <w:rFonts w:hint="eastAsia" w:ascii="宋体" w:hAnsi="宋体" w:eastAsia="宋体" w:cs="宋体"/>
          <w:sz w:val="24"/>
          <w:szCs w:val="24"/>
          <w:lang w:val="en-US" w:eastAsia="zh-CN"/>
        </w:rPr>
        <w:t>姓名、职务</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代表本公司</w:t>
      </w:r>
      <w:r>
        <w:rPr>
          <w:rFonts w:hint="eastAsia" w:ascii="宋体" w:hAnsi="宋体" w:eastAsia="宋体" w:cs="宋体"/>
          <w:sz w:val="24"/>
          <w:szCs w:val="24"/>
        </w:rPr>
        <w:t>授权</w:t>
      </w:r>
      <w:r>
        <w:rPr>
          <w:rFonts w:hint="eastAsia" w:ascii="宋体" w:hAnsi="宋体" w:eastAsia="宋体" w:cs="宋体"/>
          <w:sz w:val="24"/>
          <w:szCs w:val="24"/>
          <w:u w:val="single"/>
        </w:rPr>
        <w:t xml:space="preserve">                 </w:t>
      </w:r>
      <w:r>
        <w:rPr>
          <w:rFonts w:hint="eastAsia" w:ascii="宋体" w:hAnsi="宋体" w:eastAsia="宋体" w:cs="宋体"/>
          <w:sz w:val="24"/>
          <w:szCs w:val="24"/>
        </w:rPr>
        <w:t>（</w:t>
      </w:r>
      <w:r>
        <w:rPr>
          <w:rFonts w:hint="eastAsia" w:ascii="宋体" w:hAnsi="宋体" w:eastAsia="宋体" w:cs="宋体"/>
          <w:sz w:val="24"/>
          <w:szCs w:val="24"/>
          <w:u w:val="none"/>
          <w:lang w:val="en-US" w:eastAsia="zh-CN"/>
        </w:rPr>
        <w:t>被授权人姓名、职务</w:t>
      </w:r>
      <w:r>
        <w:rPr>
          <w:rFonts w:hint="eastAsia" w:ascii="宋体" w:hAnsi="宋体" w:eastAsia="宋体" w:cs="宋体"/>
          <w:sz w:val="24"/>
          <w:szCs w:val="24"/>
        </w:rPr>
        <w:t>）为本</w:t>
      </w:r>
      <w:r>
        <w:rPr>
          <w:rFonts w:hint="eastAsia" w:ascii="宋体" w:hAnsi="宋体" w:eastAsia="宋体" w:cs="宋体"/>
          <w:sz w:val="24"/>
          <w:szCs w:val="24"/>
          <w:lang w:val="en-US" w:eastAsia="zh-CN"/>
        </w:rPr>
        <w:t>公司的合法代理人</w:t>
      </w:r>
      <w:r>
        <w:rPr>
          <w:rFonts w:hint="eastAsia" w:ascii="宋体" w:hAnsi="宋体" w:eastAsia="宋体" w:cs="宋体"/>
          <w:sz w:val="24"/>
          <w:szCs w:val="24"/>
        </w:rPr>
        <w:t>，代表本</w:t>
      </w:r>
      <w:r>
        <w:rPr>
          <w:rFonts w:hint="eastAsia" w:ascii="宋体" w:hAnsi="宋体" w:eastAsia="宋体" w:cs="宋体"/>
          <w:sz w:val="24"/>
          <w:szCs w:val="24"/>
          <w:lang w:val="en-US" w:eastAsia="zh-CN"/>
        </w:rPr>
        <w:t>公司</w:t>
      </w:r>
      <w:r>
        <w:rPr>
          <w:rFonts w:hint="eastAsia" w:ascii="宋体" w:hAnsi="宋体" w:eastAsia="宋体" w:cs="宋体"/>
          <w:sz w:val="24"/>
          <w:szCs w:val="24"/>
        </w:rPr>
        <w:t>参加此次</w:t>
      </w:r>
      <w:r>
        <w:rPr>
          <w:rFonts w:hint="eastAsia" w:ascii="宋体" w:hAnsi="宋体" w:eastAsia="宋体" w:cs="宋体"/>
          <w:sz w:val="24"/>
          <w:szCs w:val="24"/>
          <w:lang w:val="en-US" w:eastAsia="zh-CN"/>
        </w:rPr>
        <w:t>（采购编号：</w:t>
      </w:r>
      <w:r>
        <w:rPr>
          <w:rFonts w:hint="eastAsia" w:ascii="宋体" w:hAnsi="宋体" w:cs="宋体"/>
          <w:sz w:val="24"/>
          <w:szCs w:val="24"/>
          <w:lang w:val="en-US" w:eastAsia="zh-CN"/>
        </w:rPr>
        <w:t>SZLGRMYY-HC-202611</w:t>
      </w:r>
      <w:r>
        <w:rPr>
          <w:rFonts w:hint="eastAsia" w:ascii="宋体" w:hAnsi="宋体" w:eastAsia="宋体" w:cs="宋体"/>
          <w:sz w:val="24"/>
          <w:szCs w:val="24"/>
          <w:lang w:val="en-US" w:eastAsia="zh-CN"/>
        </w:rPr>
        <w:t>）</w:t>
      </w:r>
      <w:r>
        <w:rPr>
          <w:rFonts w:hint="eastAsia" w:ascii="宋体" w:hAnsi="宋体" w:eastAsia="宋体" w:cs="宋体"/>
          <w:sz w:val="24"/>
          <w:szCs w:val="24"/>
        </w:rPr>
        <w:t>医用耗材</w:t>
      </w:r>
      <w:r>
        <w:rPr>
          <w:rFonts w:hint="eastAsia" w:ascii="宋体" w:hAnsi="宋体" w:eastAsia="宋体" w:cs="宋体"/>
          <w:sz w:val="24"/>
          <w:szCs w:val="24"/>
          <w:lang w:eastAsia="zh-CN"/>
        </w:rPr>
        <w:t>公开</w:t>
      </w:r>
      <w:r>
        <w:rPr>
          <w:rFonts w:hint="eastAsia" w:ascii="宋体" w:hAnsi="宋体" w:eastAsia="宋体" w:cs="宋体"/>
          <w:sz w:val="24"/>
          <w:szCs w:val="24"/>
          <w:lang w:val="en-US" w:eastAsia="zh-CN"/>
        </w:rPr>
        <w:t>遴选</w:t>
      </w:r>
      <w:r>
        <w:rPr>
          <w:rFonts w:hint="eastAsia" w:ascii="宋体" w:hAnsi="宋体" w:eastAsia="宋体" w:cs="宋体"/>
          <w:sz w:val="24"/>
          <w:szCs w:val="24"/>
        </w:rPr>
        <w:t>工作。本</w:t>
      </w:r>
      <w:r>
        <w:rPr>
          <w:rFonts w:hint="eastAsia" w:ascii="宋体" w:hAnsi="宋体" w:eastAsia="宋体" w:cs="宋体"/>
          <w:sz w:val="24"/>
          <w:szCs w:val="24"/>
          <w:lang w:val="en-US" w:eastAsia="zh-CN"/>
        </w:rPr>
        <w:t>公司</w:t>
      </w:r>
      <w:r>
        <w:rPr>
          <w:rFonts w:hint="eastAsia" w:ascii="宋体" w:hAnsi="宋体" w:eastAsia="宋体" w:cs="宋体"/>
          <w:sz w:val="24"/>
          <w:szCs w:val="24"/>
        </w:rPr>
        <w:t>认可此</w:t>
      </w:r>
      <w:r>
        <w:rPr>
          <w:rFonts w:hint="eastAsia" w:ascii="宋体" w:hAnsi="宋体" w:eastAsia="宋体" w:cs="宋体"/>
          <w:sz w:val="24"/>
          <w:szCs w:val="24"/>
          <w:lang w:val="en-US" w:eastAsia="zh-CN"/>
        </w:rPr>
        <w:t>被授权</w:t>
      </w:r>
      <w:r>
        <w:rPr>
          <w:rFonts w:hint="eastAsia" w:ascii="宋体" w:hAnsi="宋体" w:eastAsia="宋体" w:cs="宋体"/>
          <w:sz w:val="24"/>
          <w:szCs w:val="24"/>
        </w:rPr>
        <w:t>人在</w:t>
      </w:r>
      <w:r>
        <w:rPr>
          <w:rFonts w:hint="eastAsia" w:ascii="宋体" w:hAnsi="宋体" w:eastAsia="宋体" w:cs="宋体"/>
          <w:sz w:val="24"/>
          <w:szCs w:val="24"/>
          <w:lang w:eastAsia="zh-CN"/>
        </w:rPr>
        <w:t>深圳市龙岗区人民医院公开</w:t>
      </w:r>
      <w:r>
        <w:rPr>
          <w:rFonts w:hint="eastAsia" w:ascii="宋体" w:hAnsi="宋体" w:eastAsia="宋体" w:cs="宋体"/>
          <w:sz w:val="24"/>
          <w:szCs w:val="24"/>
          <w:lang w:val="en-US" w:eastAsia="zh-CN"/>
        </w:rPr>
        <w:t>遴选</w:t>
      </w:r>
      <w:r>
        <w:rPr>
          <w:rFonts w:hint="eastAsia" w:ascii="宋体" w:hAnsi="宋体" w:eastAsia="宋体" w:cs="宋体"/>
          <w:sz w:val="24"/>
          <w:szCs w:val="24"/>
        </w:rPr>
        <w:t>期间的一切操作，并</w:t>
      </w:r>
      <w:r>
        <w:rPr>
          <w:rFonts w:hint="eastAsia" w:ascii="宋体" w:hAnsi="宋体" w:cs="宋体"/>
          <w:sz w:val="24"/>
          <w:szCs w:val="24"/>
          <w:lang w:eastAsia="zh-CN"/>
        </w:rPr>
        <w:t>对其</w:t>
      </w:r>
      <w:r>
        <w:rPr>
          <w:rFonts w:hint="eastAsia" w:ascii="宋体" w:hAnsi="宋体" w:eastAsia="宋体" w:cs="宋体"/>
          <w:sz w:val="24"/>
          <w:szCs w:val="24"/>
        </w:rPr>
        <w:t>真实性、合法性、有效性负责，所递交的资料和签字文件对本</w:t>
      </w:r>
      <w:r>
        <w:rPr>
          <w:rFonts w:hint="eastAsia" w:ascii="宋体" w:hAnsi="宋体" w:eastAsia="宋体" w:cs="宋体"/>
          <w:sz w:val="24"/>
          <w:szCs w:val="24"/>
          <w:lang w:eastAsia="zh-CN"/>
        </w:rPr>
        <w:t>公司</w:t>
      </w:r>
      <w:r>
        <w:rPr>
          <w:rFonts w:hint="eastAsia" w:ascii="宋体" w:hAnsi="宋体" w:eastAsia="宋体" w:cs="宋体"/>
          <w:sz w:val="24"/>
          <w:szCs w:val="24"/>
        </w:rPr>
        <w:t>具有法律效力。</w:t>
      </w:r>
    </w:p>
    <w:p w14:paraId="3DF37347">
      <w:pPr>
        <w:rPr>
          <w:rFonts w:hint="eastAsia" w:ascii="宋体" w:hAnsi="宋体" w:eastAsia="宋体" w:cs="宋体"/>
          <w:sz w:val="24"/>
          <w:szCs w:val="24"/>
          <w:lang w:eastAsia="zh-CN"/>
        </w:rPr>
      </w:pPr>
      <w:r>
        <w:rPr>
          <w:rFonts w:hint="eastAsia" w:ascii="宋体" w:hAnsi="宋体" w:eastAsia="宋体" w:cs="宋体"/>
          <w:sz w:val="24"/>
          <w:szCs w:val="24"/>
          <w:lang w:eastAsia="zh-CN"/>
        </w:rPr>
        <w:t xml:space="preserve">授权期限：本授权书自授权之日起生效。            </w:t>
      </w:r>
    </w:p>
    <w:p w14:paraId="252138DA">
      <w:pPr>
        <w:rPr>
          <w:rFonts w:hint="eastAsia" w:ascii="宋体" w:hAnsi="宋体" w:eastAsia="宋体" w:cs="宋体"/>
          <w:sz w:val="24"/>
          <w:szCs w:val="24"/>
          <w:lang w:eastAsia="zh-CN"/>
        </w:rPr>
      </w:pPr>
      <w:r>
        <w:rPr>
          <w:rFonts w:hint="eastAsia" w:ascii="宋体" w:hAnsi="宋体" w:eastAsia="宋体" w:cs="宋体"/>
          <w:sz w:val="24"/>
          <w:szCs w:val="24"/>
          <w:lang w:eastAsia="zh-CN"/>
        </w:rPr>
        <w:t xml:space="preserve">法定代表人签字（盖章）： </w:t>
      </w:r>
    </w:p>
    <w:p w14:paraId="3FAB90EC">
      <w:pPr>
        <w:rPr>
          <w:rFonts w:hint="eastAsia" w:ascii="宋体" w:hAnsi="宋体" w:eastAsia="宋体" w:cs="宋体"/>
          <w:sz w:val="24"/>
          <w:szCs w:val="24"/>
          <w:lang w:eastAsia="zh-CN"/>
        </w:rPr>
      </w:pPr>
      <w:r>
        <w:rPr>
          <w:rFonts w:hint="eastAsia" w:ascii="宋体" w:hAnsi="宋体" w:cs="宋体"/>
          <w:sz w:val="24"/>
          <w:szCs w:val="24"/>
          <w:lang w:val="en-US" w:eastAsia="zh-CN"/>
        </w:rPr>
        <w:t>联系电话：</w:t>
      </w:r>
      <w:r>
        <w:rPr>
          <w:rFonts w:hint="eastAsia" w:ascii="宋体" w:hAnsi="宋体" w:eastAsia="宋体" w:cs="宋体"/>
          <w:sz w:val="24"/>
          <w:szCs w:val="24"/>
          <w:lang w:eastAsia="zh-CN"/>
        </w:rPr>
        <w:t xml:space="preserve">             </w:t>
      </w:r>
    </w:p>
    <w:p w14:paraId="4F2B7A46">
      <w:pPr>
        <w:rPr>
          <w:rFonts w:hint="eastAsia" w:ascii="宋体" w:hAnsi="宋体" w:eastAsia="宋体" w:cs="宋体"/>
          <w:sz w:val="24"/>
          <w:szCs w:val="24"/>
          <w:lang w:eastAsia="zh-CN"/>
        </w:rPr>
      </w:pPr>
      <w:r>
        <w:rPr>
          <w:rFonts w:hint="eastAsia" w:ascii="宋体" w:hAnsi="宋体" w:eastAsia="宋体" w:cs="宋体"/>
          <w:sz w:val="24"/>
          <w:szCs w:val="24"/>
          <w:lang w:val="en-US" w:eastAsia="zh-CN"/>
        </w:rPr>
        <w:t>被授权</w:t>
      </w:r>
      <w:r>
        <w:rPr>
          <w:rFonts w:hint="eastAsia" w:ascii="宋体" w:hAnsi="宋体" w:eastAsia="宋体" w:cs="宋体"/>
          <w:sz w:val="24"/>
          <w:szCs w:val="24"/>
          <w:lang w:eastAsia="zh-CN"/>
        </w:rPr>
        <w:t>人签字（盖章）：</w:t>
      </w:r>
    </w:p>
    <w:p w14:paraId="3E602F29">
      <w:pPr>
        <w:pStyle w:val="2"/>
        <w:ind w:left="0" w:leftChars="0" w:firstLine="0" w:firstLineChars="0"/>
        <w:rPr>
          <w:rFonts w:hint="default"/>
          <w:lang w:val="en-US" w:eastAsia="zh-CN"/>
        </w:rPr>
      </w:pPr>
      <w:r>
        <w:rPr>
          <w:rFonts w:hint="eastAsia" w:ascii="宋体" w:hAnsi="宋体" w:cs="宋体"/>
          <w:sz w:val="24"/>
          <w:szCs w:val="24"/>
          <w:lang w:val="en-US" w:eastAsia="zh-CN"/>
        </w:rPr>
        <w:t>联系电话：                   邮箱：</w:t>
      </w:r>
    </w:p>
    <w:p w14:paraId="63BCDA19">
      <w:pPr>
        <w:rPr>
          <w:rFonts w:hint="default" w:ascii="Times New Roman" w:hAnsi="Times New Roman" w:eastAsia="仿宋_GB2312"/>
          <w:sz w:val="32"/>
          <w:szCs w:val="32"/>
          <w:lang w:val="en-US"/>
        </w:rPr>
      </w:pPr>
      <w:r>
        <w:rPr>
          <w:rFonts w:hint="eastAsia" w:ascii="宋体" w:hAnsi="宋体" w:eastAsia="宋体" w:cs="宋体"/>
          <w:sz w:val="24"/>
          <w:szCs w:val="24"/>
          <w:lang w:eastAsia="zh-CN"/>
        </w:rPr>
        <w:t>公司盖章：</w:t>
      </w:r>
      <w:r>
        <w:rPr>
          <w:rFonts w:hint="eastAsia" w:ascii="宋体" w:hAnsi="宋体" w:cs="宋体"/>
          <w:sz w:val="24"/>
          <w:szCs w:val="24"/>
          <w:lang w:val="en-US" w:eastAsia="zh-CN"/>
        </w:rPr>
        <w:t xml:space="preserve">             </w:t>
      </w:r>
    </w:p>
    <w:p w14:paraId="249570FB">
      <w:pPr>
        <w:spacing w:line="560" w:lineRule="exact"/>
        <w:ind w:firstLine="420" w:firstLineChars="200"/>
        <w:rPr>
          <w:rFonts w:ascii="Times New Roman" w:hAnsi="Times New Roman" w:eastAsia="新宋体"/>
          <w:sz w:val="32"/>
          <w:szCs w:val="32"/>
        </w:rPr>
      </w:pPr>
      <w:r>
        <w:rPr>
          <w:rFonts w:hint="eastAsia" w:hAnsi="Courier New"/>
        </w:rPr>
        <mc:AlternateContent>
          <mc:Choice Requires="wps">
            <w:drawing>
              <wp:anchor distT="0" distB="0" distL="114300" distR="114300" simplePos="0" relativeHeight="251660288" behindDoc="0" locked="0" layoutInCell="1" allowOverlap="1">
                <wp:simplePos x="0" y="0"/>
                <wp:positionH relativeFrom="column">
                  <wp:posOffset>2804795</wp:posOffset>
                </wp:positionH>
                <wp:positionV relativeFrom="paragraph">
                  <wp:posOffset>15240</wp:posOffset>
                </wp:positionV>
                <wp:extent cx="2326640" cy="1470025"/>
                <wp:effectExtent l="4445" t="4445" r="12065" b="11430"/>
                <wp:wrapNone/>
                <wp:docPr id="5" name="矩形 5"/>
                <wp:cNvGraphicFramePr/>
                <a:graphic xmlns:a="http://schemas.openxmlformats.org/drawingml/2006/main">
                  <a:graphicData uri="http://schemas.microsoft.com/office/word/2010/wordprocessingShape">
                    <wps:wsp>
                      <wps:cNvSpPr/>
                      <wps:spPr>
                        <a:xfrm>
                          <a:off x="0" y="0"/>
                          <a:ext cx="2326640" cy="147002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98DE19C">
                            <w:pPr>
                              <w:ind w:firstLine="1121" w:firstLineChars="400"/>
                              <w:jc w:val="both"/>
                              <w:rPr>
                                <w:rFonts w:eastAsia="华文中宋"/>
                                <w:b/>
                                <w:sz w:val="28"/>
                              </w:rPr>
                            </w:pPr>
                            <w:r>
                              <w:rPr>
                                <w:rFonts w:hint="eastAsia" w:eastAsia="华文中宋"/>
                                <w:b/>
                                <w:sz w:val="28"/>
                              </w:rPr>
                              <w:t>法人代表</w:t>
                            </w:r>
                          </w:p>
                          <w:p w14:paraId="757F2A70">
                            <w:pPr>
                              <w:jc w:val="center"/>
                              <w:rPr>
                                <w:rFonts w:eastAsia="华文中宋"/>
                                <w:b/>
                                <w:sz w:val="28"/>
                              </w:rPr>
                            </w:pPr>
                            <w:r>
                              <w:rPr>
                                <w:rFonts w:hint="eastAsia" w:eastAsia="华文中宋"/>
                                <w:b/>
                                <w:sz w:val="28"/>
                              </w:rPr>
                              <w:t>居民身份证复印件粘贴处</w:t>
                            </w:r>
                          </w:p>
                          <w:p w14:paraId="27FE7B55">
                            <w:pPr>
                              <w:pStyle w:val="14"/>
                              <w:jc w:val="center"/>
                            </w:pPr>
                            <w:r>
                              <w:rPr>
                                <w:rFonts w:hint="eastAsia"/>
                              </w:rPr>
                              <w:t>（请加盖骑缝章）</w:t>
                            </w:r>
                          </w:p>
                          <w:p w14:paraId="46EF1440">
                            <w:pPr>
                              <w:jc w:val="center"/>
                              <w:rPr>
                                <w:rFonts w:eastAsia="华文中宋"/>
                                <w:sz w:val="28"/>
                              </w:rPr>
                            </w:pPr>
                          </w:p>
                        </w:txbxContent>
                      </wps:txbx>
                      <wps:bodyPr upright="1"/>
                    </wps:wsp>
                  </a:graphicData>
                </a:graphic>
              </wp:anchor>
            </w:drawing>
          </mc:Choice>
          <mc:Fallback>
            <w:pict>
              <v:rect id="_x0000_s1026" o:spid="_x0000_s1026" o:spt="1" style="position:absolute;left:0pt;margin-left:220.85pt;margin-top:1.2pt;height:115.75pt;width:183.2pt;z-index:251660288;mso-width-relative:page;mso-height-relative:page;" fillcolor="#FFFFFF" filled="t" stroked="t" coordsize="21600,21600" o:gfxdata="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KySGtLXAAAACQEAAA8AAAAAAAAAAQAgAAAAIgAAAGRycy9k&#10;b3ducmV2LnhtbFBLAQIUABQAAAAIAIdO4kAnTU4GAwIAACoEAAAOAAAAAAAAAAEAIAAAACYBAABk&#10;cnMvZTJvRG9jLnhtbFBLBQYAAAAABgAGAFkBAACbBQAAAAA=&#10;">
                <v:fill on="t" focussize="0,0"/>
                <v:stroke color="#000000" joinstyle="miter"/>
                <v:imagedata o:title=""/>
                <o:lock v:ext="edit" aspectratio="f"/>
                <v:textbox>
                  <w:txbxContent>
                    <w:p w14:paraId="498DE19C">
                      <w:pPr>
                        <w:ind w:firstLine="1121" w:firstLineChars="400"/>
                        <w:jc w:val="both"/>
                        <w:rPr>
                          <w:rFonts w:eastAsia="华文中宋"/>
                          <w:b/>
                          <w:sz w:val="28"/>
                        </w:rPr>
                      </w:pPr>
                      <w:r>
                        <w:rPr>
                          <w:rFonts w:hint="eastAsia" w:eastAsia="华文中宋"/>
                          <w:b/>
                          <w:sz w:val="28"/>
                        </w:rPr>
                        <w:t>法人代表</w:t>
                      </w:r>
                    </w:p>
                    <w:p w14:paraId="757F2A70">
                      <w:pPr>
                        <w:jc w:val="center"/>
                        <w:rPr>
                          <w:rFonts w:eastAsia="华文中宋"/>
                          <w:b/>
                          <w:sz w:val="28"/>
                        </w:rPr>
                      </w:pPr>
                      <w:r>
                        <w:rPr>
                          <w:rFonts w:hint="eastAsia" w:eastAsia="华文中宋"/>
                          <w:b/>
                          <w:sz w:val="28"/>
                        </w:rPr>
                        <w:t>居民身份证复印件粘贴处</w:t>
                      </w:r>
                    </w:p>
                    <w:p w14:paraId="27FE7B55">
                      <w:pPr>
                        <w:pStyle w:val="14"/>
                        <w:jc w:val="center"/>
                      </w:pPr>
                      <w:r>
                        <w:rPr>
                          <w:rFonts w:hint="eastAsia"/>
                        </w:rPr>
                        <w:t>（请加盖骑缝章）</w:t>
                      </w:r>
                    </w:p>
                    <w:p w14:paraId="46EF1440">
                      <w:pPr>
                        <w:jc w:val="center"/>
                        <w:rPr>
                          <w:rFonts w:eastAsia="华文中宋"/>
                          <w:sz w:val="28"/>
                        </w:rPr>
                      </w:pPr>
                    </w:p>
                  </w:txbxContent>
                </v:textbox>
              </v:rect>
            </w:pict>
          </mc:Fallback>
        </mc:AlternateContent>
      </w:r>
      <w:r>
        <w:rPr>
          <w:rFonts w:hint="eastAsia" w:hAnsi="Courier New"/>
        </w:rPr>
        <mc:AlternateContent>
          <mc:Choice Requires="wps">
            <w:drawing>
              <wp:anchor distT="0" distB="0" distL="114300" distR="114300" simplePos="0" relativeHeight="251659264" behindDoc="0" locked="0" layoutInCell="1" allowOverlap="1">
                <wp:simplePos x="0" y="0"/>
                <wp:positionH relativeFrom="column">
                  <wp:posOffset>277495</wp:posOffset>
                </wp:positionH>
                <wp:positionV relativeFrom="paragraph">
                  <wp:posOffset>2540</wp:posOffset>
                </wp:positionV>
                <wp:extent cx="2326640" cy="1487170"/>
                <wp:effectExtent l="4445" t="4445" r="12065" b="13335"/>
                <wp:wrapNone/>
                <wp:docPr id="2" name="矩形 2"/>
                <wp:cNvGraphicFramePr/>
                <a:graphic xmlns:a="http://schemas.openxmlformats.org/drawingml/2006/main">
                  <a:graphicData uri="http://schemas.microsoft.com/office/word/2010/wordprocessingShape">
                    <wps:wsp>
                      <wps:cNvSpPr/>
                      <wps:spPr>
                        <a:xfrm>
                          <a:off x="0" y="0"/>
                          <a:ext cx="2326640" cy="148717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6C6E07B2">
                            <w:pPr>
                              <w:ind w:firstLine="1121" w:firstLineChars="400"/>
                              <w:jc w:val="both"/>
                              <w:rPr>
                                <w:rFonts w:eastAsia="华文中宋"/>
                                <w:b/>
                                <w:sz w:val="28"/>
                              </w:rPr>
                            </w:pPr>
                            <w:r>
                              <w:rPr>
                                <w:rFonts w:hint="eastAsia" w:eastAsia="华文中宋"/>
                                <w:b/>
                                <w:sz w:val="28"/>
                              </w:rPr>
                              <w:t>法人代表</w:t>
                            </w:r>
                          </w:p>
                          <w:p w14:paraId="501262BC">
                            <w:pPr>
                              <w:jc w:val="center"/>
                              <w:rPr>
                                <w:rFonts w:eastAsia="华文中宋"/>
                                <w:b/>
                                <w:sz w:val="28"/>
                              </w:rPr>
                            </w:pPr>
                            <w:r>
                              <w:rPr>
                                <w:rFonts w:hint="eastAsia" w:eastAsia="华文中宋"/>
                                <w:b/>
                                <w:sz w:val="28"/>
                              </w:rPr>
                              <w:t>居民身份证复印件粘贴处</w:t>
                            </w:r>
                          </w:p>
                          <w:p w14:paraId="0BF65EF8">
                            <w:pPr>
                              <w:pStyle w:val="14"/>
                              <w:jc w:val="center"/>
                            </w:pPr>
                            <w:r>
                              <w:rPr>
                                <w:rFonts w:hint="eastAsia"/>
                              </w:rPr>
                              <w:t>（请加盖骑缝章）</w:t>
                            </w:r>
                          </w:p>
                          <w:p w14:paraId="57ED4BBC">
                            <w:pPr>
                              <w:jc w:val="center"/>
                              <w:rPr>
                                <w:rFonts w:eastAsia="华文中宋"/>
                                <w:sz w:val="28"/>
                              </w:rPr>
                            </w:pPr>
                          </w:p>
                        </w:txbxContent>
                      </wps:txbx>
                      <wps:bodyPr upright="1"/>
                    </wps:wsp>
                  </a:graphicData>
                </a:graphic>
              </wp:anchor>
            </w:drawing>
          </mc:Choice>
          <mc:Fallback>
            <w:pict>
              <v:rect id="_x0000_s1026" o:spid="_x0000_s1026" o:spt="1" style="position:absolute;left:0pt;margin-left:21.85pt;margin-top:0.2pt;height:117.1pt;width:183.2pt;z-index:251659264;mso-width-relative:page;mso-height-relative:page;" fillcolor="#FFFFFF" filled="t" stroked="t" coordsize="21600,21600" o:gfxdata="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AVBtwZ1gAAAAcBAAAPAAAAAAAAAAEAIAAAACIAAABkcnMv&#10;ZG93bnJldi54bWxQSwECFAAUAAAACACHTuJAeCkSOwUCAAAqBAAADgAAAAAAAAABACAAAAAlAQAA&#10;ZHJzL2Uyb0RvYy54bWxQSwUGAAAAAAYABgBZAQAAnAUAAAAA&#10;">
                <v:fill on="t" focussize="0,0"/>
                <v:stroke color="#000000" joinstyle="miter"/>
                <v:imagedata o:title=""/>
                <o:lock v:ext="edit" aspectratio="f"/>
                <v:textbox>
                  <w:txbxContent>
                    <w:p w14:paraId="6C6E07B2">
                      <w:pPr>
                        <w:ind w:firstLine="1121" w:firstLineChars="400"/>
                        <w:jc w:val="both"/>
                        <w:rPr>
                          <w:rFonts w:eastAsia="华文中宋"/>
                          <w:b/>
                          <w:sz w:val="28"/>
                        </w:rPr>
                      </w:pPr>
                      <w:r>
                        <w:rPr>
                          <w:rFonts w:hint="eastAsia" w:eastAsia="华文中宋"/>
                          <w:b/>
                          <w:sz w:val="28"/>
                        </w:rPr>
                        <w:t>法人代表</w:t>
                      </w:r>
                    </w:p>
                    <w:p w14:paraId="501262BC">
                      <w:pPr>
                        <w:jc w:val="center"/>
                        <w:rPr>
                          <w:rFonts w:eastAsia="华文中宋"/>
                          <w:b/>
                          <w:sz w:val="28"/>
                        </w:rPr>
                      </w:pPr>
                      <w:r>
                        <w:rPr>
                          <w:rFonts w:hint="eastAsia" w:eastAsia="华文中宋"/>
                          <w:b/>
                          <w:sz w:val="28"/>
                        </w:rPr>
                        <w:t>居民身份证复印件粘贴处</w:t>
                      </w:r>
                    </w:p>
                    <w:p w14:paraId="0BF65EF8">
                      <w:pPr>
                        <w:pStyle w:val="14"/>
                        <w:jc w:val="center"/>
                      </w:pPr>
                      <w:r>
                        <w:rPr>
                          <w:rFonts w:hint="eastAsia"/>
                        </w:rPr>
                        <w:t>（请加盖骑缝章）</w:t>
                      </w:r>
                    </w:p>
                    <w:p w14:paraId="57ED4BBC">
                      <w:pPr>
                        <w:jc w:val="center"/>
                        <w:rPr>
                          <w:rFonts w:eastAsia="华文中宋"/>
                          <w:sz w:val="28"/>
                        </w:rPr>
                      </w:pPr>
                    </w:p>
                  </w:txbxContent>
                </v:textbox>
              </v:rect>
            </w:pict>
          </mc:Fallback>
        </mc:AlternateContent>
      </w:r>
    </w:p>
    <w:p w14:paraId="2BB5EAD5">
      <w:pPr>
        <w:spacing w:line="560" w:lineRule="exact"/>
        <w:ind w:firstLine="640" w:firstLineChars="200"/>
        <w:rPr>
          <w:rFonts w:ascii="Times New Roman" w:hAnsi="Times New Roman" w:eastAsia="新宋体"/>
          <w:sz w:val="32"/>
          <w:szCs w:val="32"/>
        </w:rPr>
      </w:pPr>
    </w:p>
    <w:p w14:paraId="1FC28970">
      <w:pPr>
        <w:spacing w:line="560" w:lineRule="exact"/>
        <w:ind w:firstLine="640" w:firstLineChars="200"/>
        <w:rPr>
          <w:rFonts w:ascii="Times New Roman" w:hAnsi="Times New Roman" w:eastAsia="新宋体"/>
          <w:sz w:val="32"/>
          <w:szCs w:val="32"/>
        </w:rPr>
      </w:pPr>
    </w:p>
    <w:p w14:paraId="7B35E250">
      <w:pPr>
        <w:spacing w:line="560" w:lineRule="exact"/>
        <w:ind w:firstLine="640" w:firstLineChars="200"/>
        <w:rPr>
          <w:rFonts w:ascii="Times New Roman" w:hAnsi="Times New Roman" w:eastAsia="新宋体"/>
          <w:sz w:val="32"/>
          <w:szCs w:val="32"/>
        </w:rPr>
      </w:pPr>
    </w:p>
    <w:p w14:paraId="23496115">
      <w:pPr>
        <w:spacing w:line="560" w:lineRule="exact"/>
        <w:ind w:firstLine="420" w:firstLineChars="200"/>
        <w:rPr>
          <w:rFonts w:ascii="Times New Roman" w:hAnsi="Times New Roman" w:eastAsia="新宋体"/>
          <w:sz w:val="32"/>
          <w:szCs w:val="32"/>
        </w:rPr>
      </w:pPr>
      <w:r>
        <w:rPr>
          <w:rFonts w:hint="eastAsia" w:hAnsi="Courier New"/>
        </w:rPr>
        <mc:AlternateContent>
          <mc:Choice Requires="wps">
            <w:drawing>
              <wp:anchor distT="0" distB="0" distL="114300" distR="114300" simplePos="0" relativeHeight="251662336" behindDoc="0" locked="0" layoutInCell="1" allowOverlap="1">
                <wp:simplePos x="0" y="0"/>
                <wp:positionH relativeFrom="column">
                  <wp:posOffset>2811145</wp:posOffset>
                </wp:positionH>
                <wp:positionV relativeFrom="paragraph">
                  <wp:posOffset>255270</wp:posOffset>
                </wp:positionV>
                <wp:extent cx="2326640" cy="1384300"/>
                <wp:effectExtent l="4445" t="4445" r="12065" b="20955"/>
                <wp:wrapNone/>
                <wp:docPr id="13" name="矩形 13"/>
                <wp:cNvGraphicFramePr/>
                <a:graphic xmlns:a="http://schemas.openxmlformats.org/drawingml/2006/main">
                  <a:graphicData uri="http://schemas.microsoft.com/office/word/2010/wordprocessingShape">
                    <wps:wsp>
                      <wps:cNvSpPr/>
                      <wps:spPr>
                        <a:xfrm>
                          <a:off x="0" y="0"/>
                          <a:ext cx="2326640" cy="13843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4B5C1CA">
                            <w:pPr>
                              <w:ind w:firstLine="1401" w:firstLineChars="500"/>
                              <w:jc w:val="both"/>
                              <w:rPr>
                                <w:rFonts w:eastAsia="华文中宋"/>
                                <w:b/>
                                <w:sz w:val="28"/>
                              </w:rPr>
                            </w:pPr>
                            <w:r>
                              <w:rPr>
                                <w:rFonts w:hint="eastAsia" w:eastAsia="华文中宋"/>
                                <w:b/>
                                <w:sz w:val="28"/>
                              </w:rPr>
                              <w:t>被授权人</w:t>
                            </w:r>
                          </w:p>
                          <w:p w14:paraId="4E94FCD6">
                            <w:pPr>
                              <w:jc w:val="center"/>
                              <w:rPr>
                                <w:rFonts w:eastAsia="华文中宋"/>
                                <w:b/>
                                <w:sz w:val="28"/>
                              </w:rPr>
                            </w:pPr>
                            <w:r>
                              <w:rPr>
                                <w:rFonts w:hint="eastAsia" w:eastAsia="华文中宋"/>
                                <w:b/>
                                <w:sz w:val="28"/>
                              </w:rPr>
                              <w:t>居民身份证复印件粘贴处</w:t>
                            </w:r>
                          </w:p>
                          <w:p w14:paraId="367F8A35">
                            <w:pPr>
                              <w:pStyle w:val="14"/>
                              <w:jc w:val="center"/>
                            </w:pPr>
                            <w:r>
                              <w:rPr>
                                <w:rFonts w:hint="eastAsia"/>
                              </w:rPr>
                              <w:t>（请加盖骑缝章）</w:t>
                            </w:r>
                          </w:p>
                          <w:p w14:paraId="2D37F3EE">
                            <w:pPr>
                              <w:jc w:val="center"/>
                              <w:rPr>
                                <w:rFonts w:eastAsia="华文中宋"/>
                                <w:sz w:val="28"/>
                              </w:rPr>
                            </w:pPr>
                          </w:p>
                          <w:p w14:paraId="2B3E50F0">
                            <w:pPr>
                              <w:pStyle w:val="15"/>
                              <w:rPr>
                                <w:rFonts w:eastAsia="华文中宋"/>
                                <w:sz w:val="28"/>
                              </w:rPr>
                            </w:pPr>
                          </w:p>
                          <w:p w14:paraId="75403397">
                            <w:pPr>
                              <w:pStyle w:val="15"/>
                              <w:rPr>
                                <w:rFonts w:eastAsia="华文中宋"/>
                                <w:sz w:val="28"/>
                              </w:rPr>
                            </w:pPr>
                          </w:p>
                          <w:p w14:paraId="3E233E36">
                            <w:pPr>
                              <w:pStyle w:val="15"/>
                              <w:rPr>
                                <w:rFonts w:eastAsia="华文中宋"/>
                                <w:sz w:val="28"/>
                              </w:rPr>
                            </w:pPr>
                          </w:p>
                        </w:txbxContent>
                      </wps:txbx>
                      <wps:bodyPr upright="1"/>
                    </wps:wsp>
                  </a:graphicData>
                </a:graphic>
              </wp:anchor>
            </w:drawing>
          </mc:Choice>
          <mc:Fallback>
            <w:pict>
              <v:rect id="_x0000_s1026" o:spid="_x0000_s1026" o:spt="1" style="position:absolute;left:0pt;margin-left:221.35pt;margin-top:20.1pt;height:109pt;width:183.2pt;z-index:251662336;mso-width-relative:page;mso-height-relative:page;" fillcolor="#FFFFFF" filled="t" stroked="t" coordsize="21600,21600" o:gfxdata="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DNtbvh2AAAAAoBAAAPAAAAAAAAAAEAIAAAACIAAABk&#10;cnMvZG93bnJldi54bWxQSwECFAAUAAAACACHTuJAJ2jq4gYCAAAsBAAADgAAAAAAAAABACAAAAAn&#10;AQAAZHJzL2Uyb0RvYy54bWxQSwUGAAAAAAYABgBZAQAAnwUAAAAA&#10;">
                <v:fill on="t" focussize="0,0"/>
                <v:stroke color="#000000" joinstyle="miter"/>
                <v:imagedata o:title=""/>
                <o:lock v:ext="edit" aspectratio="f"/>
                <v:textbox>
                  <w:txbxContent>
                    <w:p w14:paraId="14B5C1CA">
                      <w:pPr>
                        <w:ind w:firstLine="1401" w:firstLineChars="500"/>
                        <w:jc w:val="both"/>
                        <w:rPr>
                          <w:rFonts w:eastAsia="华文中宋"/>
                          <w:b/>
                          <w:sz w:val="28"/>
                        </w:rPr>
                      </w:pPr>
                      <w:r>
                        <w:rPr>
                          <w:rFonts w:hint="eastAsia" w:eastAsia="华文中宋"/>
                          <w:b/>
                          <w:sz w:val="28"/>
                        </w:rPr>
                        <w:t>被授权人</w:t>
                      </w:r>
                    </w:p>
                    <w:p w14:paraId="4E94FCD6">
                      <w:pPr>
                        <w:jc w:val="center"/>
                        <w:rPr>
                          <w:rFonts w:eastAsia="华文中宋"/>
                          <w:b/>
                          <w:sz w:val="28"/>
                        </w:rPr>
                      </w:pPr>
                      <w:r>
                        <w:rPr>
                          <w:rFonts w:hint="eastAsia" w:eastAsia="华文中宋"/>
                          <w:b/>
                          <w:sz w:val="28"/>
                        </w:rPr>
                        <w:t>居民身份证复印件粘贴处</w:t>
                      </w:r>
                    </w:p>
                    <w:p w14:paraId="367F8A35">
                      <w:pPr>
                        <w:pStyle w:val="14"/>
                        <w:jc w:val="center"/>
                      </w:pPr>
                      <w:r>
                        <w:rPr>
                          <w:rFonts w:hint="eastAsia"/>
                        </w:rPr>
                        <w:t>（请加盖骑缝章）</w:t>
                      </w:r>
                    </w:p>
                    <w:p w14:paraId="2D37F3EE">
                      <w:pPr>
                        <w:jc w:val="center"/>
                        <w:rPr>
                          <w:rFonts w:eastAsia="华文中宋"/>
                          <w:sz w:val="28"/>
                        </w:rPr>
                      </w:pPr>
                    </w:p>
                    <w:p w14:paraId="2B3E50F0">
                      <w:pPr>
                        <w:pStyle w:val="15"/>
                        <w:rPr>
                          <w:rFonts w:eastAsia="华文中宋"/>
                          <w:sz w:val="28"/>
                        </w:rPr>
                      </w:pPr>
                    </w:p>
                    <w:p w14:paraId="75403397">
                      <w:pPr>
                        <w:pStyle w:val="15"/>
                        <w:rPr>
                          <w:rFonts w:eastAsia="华文中宋"/>
                          <w:sz w:val="28"/>
                        </w:rPr>
                      </w:pPr>
                    </w:p>
                    <w:p w14:paraId="3E233E36">
                      <w:pPr>
                        <w:pStyle w:val="15"/>
                        <w:rPr>
                          <w:rFonts w:eastAsia="华文中宋"/>
                          <w:sz w:val="28"/>
                        </w:rPr>
                      </w:pPr>
                    </w:p>
                  </w:txbxContent>
                </v:textbox>
              </v:rect>
            </w:pict>
          </mc:Fallback>
        </mc:AlternateContent>
      </w:r>
      <w:r>
        <w:rPr>
          <w:rFonts w:hint="eastAsia" w:hAnsi="Courier New"/>
        </w:rPr>
        <mc:AlternateContent>
          <mc:Choice Requires="wps">
            <w:drawing>
              <wp:anchor distT="0" distB="0" distL="114300" distR="114300" simplePos="0" relativeHeight="251661312" behindDoc="0" locked="0" layoutInCell="1" allowOverlap="1">
                <wp:simplePos x="0" y="0"/>
                <wp:positionH relativeFrom="column">
                  <wp:posOffset>283845</wp:posOffset>
                </wp:positionH>
                <wp:positionV relativeFrom="paragraph">
                  <wp:posOffset>256540</wp:posOffset>
                </wp:positionV>
                <wp:extent cx="2326640" cy="1384300"/>
                <wp:effectExtent l="4445" t="4445" r="12065" b="20955"/>
                <wp:wrapNone/>
                <wp:docPr id="16" name="矩形 16"/>
                <wp:cNvGraphicFramePr/>
                <a:graphic xmlns:a="http://schemas.openxmlformats.org/drawingml/2006/main">
                  <a:graphicData uri="http://schemas.microsoft.com/office/word/2010/wordprocessingShape">
                    <wps:wsp>
                      <wps:cNvSpPr/>
                      <wps:spPr>
                        <a:xfrm>
                          <a:off x="0" y="0"/>
                          <a:ext cx="2326640" cy="13843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5CB093D">
                            <w:pPr>
                              <w:ind w:firstLine="1401" w:firstLineChars="500"/>
                              <w:jc w:val="both"/>
                              <w:rPr>
                                <w:rFonts w:eastAsia="华文中宋"/>
                                <w:b/>
                                <w:sz w:val="28"/>
                              </w:rPr>
                            </w:pPr>
                            <w:r>
                              <w:rPr>
                                <w:rFonts w:hint="eastAsia" w:eastAsia="华文中宋"/>
                                <w:b/>
                                <w:sz w:val="28"/>
                              </w:rPr>
                              <w:t>被授权人</w:t>
                            </w:r>
                          </w:p>
                          <w:p w14:paraId="5185E788">
                            <w:pPr>
                              <w:jc w:val="center"/>
                              <w:rPr>
                                <w:rFonts w:eastAsia="华文中宋"/>
                                <w:b/>
                                <w:sz w:val="28"/>
                              </w:rPr>
                            </w:pPr>
                            <w:r>
                              <w:rPr>
                                <w:rFonts w:hint="eastAsia" w:eastAsia="华文中宋"/>
                                <w:b/>
                                <w:sz w:val="28"/>
                              </w:rPr>
                              <w:t>居民身份证复印件粘贴处</w:t>
                            </w:r>
                          </w:p>
                          <w:p w14:paraId="3A9F5C95">
                            <w:pPr>
                              <w:pStyle w:val="14"/>
                              <w:jc w:val="center"/>
                            </w:pPr>
                            <w:r>
                              <w:rPr>
                                <w:rFonts w:hint="eastAsia"/>
                              </w:rPr>
                              <w:t>（请加盖骑缝章）</w:t>
                            </w:r>
                          </w:p>
                          <w:p w14:paraId="21CCEE18">
                            <w:pPr>
                              <w:jc w:val="center"/>
                              <w:rPr>
                                <w:rFonts w:eastAsia="华文中宋"/>
                                <w:sz w:val="28"/>
                              </w:rPr>
                            </w:pPr>
                          </w:p>
                          <w:p w14:paraId="60421806">
                            <w:pPr>
                              <w:pStyle w:val="15"/>
                              <w:rPr>
                                <w:rFonts w:eastAsia="华文中宋"/>
                                <w:sz w:val="28"/>
                              </w:rPr>
                            </w:pPr>
                          </w:p>
                          <w:p w14:paraId="048BF390">
                            <w:pPr>
                              <w:pStyle w:val="15"/>
                              <w:rPr>
                                <w:rFonts w:eastAsia="华文中宋"/>
                                <w:sz w:val="28"/>
                              </w:rPr>
                            </w:pPr>
                          </w:p>
                          <w:p w14:paraId="755DF03F">
                            <w:pPr>
                              <w:pStyle w:val="15"/>
                              <w:rPr>
                                <w:rFonts w:eastAsia="华文中宋"/>
                                <w:sz w:val="28"/>
                              </w:rPr>
                            </w:pPr>
                          </w:p>
                        </w:txbxContent>
                      </wps:txbx>
                      <wps:bodyPr upright="1"/>
                    </wps:wsp>
                  </a:graphicData>
                </a:graphic>
              </wp:anchor>
            </w:drawing>
          </mc:Choice>
          <mc:Fallback>
            <w:pict>
              <v:rect id="_x0000_s1026" o:spid="_x0000_s1026" o:spt="1" style="position:absolute;left:0pt;margin-left:22.35pt;margin-top:20.2pt;height:109pt;width:183.2pt;z-index:251661312;mso-width-relative:page;mso-height-relative:page;" fillcolor="#FFFFFF" filled="t" stroked="t" coordsize="21600,21600" o:gfxdata="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Dp4DQY2AAAAAkBAAAPAAAAAAAAAAEAIAAAACIAAABk&#10;cnMvZG93bnJldi54bWxQSwECFAAUAAAACACHTuJAOBfyXAYCAAAsBAAADgAAAAAAAAABACAAAAAn&#10;AQAAZHJzL2Uyb0RvYy54bWxQSwUGAAAAAAYABgBZAQAAnwUAAAAA&#10;">
                <v:fill on="t" focussize="0,0"/>
                <v:stroke color="#000000" joinstyle="miter"/>
                <v:imagedata o:title=""/>
                <o:lock v:ext="edit" aspectratio="f"/>
                <v:textbox>
                  <w:txbxContent>
                    <w:p w14:paraId="35CB093D">
                      <w:pPr>
                        <w:ind w:firstLine="1401" w:firstLineChars="500"/>
                        <w:jc w:val="both"/>
                        <w:rPr>
                          <w:rFonts w:eastAsia="华文中宋"/>
                          <w:b/>
                          <w:sz w:val="28"/>
                        </w:rPr>
                      </w:pPr>
                      <w:r>
                        <w:rPr>
                          <w:rFonts w:hint="eastAsia" w:eastAsia="华文中宋"/>
                          <w:b/>
                          <w:sz w:val="28"/>
                        </w:rPr>
                        <w:t>被授权人</w:t>
                      </w:r>
                    </w:p>
                    <w:p w14:paraId="5185E788">
                      <w:pPr>
                        <w:jc w:val="center"/>
                        <w:rPr>
                          <w:rFonts w:eastAsia="华文中宋"/>
                          <w:b/>
                          <w:sz w:val="28"/>
                        </w:rPr>
                      </w:pPr>
                      <w:r>
                        <w:rPr>
                          <w:rFonts w:hint="eastAsia" w:eastAsia="华文中宋"/>
                          <w:b/>
                          <w:sz w:val="28"/>
                        </w:rPr>
                        <w:t>居民身份证复印件粘贴处</w:t>
                      </w:r>
                    </w:p>
                    <w:p w14:paraId="3A9F5C95">
                      <w:pPr>
                        <w:pStyle w:val="14"/>
                        <w:jc w:val="center"/>
                      </w:pPr>
                      <w:r>
                        <w:rPr>
                          <w:rFonts w:hint="eastAsia"/>
                        </w:rPr>
                        <w:t>（请加盖骑缝章）</w:t>
                      </w:r>
                    </w:p>
                    <w:p w14:paraId="21CCEE18">
                      <w:pPr>
                        <w:jc w:val="center"/>
                        <w:rPr>
                          <w:rFonts w:eastAsia="华文中宋"/>
                          <w:sz w:val="28"/>
                        </w:rPr>
                      </w:pPr>
                    </w:p>
                    <w:p w14:paraId="60421806">
                      <w:pPr>
                        <w:pStyle w:val="15"/>
                        <w:rPr>
                          <w:rFonts w:eastAsia="华文中宋"/>
                          <w:sz w:val="28"/>
                        </w:rPr>
                      </w:pPr>
                    </w:p>
                    <w:p w14:paraId="048BF390">
                      <w:pPr>
                        <w:pStyle w:val="15"/>
                        <w:rPr>
                          <w:rFonts w:eastAsia="华文中宋"/>
                          <w:sz w:val="28"/>
                        </w:rPr>
                      </w:pPr>
                    </w:p>
                    <w:p w14:paraId="755DF03F">
                      <w:pPr>
                        <w:pStyle w:val="15"/>
                        <w:rPr>
                          <w:rFonts w:eastAsia="华文中宋"/>
                          <w:sz w:val="28"/>
                        </w:rPr>
                      </w:pPr>
                    </w:p>
                  </w:txbxContent>
                </v:textbox>
              </v:rect>
            </w:pict>
          </mc:Fallback>
        </mc:AlternateContent>
      </w:r>
    </w:p>
    <w:p w14:paraId="3831DEFB">
      <w:pPr>
        <w:spacing w:line="560" w:lineRule="exact"/>
        <w:ind w:firstLine="640" w:firstLineChars="200"/>
        <w:rPr>
          <w:rFonts w:ascii="Times New Roman" w:hAnsi="Times New Roman" w:eastAsia="新宋体"/>
          <w:sz w:val="32"/>
          <w:szCs w:val="32"/>
        </w:rPr>
      </w:pPr>
    </w:p>
    <w:p w14:paraId="45499C50">
      <w:pPr>
        <w:rPr>
          <w:rFonts w:hint="eastAsia" w:ascii="宋体" w:hAnsi="宋体" w:eastAsia="宋体" w:cs="宋体"/>
          <w:b/>
          <w:sz w:val="24"/>
          <w:szCs w:val="24"/>
        </w:rPr>
      </w:pPr>
    </w:p>
    <w:p w14:paraId="4E1E5883">
      <w:pPr>
        <w:rPr>
          <w:rFonts w:hint="eastAsia" w:ascii="宋体" w:hAnsi="宋体" w:eastAsia="宋体" w:cs="宋体"/>
          <w:sz w:val="24"/>
          <w:szCs w:val="24"/>
        </w:rPr>
      </w:pPr>
      <w:r>
        <w:rPr>
          <w:rFonts w:hint="eastAsia" w:ascii="宋体" w:hAnsi="宋体" w:eastAsia="宋体" w:cs="宋体"/>
          <w:b/>
          <w:sz w:val="24"/>
          <w:szCs w:val="24"/>
        </w:rPr>
        <w:t>格式二：（法定代表人亲自签署</w:t>
      </w:r>
      <w:r>
        <w:rPr>
          <w:rFonts w:hint="eastAsia" w:ascii="宋体" w:hAnsi="宋体" w:cs="宋体"/>
          <w:b/>
          <w:sz w:val="24"/>
          <w:szCs w:val="24"/>
          <w:lang w:val="en-US" w:eastAsia="zh-CN"/>
        </w:rPr>
        <w:t>报名</w:t>
      </w:r>
      <w:r>
        <w:rPr>
          <w:rFonts w:hint="eastAsia" w:ascii="宋体" w:hAnsi="宋体" w:eastAsia="宋体" w:cs="宋体"/>
          <w:b/>
          <w:sz w:val="24"/>
          <w:szCs w:val="24"/>
          <w:lang w:eastAsia="zh-CN"/>
        </w:rPr>
        <w:t>文件</w:t>
      </w:r>
      <w:r>
        <w:rPr>
          <w:rFonts w:hint="eastAsia" w:ascii="宋体" w:hAnsi="宋体" w:eastAsia="宋体" w:cs="宋体"/>
          <w:b/>
          <w:sz w:val="24"/>
          <w:szCs w:val="24"/>
        </w:rPr>
        <w:t>的）</w:t>
      </w:r>
    </w:p>
    <w:p w14:paraId="24B6D02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我公司提交的关于本项目的</w:t>
      </w:r>
      <w:r>
        <w:rPr>
          <w:rFonts w:hint="eastAsia" w:ascii="宋体" w:hAnsi="宋体" w:eastAsia="宋体" w:cs="宋体"/>
          <w:sz w:val="24"/>
          <w:szCs w:val="24"/>
          <w:lang w:eastAsia="zh-CN"/>
        </w:rPr>
        <w:t>报名文件</w:t>
      </w:r>
      <w:r>
        <w:rPr>
          <w:rFonts w:hint="eastAsia" w:ascii="宋体" w:hAnsi="宋体" w:eastAsia="宋体" w:cs="宋体"/>
          <w:sz w:val="24"/>
          <w:szCs w:val="24"/>
        </w:rPr>
        <w:t>系由本单位法定代表人_________（姓名）亲自签署，对我单位具有法律效力</w:t>
      </w:r>
      <w:r>
        <w:rPr>
          <w:rFonts w:hint="eastAsia" w:ascii="宋体" w:hAnsi="宋体" w:eastAsia="宋体" w:cs="宋体"/>
          <w:sz w:val="24"/>
          <w:szCs w:val="24"/>
          <w:lang w:eastAsia="zh-CN"/>
        </w:rPr>
        <w:t>。法人在采购活动中签署的所有文件资料，我公司全部接受并无异议</w:t>
      </w:r>
      <w:r>
        <w:rPr>
          <w:rFonts w:hint="eastAsia" w:ascii="宋体" w:hAnsi="宋体" w:eastAsia="宋体" w:cs="宋体"/>
          <w:sz w:val="24"/>
          <w:szCs w:val="24"/>
        </w:rPr>
        <w:t>。</w:t>
      </w:r>
    </w:p>
    <w:p w14:paraId="7B1A7DD9">
      <w:pPr>
        <w:rPr>
          <w:rFonts w:hint="eastAsia" w:ascii="宋体" w:hAnsi="宋体" w:eastAsia="宋体" w:cs="宋体"/>
          <w:sz w:val="24"/>
          <w:szCs w:val="24"/>
        </w:rPr>
      </w:pPr>
      <w:r>
        <w:rPr>
          <w:rFonts w:hint="eastAsia" w:ascii="宋体" w:hAnsi="宋体" w:eastAsia="宋体" w:cs="宋体"/>
          <w:sz w:val="24"/>
          <w:szCs w:val="24"/>
        </w:rPr>
        <w:t xml:space="preserve">                           供应商：</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p>
    <w:p w14:paraId="09EE2DB7">
      <w:pPr>
        <w:ind w:firstLine="3240" w:firstLineChars="1350"/>
        <w:rPr>
          <w:rFonts w:hint="eastAsia" w:ascii="宋体" w:hAnsi="宋体" w:eastAsia="宋体" w:cs="宋体"/>
          <w:sz w:val="24"/>
          <w:szCs w:val="24"/>
        </w:rPr>
      </w:pPr>
      <w:r>
        <w:rPr>
          <w:rFonts w:hint="eastAsia" w:ascii="宋体" w:hAnsi="宋体" w:eastAsia="宋体" w:cs="宋体"/>
          <w:sz w:val="24"/>
          <w:szCs w:val="24"/>
        </w:rPr>
        <w:t>日  期：</w:t>
      </w:r>
      <w:r>
        <w:rPr>
          <w:rFonts w:hint="eastAsia" w:ascii="宋体" w:hAnsi="宋体" w:eastAsia="宋体" w:cs="宋体"/>
          <w:sz w:val="24"/>
          <w:szCs w:val="24"/>
          <w:u w:val="single"/>
        </w:rPr>
        <w:t xml:space="preserve">      </w:t>
      </w:r>
      <w:r>
        <w:rPr>
          <w:rFonts w:hint="eastAsia" w:ascii="宋体" w:hAnsi="宋体" w:eastAsia="宋体" w:cs="宋体"/>
          <w:sz w:val="24"/>
          <w:szCs w:val="24"/>
        </w:rPr>
        <w:t>年</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月</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日</w:t>
      </w:r>
    </w:p>
    <w:p w14:paraId="6A3597FE">
      <w:pPr>
        <w:rPr>
          <w:rFonts w:hint="eastAsia" w:ascii="宋体" w:hAnsi="宋体" w:eastAsia="宋体" w:cs="宋体"/>
          <w:sz w:val="24"/>
          <w:szCs w:val="24"/>
        </w:rPr>
      </w:pPr>
    </w:p>
    <w:p w14:paraId="0B6187A6">
      <w:pPr>
        <w:bidi w:val="0"/>
        <w:rPr>
          <w:rFonts w:hint="eastAsia" w:ascii="宋体" w:hAnsi="宋体" w:eastAsia="宋体" w:cs="宋体"/>
          <w:sz w:val="24"/>
          <w:szCs w:val="24"/>
        </w:rPr>
      </w:pPr>
      <w:r>
        <w:rPr>
          <w:rFonts w:hint="eastAsia" w:ascii="宋体" w:hAnsi="宋体" w:eastAsia="宋体" w:cs="宋体"/>
          <w:sz w:val="24"/>
          <w:szCs w:val="24"/>
        </w:rPr>
        <w:t>附：法定代表人身份证复印件：</w:t>
      </w:r>
    </w:p>
    <w:p w14:paraId="4F8E5865">
      <w:pPr>
        <w:pStyle w:val="3"/>
        <w:tabs>
          <w:tab w:val="left" w:pos="426"/>
        </w:tabs>
        <w:rPr>
          <w:rFonts w:hint="eastAsia" w:ascii="仿宋" w:hAnsi="仿宋" w:eastAsia="仿宋" w:cs="仿宋"/>
          <w:sz w:val="28"/>
          <w:szCs w:val="28"/>
        </w:rPr>
      </w:pPr>
      <w:r>
        <w:rPr>
          <w:rFonts w:hint="eastAsia" w:hAnsi="Courier New"/>
        </w:rPr>
        <mc:AlternateContent>
          <mc:Choice Requires="wps">
            <w:drawing>
              <wp:anchor distT="0" distB="0" distL="114300" distR="114300" simplePos="0" relativeHeight="251664384" behindDoc="0" locked="0" layoutInCell="1" allowOverlap="1">
                <wp:simplePos x="0" y="0"/>
                <wp:positionH relativeFrom="column">
                  <wp:posOffset>2597150</wp:posOffset>
                </wp:positionH>
                <wp:positionV relativeFrom="paragraph">
                  <wp:posOffset>100965</wp:posOffset>
                </wp:positionV>
                <wp:extent cx="2257425" cy="1612265"/>
                <wp:effectExtent l="5080" t="4445" r="4445" b="21590"/>
                <wp:wrapNone/>
                <wp:docPr id="17" name="矩形 17"/>
                <wp:cNvGraphicFramePr/>
                <a:graphic xmlns:a="http://schemas.openxmlformats.org/drawingml/2006/main">
                  <a:graphicData uri="http://schemas.microsoft.com/office/word/2010/wordprocessingShape">
                    <wps:wsp>
                      <wps:cNvSpPr/>
                      <wps:spPr>
                        <a:xfrm>
                          <a:off x="0" y="0"/>
                          <a:ext cx="2257425" cy="161226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DAB6020">
                            <w:pPr>
                              <w:rPr>
                                <w:rFonts w:eastAsia="黑体"/>
                                <w:b/>
                                <w:sz w:val="30"/>
                              </w:rPr>
                            </w:pPr>
                          </w:p>
                          <w:p w14:paraId="4F585182">
                            <w:pPr>
                              <w:jc w:val="center"/>
                              <w:rPr>
                                <w:rFonts w:eastAsia="华文中宋"/>
                                <w:b/>
                                <w:sz w:val="28"/>
                              </w:rPr>
                            </w:pPr>
                            <w:r>
                              <w:rPr>
                                <w:rFonts w:hint="eastAsia" w:eastAsia="华文中宋"/>
                                <w:b/>
                                <w:sz w:val="28"/>
                              </w:rPr>
                              <w:t>法人代表</w:t>
                            </w:r>
                          </w:p>
                          <w:p w14:paraId="38D1C4B7">
                            <w:pPr>
                              <w:jc w:val="center"/>
                              <w:rPr>
                                <w:rFonts w:eastAsia="华文中宋"/>
                                <w:b/>
                                <w:sz w:val="28"/>
                              </w:rPr>
                            </w:pPr>
                            <w:r>
                              <w:rPr>
                                <w:rFonts w:hint="eastAsia" w:eastAsia="华文中宋"/>
                                <w:b/>
                                <w:sz w:val="28"/>
                              </w:rPr>
                              <w:t>居民身份证复印件粘贴处</w:t>
                            </w:r>
                          </w:p>
                          <w:p w14:paraId="69805287">
                            <w:pPr>
                              <w:pStyle w:val="14"/>
                              <w:jc w:val="center"/>
                            </w:pPr>
                            <w:r>
                              <w:rPr>
                                <w:rFonts w:hint="eastAsia"/>
                              </w:rPr>
                              <w:t>（请加盖骑缝章）</w:t>
                            </w:r>
                          </w:p>
                          <w:p w14:paraId="32CE6BF2">
                            <w:pPr>
                              <w:jc w:val="center"/>
                              <w:rPr>
                                <w:rFonts w:eastAsia="华文中宋"/>
                                <w:sz w:val="28"/>
                              </w:rPr>
                            </w:pPr>
                          </w:p>
                        </w:txbxContent>
                      </wps:txbx>
                      <wps:bodyPr upright="1"/>
                    </wps:wsp>
                  </a:graphicData>
                </a:graphic>
              </wp:anchor>
            </w:drawing>
          </mc:Choice>
          <mc:Fallback>
            <w:pict>
              <v:rect id="_x0000_s1026" o:spid="_x0000_s1026" o:spt="1" style="position:absolute;left:0pt;margin-left:204.5pt;margin-top:7.95pt;height:126.95pt;width:177.75pt;z-index:251664384;mso-width-relative:page;mso-height-relative:page;" fillcolor="#FFFFFF" filled="t" stroked="t" coordsize="21600,21600" o:gfxdata="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BXOD1d2QAAAAoBAAAPAAAAAAAAAAEAIAAAACIAAABkcnMv&#10;ZG93bnJldi54bWxQSwECFAAUAAAACACHTuJAzzsi+QICAAAsBAAADgAAAAAAAAABACAAAAAoAQAA&#10;ZHJzL2Uyb0RvYy54bWxQSwUGAAAAAAYABgBZAQAAnAUAAAAA&#10;">
                <v:fill on="t" focussize="0,0"/>
                <v:stroke color="#000000" joinstyle="miter"/>
                <v:imagedata o:title=""/>
                <o:lock v:ext="edit" aspectratio="f"/>
                <v:textbox>
                  <w:txbxContent>
                    <w:p w14:paraId="0DAB6020">
                      <w:pPr>
                        <w:rPr>
                          <w:rFonts w:eastAsia="黑体"/>
                          <w:b/>
                          <w:sz w:val="30"/>
                        </w:rPr>
                      </w:pPr>
                    </w:p>
                    <w:p w14:paraId="4F585182">
                      <w:pPr>
                        <w:jc w:val="center"/>
                        <w:rPr>
                          <w:rFonts w:eastAsia="华文中宋"/>
                          <w:b/>
                          <w:sz w:val="28"/>
                        </w:rPr>
                      </w:pPr>
                      <w:r>
                        <w:rPr>
                          <w:rFonts w:hint="eastAsia" w:eastAsia="华文中宋"/>
                          <w:b/>
                          <w:sz w:val="28"/>
                        </w:rPr>
                        <w:t>法人代表</w:t>
                      </w:r>
                    </w:p>
                    <w:p w14:paraId="38D1C4B7">
                      <w:pPr>
                        <w:jc w:val="center"/>
                        <w:rPr>
                          <w:rFonts w:eastAsia="华文中宋"/>
                          <w:b/>
                          <w:sz w:val="28"/>
                        </w:rPr>
                      </w:pPr>
                      <w:r>
                        <w:rPr>
                          <w:rFonts w:hint="eastAsia" w:eastAsia="华文中宋"/>
                          <w:b/>
                          <w:sz w:val="28"/>
                        </w:rPr>
                        <w:t>居民身份证复印件粘贴处</w:t>
                      </w:r>
                    </w:p>
                    <w:p w14:paraId="69805287">
                      <w:pPr>
                        <w:pStyle w:val="14"/>
                        <w:jc w:val="center"/>
                      </w:pPr>
                      <w:r>
                        <w:rPr>
                          <w:rFonts w:hint="eastAsia"/>
                        </w:rPr>
                        <w:t>（请加盖骑缝章）</w:t>
                      </w:r>
                    </w:p>
                    <w:p w14:paraId="32CE6BF2">
                      <w:pPr>
                        <w:jc w:val="center"/>
                        <w:rPr>
                          <w:rFonts w:eastAsia="华文中宋"/>
                          <w:sz w:val="28"/>
                        </w:rPr>
                      </w:pPr>
                    </w:p>
                  </w:txbxContent>
                </v:textbox>
              </v:rect>
            </w:pict>
          </mc:Fallback>
        </mc:AlternateContent>
      </w:r>
      <w:r>
        <w:rPr>
          <w:rFonts w:hint="eastAsia" w:hAnsi="Courier New"/>
        </w:rPr>
        <mc:AlternateContent>
          <mc:Choice Requires="wps">
            <w:drawing>
              <wp:anchor distT="0" distB="0" distL="114300" distR="114300" simplePos="0" relativeHeight="251663360" behindDoc="0" locked="0" layoutInCell="1" allowOverlap="1">
                <wp:simplePos x="0" y="0"/>
                <wp:positionH relativeFrom="column">
                  <wp:posOffset>118745</wp:posOffset>
                </wp:positionH>
                <wp:positionV relativeFrom="paragraph">
                  <wp:posOffset>98425</wp:posOffset>
                </wp:positionV>
                <wp:extent cx="2326640" cy="1605280"/>
                <wp:effectExtent l="5080" t="4445" r="11430" b="9525"/>
                <wp:wrapNone/>
                <wp:docPr id="18" name="矩形 18"/>
                <wp:cNvGraphicFramePr/>
                <a:graphic xmlns:a="http://schemas.openxmlformats.org/drawingml/2006/main">
                  <a:graphicData uri="http://schemas.microsoft.com/office/word/2010/wordprocessingShape">
                    <wps:wsp>
                      <wps:cNvSpPr/>
                      <wps:spPr>
                        <a:xfrm>
                          <a:off x="0" y="0"/>
                          <a:ext cx="2326640" cy="16052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313A25A">
                            <w:pPr>
                              <w:rPr>
                                <w:rFonts w:eastAsia="黑体"/>
                                <w:b/>
                                <w:sz w:val="30"/>
                              </w:rPr>
                            </w:pPr>
                          </w:p>
                          <w:p w14:paraId="484C271F">
                            <w:pPr>
                              <w:jc w:val="center"/>
                              <w:rPr>
                                <w:rFonts w:eastAsia="华文中宋"/>
                                <w:b/>
                                <w:sz w:val="28"/>
                              </w:rPr>
                            </w:pPr>
                            <w:r>
                              <w:rPr>
                                <w:rFonts w:hint="eastAsia" w:eastAsia="华文中宋"/>
                                <w:b/>
                                <w:sz w:val="28"/>
                              </w:rPr>
                              <w:t>法人代表</w:t>
                            </w:r>
                          </w:p>
                          <w:p w14:paraId="6CA31806">
                            <w:pPr>
                              <w:jc w:val="center"/>
                              <w:rPr>
                                <w:rFonts w:eastAsia="华文中宋"/>
                                <w:b/>
                                <w:sz w:val="28"/>
                              </w:rPr>
                            </w:pPr>
                            <w:r>
                              <w:rPr>
                                <w:rFonts w:hint="eastAsia" w:eastAsia="华文中宋"/>
                                <w:b/>
                                <w:sz w:val="28"/>
                              </w:rPr>
                              <w:t>居民身份证复印件粘贴处</w:t>
                            </w:r>
                          </w:p>
                          <w:p w14:paraId="3942A802">
                            <w:pPr>
                              <w:pStyle w:val="14"/>
                              <w:jc w:val="center"/>
                            </w:pPr>
                            <w:r>
                              <w:rPr>
                                <w:rFonts w:hint="eastAsia"/>
                              </w:rPr>
                              <w:t>（请加盖骑缝章）</w:t>
                            </w:r>
                          </w:p>
                          <w:p w14:paraId="66BABAA6">
                            <w:pPr>
                              <w:jc w:val="center"/>
                              <w:rPr>
                                <w:rFonts w:eastAsia="华文中宋"/>
                                <w:sz w:val="28"/>
                              </w:rPr>
                            </w:pPr>
                          </w:p>
                        </w:txbxContent>
                      </wps:txbx>
                      <wps:bodyPr upright="1"/>
                    </wps:wsp>
                  </a:graphicData>
                </a:graphic>
              </wp:anchor>
            </w:drawing>
          </mc:Choice>
          <mc:Fallback>
            <w:pict>
              <v:rect id="_x0000_s1026" o:spid="_x0000_s1026" o:spt="1" style="position:absolute;left:0pt;margin-left:9.35pt;margin-top:7.75pt;height:126.4pt;width:183.2pt;z-index:251663360;mso-width-relative:page;mso-height-relative:page;" fillcolor="#FFFFFF" filled="t" stroked="t" coordsize="21600,21600" o:gfxdata="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&#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80Da0NcAAAAJAQAADwAAAAAAAAABACAAAAAiAAAAZHJz&#10;L2Rvd25yZXYueG1sUEsBAhQAFAAAAAgAh07iQEeVF5kFAgAALAQAAA4AAAAAAAAAAQAgAAAAJgEA&#10;AGRycy9lMm9Eb2MueG1sUEsFBgAAAAAGAAYAWQEAAJ0FAAAAAA==&#10;">
                <v:fill on="t" focussize="0,0"/>
                <v:stroke color="#000000" joinstyle="miter"/>
                <v:imagedata o:title=""/>
                <o:lock v:ext="edit" aspectratio="f"/>
                <v:textbox>
                  <w:txbxContent>
                    <w:p w14:paraId="2313A25A">
                      <w:pPr>
                        <w:rPr>
                          <w:rFonts w:eastAsia="黑体"/>
                          <w:b/>
                          <w:sz w:val="30"/>
                        </w:rPr>
                      </w:pPr>
                    </w:p>
                    <w:p w14:paraId="484C271F">
                      <w:pPr>
                        <w:jc w:val="center"/>
                        <w:rPr>
                          <w:rFonts w:eastAsia="华文中宋"/>
                          <w:b/>
                          <w:sz w:val="28"/>
                        </w:rPr>
                      </w:pPr>
                      <w:r>
                        <w:rPr>
                          <w:rFonts w:hint="eastAsia" w:eastAsia="华文中宋"/>
                          <w:b/>
                          <w:sz w:val="28"/>
                        </w:rPr>
                        <w:t>法人代表</w:t>
                      </w:r>
                    </w:p>
                    <w:p w14:paraId="6CA31806">
                      <w:pPr>
                        <w:jc w:val="center"/>
                        <w:rPr>
                          <w:rFonts w:eastAsia="华文中宋"/>
                          <w:b/>
                          <w:sz w:val="28"/>
                        </w:rPr>
                      </w:pPr>
                      <w:r>
                        <w:rPr>
                          <w:rFonts w:hint="eastAsia" w:eastAsia="华文中宋"/>
                          <w:b/>
                          <w:sz w:val="28"/>
                        </w:rPr>
                        <w:t>居民身份证复印件粘贴处</w:t>
                      </w:r>
                    </w:p>
                    <w:p w14:paraId="3942A802">
                      <w:pPr>
                        <w:pStyle w:val="14"/>
                        <w:jc w:val="center"/>
                      </w:pPr>
                      <w:r>
                        <w:rPr>
                          <w:rFonts w:hint="eastAsia"/>
                        </w:rPr>
                        <w:t>（请加盖骑缝章）</w:t>
                      </w:r>
                    </w:p>
                    <w:p w14:paraId="66BABAA6">
                      <w:pPr>
                        <w:jc w:val="center"/>
                        <w:rPr>
                          <w:rFonts w:eastAsia="华文中宋"/>
                          <w:sz w:val="28"/>
                        </w:rPr>
                      </w:pPr>
                    </w:p>
                  </w:txbxContent>
                </v:textbox>
              </v:rect>
            </w:pict>
          </mc:Fallback>
        </mc:AlternateContent>
      </w:r>
    </w:p>
    <w:p w14:paraId="730ACAF2">
      <w:pPr>
        <w:rPr>
          <w:rFonts w:hint="eastAsia" w:ascii="仿宋" w:hAnsi="仿宋" w:eastAsia="仿宋" w:cs="仿宋"/>
          <w:sz w:val="28"/>
          <w:szCs w:val="28"/>
        </w:rPr>
      </w:pPr>
    </w:p>
    <w:p w14:paraId="10342F39">
      <w:pPr>
        <w:pStyle w:val="3"/>
        <w:tabs>
          <w:tab w:val="left" w:pos="426"/>
        </w:tabs>
        <w:rPr>
          <w:rFonts w:hint="eastAsia" w:ascii="仿宋" w:hAnsi="仿宋" w:eastAsia="仿宋" w:cs="仿宋"/>
          <w:sz w:val="28"/>
          <w:szCs w:val="28"/>
        </w:rPr>
      </w:pPr>
    </w:p>
    <w:p w14:paraId="6B85DDF2">
      <w:pPr>
        <w:rPr>
          <w:rFonts w:hint="eastAsia" w:ascii="仿宋" w:hAnsi="仿宋" w:eastAsia="仿宋" w:cs="仿宋"/>
          <w:sz w:val="28"/>
          <w:szCs w:val="28"/>
        </w:rPr>
      </w:pPr>
    </w:p>
    <w:p w14:paraId="49ECC562">
      <w:pPr>
        <w:bidi w:val="0"/>
        <w:rPr>
          <w:rFonts w:hint="eastAsia" w:ascii="仿宋" w:hAnsi="仿宋" w:eastAsia="仿宋" w:cs="仿宋"/>
          <w:sz w:val="28"/>
          <w:szCs w:val="28"/>
        </w:rPr>
      </w:pPr>
    </w:p>
    <w:p w14:paraId="7C195D38">
      <w:pPr>
        <w:bidi w:val="0"/>
        <w:rPr>
          <w:rFonts w:hint="eastAsia" w:ascii="宋体" w:hAnsi="宋体" w:eastAsia="宋体" w:cs="宋体"/>
          <w:sz w:val="24"/>
          <w:szCs w:val="24"/>
        </w:rPr>
      </w:pPr>
      <w:r>
        <w:rPr>
          <w:rFonts w:hint="eastAsia" w:ascii="宋体" w:hAnsi="宋体" w:eastAsia="宋体" w:cs="宋体"/>
          <w:sz w:val="24"/>
          <w:szCs w:val="24"/>
        </w:rPr>
        <w:t>备注：供应商应根据本</w:t>
      </w:r>
      <w:r>
        <w:rPr>
          <w:rFonts w:hint="eastAsia" w:ascii="宋体" w:hAnsi="宋体" w:cs="宋体"/>
          <w:sz w:val="24"/>
          <w:szCs w:val="24"/>
          <w:lang w:val="en-US" w:eastAsia="zh-CN"/>
        </w:rPr>
        <w:t>公司</w:t>
      </w:r>
      <w:r>
        <w:rPr>
          <w:rFonts w:hint="eastAsia" w:ascii="宋体" w:hAnsi="宋体" w:eastAsia="宋体" w:cs="宋体"/>
          <w:sz w:val="24"/>
          <w:szCs w:val="24"/>
        </w:rPr>
        <w:t>的实际情况，选择采用上述两种格式之一，并删除剩余不用的格式。</w:t>
      </w:r>
    </w:p>
    <w:p w14:paraId="21A5B207">
      <w:pPr>
        <w:spacing w:line="560" w:lineRule="exact"/>
        <w:rPr>
          <w:rFonts w:ascii="Times New Roman" w:hAnsi="Times New Roman" w:eastAsia="新宋体"/>
          <w:sz w:val="32"/>
          <w:szCs w:val="32"/>
        </w:rPr>
      </w:pPr>
    </w:p>
    <w:p w14:paraId="059FF83A">
      <w:pPr>
        <w:pStyle w:val="13"/>
      </w:pPr>
    </w:p>
    <w:p w14:paraId="1C7D17FA">
      <w:pPr>
        <w:pStyle w:val="13"/>
      </w:pPr>
    </w:p>
    <w:p w14:paraId="0B678CE7">
      <w:pPr>
        <w:pStyle w:val="13"/>
      </w:pPr>
    </w:p>
    <w:p w14:paraId="1FA86C4D">
      <w:pPr>
        <w:pStyle w:val="13"/>
      </w:pPr>
    </w:p>
    <w:p w14:paraId="55092F07">
      <w:pPr>
        <w:pStyle w:val="13"/>
      </w:pPr>
    </w:p>
    <w:p w14:paraId="22080DDB">
      <w:pPr>
        <w:pStyle w:val="13"/>
      </w:pPr>
    </w:p>
    <w:p w14:paraId="0A08D2F4">
      <w:pPr>
        <w:pStyle w:val="13"/>
      </w:pPr>
    </w:p>
    <w:p w14:paraId="3C434AE8">
      <w:pPr>
        <w:pStyle w:val="13"/>
      </w:pPr>
    </w:p>
    <w:p w14:paraId="3CEA72F9">
      <w:pPr>
        <w:pStyle w:val="13"/>
      </w:pPr>
    </w:p>
    <w:p w14:paraId="6829CFB2">
      <w:pPr>
        <w:pStyle w:val="13"/>
      </w:pPr>
    </w:p>
    <w:p w14:paraId="32E537DD">
      <w:pPr>
        <w:pStyle w:val="13"/>
      </w:pPr>
    </w:p>
    <w:p w14:paraId="0466C2A2">
      <w:pPr>
        <w:pStyle w:val="13"/>
      </w:pPr>
    </w:p>
    <w:p w14:paraId="6A90D8FF">
      <w:pPr>
        <w:pStyle w:val="13"/>
      </w:pPr>
    </w:p>
    <w:p w14:paraId="0B820FBE">
      <w:pPr>
        <w:pStyle w:val="13"/>
      </w:pPr>
    </w:p>
    <w:p w14:paraId="0FFED89C">
      <w:pPr>
        <w:pStyle w:val="13"/>
      </w:pPr>
    </w:p>
    <w:p w14:paraId="4DAC6F97">
      <w:pPr>
        <w:pStyle w:val="13"/>
      </w:pPr>
    </w:p>
    <w:p w14:paraId="5FBD965C">
      <w:pPr>
        <w:pStyle w:val="13"/>
      </w:pPr>
    </w:p>
    <w:p w14:paraId="6DDAEA50">
      <w:pPr>
        <w:pStyle w:val="13"/>
      </w:pPr>
    </w:p>
    <w:p w14:paraId="3C2F585A">
      <w:pPr>
        <w:pStyle w:val="13"/>
        <w:ind w:left="0" w:leftChars="0" w:firstLine="0" w:firstLineChars="0"/>
      </w:pPr>
    </w:p>
    <w:p w14:paraId="4B07BC22">
      <w:pPr>
        <w:pStyle w:val="13"/>
        <w:ind w:left="0" w:leftChars="0" w:firstLine="0" w:firstLineChars="0"/>
        <w:rPr>
          <w:rFonts w:hint="default" w:eastAsia="宋体"/>
          <w:lang w:val="en-US" w:eastAsia="zh-CN"/>
        </w:rPr>
      </w:pPr>
      <w:r>
        <w:rPr>
          <w:rFonts w:hint="eastAsia"/>
          <w:lang w:val="en-US" w:eastAsia="zh-CN"/>
        </w:rPr>
        <w:t>7、供应商基本情况表</w:t>
      </w:r>
    </w:p>
    <w:p w14:paraId="1542F9A0">
      <w:pPr>
        <w:pStyle w:val="4"/>
        <w:snapToGrid w:val="0"/>
        <w:spacing w:before="0" w:after="0" w:line="240" w:lineRule="auto"/>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供应商基本情况表</w:t>
      </w:r>
    </w:p>
    <w:p w14:paraId="1E223BB9">
      <w:pPr>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填表单位：（加盖单位公章）</w:t>
      </w:r>
      <w:r>
        <w:rPr>
          <w:rFonts w:hint="eastAsia" w:ascii="方正仿宋_GBK" w:hAnsi="方正仿宋_GBK" w:eastAsia="方正仿宋_GBK" w:cs="方正仿宋_GBK"/>
          <w:sz w:val="28"/>
          <w:szCs w:val="28"/>
          <w:lang w:val="en-US" w:eastAsia="zh-CN"/>
        </w:rPr>
        <w:tab/>
      </w:r>
      <w:r>
        <w:rPr>
          <w:rFonts w:hint="eastAsia" w:ascii="方正仿宋_GBK" w:hAnsi="方正仿宋_GBK" w:eastAsia="方正仿宋_GBK" w:cs="方正仿宋_GBK"/>
          <w:sz w:val="28"/>
          <w:szCs w:val="28"/>
          <w:lang w:val="en-US" w:eastAsia="zh-CN"/>
        </w:rPr>
        <w:tab/>
      </w:r>
      <w:r>
        <w:rPr>
          <w:rFonts w:hint="eastAsia" w:ascii="方正仿宋_GBK" w:hAnsi="方正仿宋_GBK" w:eastAsia="方正仿宋_GBK" w:cs="方正仿宋_GBK"/>
          <w:sz w:val="28"/>
          <w:szCs w:val="28"/>
          <w:lang w:val="en-US" w:eastAsia="zh-CN"/>
        </w:rPr>
        <w:t xml:space="preserve">   填表日期：    年   月   日</w:t>
      </w:r>
    </w:p>
    <w:tbl>
      <w:tblPr>
        <w:tblStyle w:val="10"/>
        <w:tblW w:w="894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3"/>
        <w:gridCol w:w="759"/>
        <w:gridCol w:w="1658"/>
        <w:gridCol w:w="1033"/>
        <w:gridCol w:w="653"/>
        <w:gridCol w:w="1200"/>
        <w:gridCol w:w="1500"/>
        <w:gridCol w:w="1485"/>
      </w:tblGrid>
      <w:tr w14:paraId="41489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2" w:type="dxa"/>
            <w:gridSpan w:val="2"/>
            <w:noWrap w:val="0"/>
            <w:vAlign w:val="center"/>
          </w:tcPr>
          <w:p w14:paraId="6AAE95BB">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采购人</w:t>
            </w:r>
          </w:p>
        </w:tc>
        <w:tc>
          <w:tcPr>
            <w:tcW w:w="2691" w:type="dxa"/>
            <w:gridSpan w:val="2"/>
            <w:noWrap w:val="0"/>
            <w:vAlign w:val="center"/>
          </w:tcPr>
          <w:p w14:paraId="4605712D">
            <w:pPr>
              <w:jc w:val="center"/>
              <w:rPr>
                <w:rFonts w:hint="eastAsia" w:ascii="方正仿宋_GBK" w:hAnsi="方正仿宋_GBK" w:eastAsia="方正仿宋_GBK" w:cs="方正仿宋_GBK"/>
                <w:sz w:val="24"/>
                <w:szCs w:val="24"/>
                <w:vertAlign w:val="baseline"/>
                <w:lang w:val="en-US" w:eastAsia="zh-CN"/>
              </w:rPr>
            </w:pPr>
          </w:p>
        </w:tc>
        <w:tc>
          <w:tcPr>
            <w:tcW w:w="1853" w:type="dxa"/>
            <w:gridSpan w:val="2"/>
            <w:noWrap w:val="0"/>
            <w:vAlign w:val="center"/>
          </w:tcPr>
          <w:p w14:paraId="7F2F4F6C">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项目名称</w:t>
            </w:r>
          </w:p>
        </w:tc>
        <w:tc>
          <w:tcPr>
            <w:tcW w:w="2985" w:type="dxa"/>
            <w:gridSpan w:val="2"/>
            <w:noWrap w:val="0"/>
            <w:vAlign w:val="center"/>
          </w:tcPr>
          <w:p w14:paraId="76793E77">
            <w:pPr>
              <w:jc w:val="center"/>
              <w:rPr>
                <w:rFonts w:hint="eastAsia" w:ascii="方正仿宋_GBK" w:hAnsi="方正仿宋_GBK" w:eastAsia="方正仿宋_GBK" w:cs="方正仿宋_GBK"/>
                <w:sz w:val="24"/>
                <w:szCs w:val="24"/>
                <w:vertAlign w:val="baseline"/>
                <w:lang w:val="en-US" w:eastAsia="zh-CN"/>
              </w:rPr>
            </w:pPr>
          </w:p>
        </w:tc>
      </w:tr>
      <w:tr w14:paraId="184D0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2" w:type="dxa"/>
            <w:gridSpan w:val="2"/>
            <w:noWrap w:val="0"/>
            <w:vAlign w:val="center"/>
          </w:tcPr>
          <w:p w14:paraId="0979A9FE">
            <w:pPr>
              <w:snapToGrid w:val="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投标（响应）供应商</w:t>
            </w:r>
          </w:p>
        </w:tc>
        <w:tc>
          <w:tcPr>
            <w:tcW w:w="2691" w:type="dxa"/>
            <w:gridSpan w:val="2"/>
            <w:noWrap w:val="0"/>
            <w:vAlign w:val="center"/>
          </w:tcPr>
          <w:p w14:paraId="6A554EF4">
            <w:pPr>
              <w:jc w:val="center"/>
              <w:rPr>
                <w:rFonts w:hint="eastAsia" w:ascii="方正仿宋_GBK" w:hAnsi="方正仿宋_GBK" w:eastAsia="方正仿宋_GBK" w:cs="方正仿宋_GBK"/>
                <w:sz w:val="24"/>
                <w:szCs w:val="24"/>
                <w:vertAlign w:val="baseline"/>
                <w:lang w:val="en-US" w:eastAsia="zh-CN"/>
              </w:rPr>
            </w:pPr>
          </w:p>
        </w:tc>
        <w:tc>
          <w:tcPr>
            <w:tcW w:w="1853" w:type="dxa"/>
            <w:gridSpan w:val="2"/>
            <w:noWrap w:val="0"/>
            <w:vAlign w:val="center"/>
          </w:tcPr>
          <w:p w14:paraId="0823C395">
            <w:pPr>
              <w:snapToGrid w:val="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供应商统一社会信用代码</w:t>
            </w:r>
          </w:p>
        </w:tc>
        <w:tc>
          <w:tcPr>
            <w:tcW w:w="2985" w:type="dxa"/>
            <w:gridSpan w:val="2"/>
            <w:noWrap w:val="0"/>
            <w:vAlign w:val="center"/>
          </w:tcPr>
          <w:p w14:paraId="5E3A8D11">
            <w:pPr>
              <w:jc w:val="center"/>
              <w:rPr>
                <w:rFonts w:hint="eastAsia" w:ascii="方正仿宋_GBK" w:hAnsi="方正仿宋_GBK" w:eastAsia="方正仿宋_GBK" w:cs="方正仿宋_GBK"/>
                <w:sz w:val="24"/>
                <w:szCs w:val="24"/>
                <w:vertAlign w:val="baseline"/>
                <w:lang w:val="en-US" w:eastAsia="zh-CN"/>
              </w:rPr>
            </w:pPr>
          </w:p>
        </w:tc>
      </w:tr>
      <w:tr w14:paraId="41FA5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941" w:type="dxa"/>
            <w:gridSpan w:val="8"/>
            <w:noWrap w:val="0"/>
            <w:vAlign w:val="center"/>
          </w:tcPr>
          <w:p w14:paraId="43CE06DD">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b/>
                <w:bCs/>
                <w:sz w:val="24"/>
                <w:szCs w:val="24"/>
                <w:vertAlign w:val="baseline"/>
                <w:lang w:val="en-US" w:eastAsia="zh-CN"/>
              </w:rPr>
              <w:t>投标（响应）供应商相关人员情况</w:t>
            </w:r>
          </w:p>
        </w:tc>
      </w:tr>
      <w:tr w14:paraId="55893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3" w:type="dxa"/>
            <w:tcBorders>
              <w:bottom w:val="single" w:color="auto" w:sz="4" w:space="0"/>
            </w:tcBorders>
            <w:noWrap w:val="0"/>
            <w:vAlign w:val="center"/>
          </w:tcPr>
          <w:p w14:paraId="0D759638">
            <w:pPr>
              <w:snapToGrid w:val="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序号</w:t>
            </w:r>
          </w:p>
        </w:tc>
        <w:tc>
          <w:tcPr>
            <w:tcW w:w="2417" w:type="dxa"/>
            <w:gridSpan w:val="2"/>
            <w:tcBorders>
              <w:bottom w:val="single" w:color="auto" w:sz="4" w:space="0"/>
            </w:tcBorders>
            <w:noWrap w:val="0"/>
            <w:vAlign w:val="center"/>
          </w:tcPr>
          <w:p w14:paraId="2FE7DE8A">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职务</w:t>
            </w:r>
          </w:p>
        </w:tc>
        <w:tc>
          <w:tcPr>
            <w:tcW w:w="1033" w:type="dxa"/>
            <w:tcBorders>
              <w:bottom w:val="single" w:color="auto" w:sz="4" w:space="0"/>
            </w:tcBorders>
            <w:noWrap w:val="0"/>
            <w:vAlign w:val="center"/>
          </w:tcPr>
          <w:p w14:paraId="3F779C8E">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姓名</w:t>
            </w:r>
          </w:p>
        </w:tc>
        <w:tc>
          <w:tcPr>
            <w:tcW w:w="1853" w:type="dxa"/>
            <w:gridSpan w:val="2"/>
            <w:tcBorders>
              <w:bottom w:val="single" w:color="auto" w:sz="4" w:space="0"/>
            </w:tcBorders>
            <w:noWrap w:val="0"/>
            <w:vAlign w:val="center"/>
          </w:tcPr>
          <w:p w14:paraId="61CD76E2">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身份证号码</w:t>
            </w:r>
          </w:p>
        </w:tc>
        <w:tc>
          <w:tcPr>
            <w:tcW w:w="1500" w:type="dxa"/>
            <w:tcBorders>
              <w:bottom w:val="single" w:color="auto" w:sz="4" w:space="0"/>
            </w:tcBorders>
            <w:noWrap w:val="0"/>
            <w:vAlign w:val="center"/>
          </w:tcPr>
          <w:p w14:paraId="3033C3A1">
            <w:pPr>
              <w:snapToGrid w:val="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劳动合同</w:t>
            </w:r>
          </w:p>
          <w:p w14:paraId="530681F7">
            <w:pPr>
              <w:snapToGrid w:val="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关系单位</w:t>
            </w:r>
          </w:p>
        </w:tc>
        <w:tc>
          <w:tcPr>
            <w:tcW w:w="1485" w:type="dxa"/>
            <w:tcBorders>
              <w:bottom w:val="single" w:color="auto" w:sz="4" w:space="0"/>
            </w:tcBorders>
            <w:noWrap w:val="0"/>
            <w:vAlign w:val="center"/>
          </w:tcPr>
          <w:p w14:paraId="78651110">
            <w:pPr>
              <w:snapToGrid w:val="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缴纳社会</w:t>
            </w:r>
          </w:p>
          <w:p w14:paraId="45E753B1">
            <w:pPr>
              <w:snapToGrid w:val="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保险单位</w:t>
            </w:r>
          </w:p>
        </w:tc>
      </w:tr>
      <w:tr w14:paraId="02CB6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3" w:type="dxa"/>
            <w:tcBorders>
              <w:top w:val="single" w:color="auto" w:sz="4" w:space="0"/>
              <w:left w:val="single" w:color="auto" w:sz="4" w:space="0"/>
              <w:bottom w:val="single" w:color="auto" w:sz="4" w:space="0"/>
              <w:right w:val="single" w:color="auto" w:sz="4" w:space="0"/>
            </w:tcBorders>
            <w:noWrap w:val="0"/>
            <w:vAlign w:val="center"/>
          </w:tcPr>
          <w:p w14:paraId="62E9A6AC">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vertAlign w:val="baseline"/>
                <w:lang w:val="en-US" w:eastAsia="zh-CN"/>
              </w:rPr>
              <w:t>1</w:t>
            </w:r>
          </w:p>
        </w:tc>
        <w:tc>
          <w:tcPr>
            <w:tcW w:w="2417" w:type="dxa"/>
            <w:gridSpan w:val="2"/>
            <w:tcBorders>
              <w:top w:val="single" w:color="auto" w:sz="4" w:space="0"/>
              <w:left w:val="single" w:color="auto" w:sz="4" w:space="0"/>
              <w:bottom w:val="single" w:color="auto" w:sz="4" w:space="0"/>
              <w:right w:val="single" w:color="auto" w:sz="4" w:space="0"/>
            </w:tcBorders>
            <w:noWrap w:val="0"/>
            <w:vAlign w:val="center"/>
          </w:tcPr>
          <w:p w14:paraId="58B99560">
            <w:pPr>
              <w:spacing w:line="460" w:lineRule="exact"/>
              <w:jc w:val="center"/>
              <w:rPr>
                <w:rFonts w:hint="eastAsia" w:ascii="方正仿宋_GBK" w:hAnsi="方正仿宋_GBK" w:eastAsia="方正仿宋_GBK" w:cs="方正仿宋_GBK"/>
                <w:color w:val="auto"/>
                <w:sz w:val="24"/>
                <w:szCs w:val="24"/>
                <w:highlight w:val="none"/>
                <w:lang w:eastAsia="zh-CN"/>
              </w:rPr>
            </w:pPr>
            <w:r>
              <w:rPr>
                <w:rFonts w:hint="eastAsia" w:ascii="方正仿宋_GBK" w:hAnsi="方正仿宋_GBK" w:eastAsia="方正仿宋_GBK" w:cs="方正仿宋_GBK"/>
                <w:color w:val="auto"/>
                <w:sz w:val="22"/>
                <w:szCs w:val="22"/>
                <w:highlight w:val="none"/>
              </w:rPr>
              <w:t>法定代表人</w:t>
            </w:r>
            <w:r>
              <w:rPr>
                <w:rFonts w:hint="eastAsia" w:ascii="方正仿宋_GBK" w:hAnsi="方正仿宋_GBK" w:eastAsia="方正仿宋_GBK" w:cs="方正仿宋_GBK"/>
                <w:color w:val="auto"/>
                <w:sz w:val="22"/>
                <w:szCs w:val="22"/>
                <w:highlight w:val="none"/>
                <w:lang w:val="en-US" w:eastAsia="zh-CN"/>
              </w:rPr>
              <w:t>/单位负责人/主要经营负责人</w:t>
            </w:r>
          </w:p>
        </w:tc>
        <w:tc>
          <w:tcPr>
            <w:tcW w:w="1033" w:type="dxa"/>
            <w:tcBorders>
              <w:top w:val="single" w:color="auto" w:sz="4" w:space="0"/>
              <w:left w:val="single" w:color="auto" w:sz="4" w:space="0"/>
              <w:bottom w:val="single" w:color="auto" w:sz="4" w:space="0"/>
              <w:right w:val="single" w:color="auto" w:sz="4" w:space="0"/>
            </w:tcBorders>
            <w:noWrap w:val="0"/>
            <w:vAlign w:val="center"/>
          </w:tcPr>
          <w:p w14:paraId="4673B712">
            <w:pPr>
              <w:jc w:val="center"/>
              <w:rPr>
                <w:rFonts w:hint="eastAsia" w:ascii="方正仿宋_GBK" w:hAnsi="方正仿宋_GBK" w:eastAsia="方正仿宋_GBK" w:cs="方正仿宋_GBK"/>
                <w:sz w:val="24"/>
                <w:szCs w:val="24"/>
                <w:vertAlign w:val="baseline"/>
                <w:lang w:val="en-US" w:eastAsia="zh-CN"/>
              </w:rPr>
            </w:pPr>
          </w:p>
        </w:tc>
        <w:tc>
          <w:tcPr>
            <w:tcW w:w="1853" w:type="dxa"/>
            <w:gridSpan w:val="2"/>
            <w:tcBorders>
              <w:top w:val="single" w:color="auto" w:sz="4" w:space="0"/>
              <w:left w:val="single" w:color="auto" w:sz="4" w:space="0"/>
              <w:bottom w:val="single" w:color="auto" w:sz="4" w:space="0"/>
              <w:right w:val="single" w:color="auto" w:sz="4" w:space="0"/>
            </w:tcBorders>
            <w:noWrap w:val="0"/>
            <w:vAlign w:val="center"/>
          </w:tcPr>
          <w:p w14:paraId="7D4D7462">
            <w:pPr>
              <w:jc w:val="center"/>
              <w:rPr>
                <w:rFonts w:hint="eastAsia" w:ascii="方正仿宋_GBK" w:hAnsi="方正仿宋_GBK" w:eastAsia="方正仿宋_GBK" w:cs="方正仿宋_GBK"/>
                <w:sz w:val="24"/>
                <w:szCs w:val="24"/>
                <w:vertAlign w:val="baseline"/>
                <w:lang w:val="en-US" w:eastAsia="zh-CN"/>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14:paraId="2FC418F2">
            <w:pPr>
              <w:jc w:val="center"/>
              <w:rPr>
                <w:rFonts w:hint="eastAsia" w:ascii="方正仿宋_GBK" w:hAnsi="方正仿宋_GBK" w:eastAsia="方正仿宋_GBK" w:cs="方正仿宋_GBK"/>
                <w:sz w:val="24"/>
                <w:szCs w:val="24"/>
                <w:vertAlign w:val="baseline"/>
                <w:lang w:val="en-US" w:eastAsia="zh-CN"/>
              </w:rPr>
            </w:pPr>
          </w:p>
        </w:tc>
        <w:tc>
          <w:tcPr>
            <w:tcW w:w="1485" w:type="dxa"/>
            <w:tcBorders>
              <w:top w:val="single" w:color="auto" w:sz="4" w:space="0"/>
              <w:left w:val="single" w:color="auto" w:sz="4" w:space="0"/>
              <w:bottom w:val="single" w:color="auto" w:sz="4" w:space="0"/>
              <w:right w:val="single" w:color="auto" w:sz="4" w:space="0"/>
            </w:tcBorders>
            <w:noWrap w:val="0"/>
            <w:vAlign w:val="center"/>
          </w:tcPr>
          <w:p w14:paraId="06BF8621">
            <w:pPr>
              <w:jc w:val="center"/>
              <w:rPr>
                <w:rFonts w:hint="eastAsia" w:ascii="方正仿宋_GBK" w:hAnsi="方正仿宋_GBK" w:eastAsia="方正仿宋_GBK" w:cs="方正仿宋_GBK"/>
                <w:sz w:val="24"/>
                <w:szCs w:val="24"/>
                <w:vertAlign w:val="baseline"/>
                <w:lang w:val="en-US" w:eastAsia="zh-CN"/>
              </w:rPr>
            </w:pPr>
          </w:p>
        </w:tc>
      </w:tr>
      <w:tr w14:paraId="1718A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3" w:type="dxa"/>
            <w:tcBorders>
              <w:top w:val="single" w:color="auto" w:sz="4" w:space="0"/>
              <w:left w:val="single" w:color="auto" w:sz="4" w:space="0"/>
              <w:bottom w:val="single" w:color="auto" w:sz="4" w:space="0"/>
              <w:right w:val="single" w:color="auto" w:sz="4" w:space="0"/>
            </w:tcBorders>
            <w:noWrap w:val="0"/>
            <w:vAlign w:val="center"/>
          </w:tcPr>
          <w:p w14:paraId="06C65230">
            <w:pPr>
              <w:spacing w:beforeLines="0" w:afterLines="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rPr>
              <w:t>2</w:t>
            </w:r>
          </w:p>
        </w:tc>
        <w:tc>
          <w:tcPr>
            <w:tcW w:w="2417" w:type="dxa"/>
            <w:gridSpan w:val="2"/>
            <w:tcBorders>
              <w:top w:val="single" w:color="auto" w:sz="4" w:space="0"/>
              <w:left w:val="single" w:color="auto" w:sz="4" w:space="0"/>
              <w:bottom w:val="single" w:color="auto" w:sz="4" w:space="0"/>
              <w:right w:val="single" w:color="auto" w:sz="4" w:space="0"/>
            </w:tcBorders>
            <w:noWrap w:val="0"/>
            <w:vAlign w:val="center"/>
          </w:tcPr>
          <w:p w14:paraId="7AE1A888">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color w:val="auto"/>
                <w:sz w:val="22"/>
                <w:szCs w:val="22"/>
                <w:highlight w:val="none"/>
              </w:rPr>
              <w:t>项目投标</w:t>
            </w:r>
            <w:r>
              <w:rPr>
                <w:rFonts w:hint="eastAsia" w:ascii="方正仿宋_GBK" w:hAnsi="方正仿宋_GBK" w:eastAsia="方正仿宋_GBK" w:cs="方正仿宋_GBK"/>
                <w:color w:val="auto"/>
                <w:sz w:val="22"/>
                <w:szCs w:val="22"/>
                <w:highlight w:val="none"/>
                <w:lang w:val="en-US" w:eastAsia="zh-CN"/>
              </w:rPr>
              <w:t>被</w:t>
            </w:r>
            <w:r>
              <w:rPr>
                <w:rFonts w:hint="eastAsia" w:ascii="方正仿宋_GBK" w:hAnsi="方正仿宋_GBK" w:eastAsia="方正仿宋_GBK" w:cs="方正仿宋_GBK"/>
                <w:color w:val="auto"/>
                <w:sz w:val="22"/>
                <w:szCs w:val="22"/>
                <w:highlight w:val="none"/>
              </w:rPr>
              <w:t>授权代表人</w:t>
            </w:r>
          </w:p>
        </w:tc>
        <w:tc>
          <w:tcPr>
            <w:tcW w:w="1033" w:type="dxa"/>
            <w:tcBorders>
              <w:top w:val="single" w:color="auto" w:sz="4" w:space="0"/>
              <w:left w:val="single" w:color="auto" w:sz="4" w:space="0"/>
              <w:bottom w:val="single" w:color="auto" w:sz="4" w:space="0"/>
              <w:right w:val="single" w:color="auto" w:sz="4" w:space="0"/>
            </w:tcBorders>
            <w:noWrap w:val="0"/>
            <w:vAlign w:val="center"/>
          </w:tcPr>
          <w:p w14:paraId="7DAC6833">
            <w:pPr>
              <w:jc w:val="center"/>
              <w:rPr>
                <w:rFonts w:hint="eastAsia" w:ascii="方正仿宋_GBK" w:hAnsi="方正仿宋_GBK" w:eastAsia="方正仿宋_GBK" w:cs="方正仿宋_GBK"/>
                <w:sz w:val="24"/>
                <w:szCs w:val="24"/>
                <w:vertAlign w:val="baseline"/>
                <w:lang w:val="en-US" w:eastAsia="zh-CN"/>
              </w:rPr>
            </w:pPr>
          </w:p>
        </w:tc>
        <w:tc>
          <w:tcPr>
            <w:tcW w:w="1853" w:type="dxa"/>
            <w:gridSpan w:val="2"/>
            <w:tcBorders>
              <w:top w:val="single" w:color="auto" w:sz="4" w:space="0"/>
              <w:left w:val="single" w:color="auto" w:sz="4" w:space="0"/>
              <w:bottom w:val="single" w:color="auto" w:sz="4" w:space="0"/>
              <w:right w:val="single" w:color="auto" w:sz="4" w:space="0"/>
            </w:tcBorders>
            <w:noWrap w:val="0"/>
            <w:vAlign w:val="center"/>
          </w:tcPr>
          <w:p w14:paraId="09E1D8EB">
            <w:pPr>
              <w:jc w:val="center"/>
              <w:rPr>
                <w:rFonts w:hint="eastAsia" w:ascii="方正仿宋_GBK" w:hAnsi="方正仿宋_GBK" w:eastAsia="方正仿宋_GBK" w:cs="方正仿宋_GBK"/>
                <w:sz w:val="24"/>
                <w:szCs w:val="24"/>
                <w:vertAlign w:val="baseline"/>
                <w:lang w:val="en-US" w:eastAsia="zh-CN"/>
              </w:rPr>
            </w:pPr>
          </w:p>
        </w:tc>
        <w:tc>
          <w:tcPr>
            <w:tcW w:w="1500" w:type="dxa"/>
            <w:tcBorders>
              <w:top w:val="single" w:color="auto" w:sz="4" w:space="0"/>
              <w:left w:val="single" w:color="auto" w:sz="4" w:space="0"/>
              <w:bottom w:val="single" w:color="auto" w:sz="4" w:space="0"/>
              <w:right w:val="single" w:color="auto" w:sz="4" w:space="0"/>
            </w:tcBorders>
            <w:noWrap w:val="0"/>
            <w:vAlign w:val="center"/>
          </w:tcPr>
          <w:p w14:paraId="4690FA89">
            <w:pPr>
              <w:jc w:val="center"/>
              <w:rPr>
                <w:rFonts w:hint="eastAsia" w:ascii="方正仿宋_GBK" w:hAnsi="方正仿宋_GBK" w:eastAsia="方正仿宋_GBK" w:cs="方正仿宋_GBK"/>
                <w:sz w:val="24"/>
                <w:szCs w:val="24"/>
                <w:vertAlign w:val="baseline"/>
                <w:lang w:val="en-US" w:eastAsia="zh-CN"/>
              </w:rPr>
            </w:pPr>
          </w:p>
        </w:tc>
        <w:tc>
          <w:tcPr>
            <w:tcW w:w="1485" w:type="dxa"/>
            <w:tcBorders>
              <w:top w:val="single" w:color="auto" w:sz="4" w:space="0"/>
              <w:left w:val="single" w:color="auto" w:sz="4" w:space="0"/>
              <w:bottom w:val="single" w:color="auto" w:sz="4" w:space="0"/>
              <w:right w:val="single" w:color="auto" w:sz="4" w:space="0"/>
            </w:tcBorders>
            <w:noWrap w:val="0"/>
            <w:vAlign w:val="center"/>
          </w:tcPr>
          <w:p w14:paraId="18A2AC02">
            <w:pPr>
              <w:jc w:val="center"/>
              <w:rPr>
                <w:rFonts w:hint="eastAsia" w:ascii="方正仿宋_GBK" w:hAnsi="方正仿宋_GBK" w:eastAsia="方正仿宋_GBK" w:cs="方正仿宋_GBK"/>
                <w:sz w:val="24"/>
                <w:szCs w:val="24"/>
                <w:vertAlign w:val="baseline"/>
                <w:lang w:val="en-US" w:eastAsia="zh-CN"/>
              </w:rPr>
            </w:pPr>
          </w:p>
        </w:tc>
      </w:tr>
      <w:tr w14:paraId="56757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3" w:type="dxa"/>
            <w:tcBorders>
              <w:top w:val="single" w:color="auto" w:sz="4" w:space="0"/>
            </w:tcBorders>
            <w:noWrap w:val="0"/>
            <w:vAlign w:val="center"/>
          </w:tcPr>
          <w:p w14:paraId="7782792C">
            <w:pPr>
              <w:spacing w:beforeLines="0" w:afterLines="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lang w:bidi="ar"/>
              </w:rPr>
              <w:t>3</w:t>
            </w:r>
          </w:p>
        </w:tc>
        <w:tc>
          <w:tcPr>
            <w:tcW w:w="2417" w:type="dxa"/>
            <w:gridSpan w:val="2"/>
            <w:tcBorders>
              <w:top w:val="single" w:color="auto" w:sz="4" w:space="0"/>
            </w:tcBorders>
            <w:noWrap w:val="0"/>
            <w:vAlign w:val="center"/>
          </w:tcPr>
          <w:p w14:paraId="7A8DD814">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color w:val="auto"/>
                <w:sz w:val="24"/>
                <w:szCs w:val="24"/>
                <w:highlight w:val="none"/>
              </w:rPr>
              <w:t>项目负责人</w:t>
            </w:r>
          </w:p>
        </w:tc>
        <w:tc>
          <w:tcPr>
            <w:tcW w:w="1033" w:type="dxa"/>
            <w:tcBorders>
              <w:top w:val="single" w:color="auto" w:sz="4" w:space="0"/>
            </w:tcBorders>
            <w:noWrap w:val="0"/>
            <w:vAlign w:val="center"/>
          </w:tcPr>
          <w:p w14:paraId="6535A175">
            <w:pPr>
              <w:jc w:val="center"/>
              <w:rPr>
                <w:rFonts w:hint="eastAsia" w:ascii="方正仿宋_GBK" w:hAnsi="方正仿宋_GBK" w:eastAsia="方正仿宋_GBK" w:cs="方正仿宋_GBK"/>
                <w:sz w:val="24"/>
                <w:szCs w:val="24"/>
                <w:vertAlign w:val="baseline"/>
                <w:lang w:val="en-US" w:eastAsia="zh-CN"/>
              </w:rPr>
            </w:pPr>
          </w:p>
        </w:tc>
        <w:tc>
          <w:tcPr>
            <w:tcW w:w="1853" w:type="dxa"/>
            <w:gridSpan w:val="2"/>
            <w:tcBorders>
              <w:top w:val="single" w:color="auto" w:sz="4" w:space="0"/>
            </w:tcBorders>
            <w:noWrap w:val="0"/>
            <w:vAlign w:val="center"/>
          </w:tcPr>
          <w:p w14:paraId="31AB4925">
            <w:pPr>
              <w:jc w:val="center"/>
              <w:rPr>
                <w:rFonts w:hint="eastAsia" w:ascii="方正仿宋_GBK" w:hAnsi="方正仿宋_GBK" w:eastAsia="方正仿宋_GBK" w:cs="方正仿宋_GBK"/>
                <w:sz w:val="24"/>
                <w:szCs w:val="24"/>
                <w:vertAlign w:val="baseline"/>
                <w:lang w:val="en-US" w:eastAsia="zh-CN"/>
              </w:rPr>
            </w:pPr>
          </w:p>
        </w:tc>
        <w:tc>
          <w:tcPr>
            <w:tcW w:w="1500" w:type="dxa"/>
            <w:tcBorders>
              <w:top w:val="single" w:color="auto" w:sz="4" w:space="0"/>
            </w:tcBorders>
            <w:noWrap w:val="0"/>
            <w:vAlign w:val="center"/>
          </w:tcPr>
          <w:p w14:paraId="0D130407">
            <w:pPr>
              <w:jc w:val="center"/>
              <w:rPr>
                <w:rFonts w:hint="eastAsia" w:ascii="方正仿宋_GBK" w:hAnsi="方正仿宋_GBK" w:eastAsia="方正仿宋_GBK" w:cs="方正仿宋_GBK"/>
                <w:sz w:val="24"/>
                <w:szCs w:val="24"/>
                <w:vertAlign w:val="baseline"/>
                <w:lang w:val="en-US" w:eastAsia="zh-CN"/>
              </w:rPr>
            </w:pPr>
          </w:p>
        </w:tc>
        <w:tc>
          <w:tcPr>
            <w:tcW w:w="1485" w:type="dxa"/>
            <w:tcBorders>
              <w:top w:val="single" w:color="auto" w:sz="4" w:space="0"/>
            </w:tcBorders>
            <w:noWrap w:val="0"/>
            <w:vAlign w:val="center"/>
          </w:tcPr>
          <w:p w14:paraId="1EF71998">
            <w:pPr>
              <w:jc w:val="center"/>
              <w:rPr>
                <w:rFonts w:hint="eastAsia" w:ascii="方正仿宋_GBK" w:hAnsi="方正仿宋_GBK" w:eastAsia="方正仿宋_GBK" w:cs="方正仿宋_GBK"/>
                <w:sz w:val="24"/>
                <w:szCs w:val="24"/>
                <w:vertAlign w:val="baseline"/>
                <w:lang w:val="en-US" w:eastAsia="zh-CN"/>
              </w:rPr>
            </w:pPr>
          </w:p>
        </w:tc>
      </w:tr>
      <w:tr w14:paraId="39E59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3" w:type="dxa"/>
            <w:noWrap w:val="0"/>
            <w:vAlign w:val="center"/>
          </w:tcPr>
          <w:p w14:paraId="0D5F82E2">
            <w:pPr>
              <w:spacing w:beforeLines="0" w:afterLines="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lang w:bidi="ar"/>
              </w:rPr>
              <w:t>4</w:t>
            </w:r>
          </w:p>
        </w:tc>
        <w:tc>
          <w:tcPr>
            <w:tcW w:w="2417" w:type="dxa"/>
            <w:gridSpan w:val="2"/>
            <w:noWrap w:val="0"/>
            <w:vAlign w:val="center"/>
          </w:tcPr>
          <w:p w14:paraId="59911DAD">
            <w:pPr>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color w:val="auto"/>
                <w:sz w:val="24"/>
                <w:szCs w:val="24"/>
                <w:highlight w:val="none"/>
              </w:rPr>
              <w:t>主要技术人员</w:t>
            </w:r>
          </w:p>
        </w:tc>
        <w:tc>
          <w:tcPr>
            <w:tcW w:w="1033" w:type="dxa"/>
            <w:noWrap w:val="0"/>
            <w:vAlign w:val="center"/>
          </w:tcPr>
          <w:p w14:paraId="20C6A950">
            <w:pPr>
              <w:jc w:val="center"/>
              <w:rPr>
                <w:rFonts w:hint="eastAsia" w:ascii="方正仿宋_GBK" w:hAnsi="方正仿宋_GBK" w:eastAsia="方正仿宋_GBK" w:cs="方正仿宋_GBK"/>
                <w:sz w:val="24"/>
                <w:szCs w:val="24"/>
                <w:vertAlign w:val="baseline"/>
                <w:lang w:val="en-US" w:eastAsia="zh-CN"/>
              </w:rPr>
            </w:pPr>
          </w:p>
        </w:tc>
        <w:tc>
          <w:tcPr>
            <w:tcW w:w="1853" w:type="dxa"/>
            <w:gridSpan w:val="2"/>
            <w:noWrap w:val="0"/>
            <w:vAlign w:val="center"/>
          </w:tcPr>
          <w:p w14:paraId="4E55231F">
            <w:pPr>
              <w:jc w:val="center"/>
              <w:rPr>
                <w:rFonts w:hint="eastAsia" w:ascii="方正仿宋_GBK" w:hAnsi="方正仿宋_GBK" w:eastAsia="方正仿宋_GBK" w:cs="方正仿宋_GBK"/>
                <w:sz w:val="24"/>
                <w:szCs w:val="24"/>
                <w:vertAlign w:val="baseline"/>
                <w:lang w:val="en-US" w:eastAsia="zh-CN"/>
              </w:rPr>
            </w:pPr>
          </w:p>
        </w:tc>
        <w:tc>
          <w:tcPr>
            <w:tcW w:w="1500" w:type="dxa"/>
            <w:noWrap w:val="0"/>
            <w:vAlign w:val="center"/>
          </w:tcPr>
          <w:p w14:paraId="3C361556">
            <w:pPr>
              <w:jc w:val="center"/>
              <w:rPr>
                <w:rFonts w:hint="eastAsia" w:ascii="方正仿宋_GBK" w:hAnsi="方正仿宋_GBK" w:eastAsia="方正仿宋_GBK" w:cs="方正仿宋_GBK"/>
                <w:sz w:val="24"/>
                <w:szCs w:val="24"/>
                <w:vertAlign w:val="baseline"/>
                <w:lang w:val="en-US" w:eastAsia="zh-CN"/>
              </w:rPr>
            </w:pPr>
          </w:p>
        </w:tc>
        <w:tc>
          <w:tcPr>
            <w:tcW w:w="1485" w:type="dxa"/>
            <w:noWrap w:val="0"/>
            <w:vAlign w:val="center"/>
          </w:tcPr>
          <w:p w14:paraId="23416CD4">
            <w:pPr>
              <w:jc w:val="center"/>
              <w:rPr>
                <w:rFonts w:hint="eastAsia" w:ascii="方正仿宋_GBK" w:hAnsi="方正仿宋_GBK" w:eastAsia="方正仿宋_GBK" w:cs="方正仿宋_GBK"/>
                <w:sz w:val="24"/>
                <w:szCs w:val="24"/>
                <w:vertAlign w:val="baseline"/>
                <w:lang w:val="en-US" w:eastAsia="zh-CN"/>
              </w:rPr>
            </w:pPr>
          </w:p>
        </w:tc>
      </w:tr>
      <w:tr w14:paraId="2230C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3" w:type="dxa"/>
            <w:noWrap w:val="0"/>
            <w:vAlign w:val="center"/>
          </w:tcPr>
          <w:p w14:paraId="7A79BCE0">
            <w:pPr>
              <w:spacing w:beforeLines="0" w:afterLines="0"/>
              <w:jc w:val="center"/>
              <w:rPr>
                <w:rFonts w:hint="eastAsia" w:ascii="方正仿宋_GBK" w:hAnsi="方正仿宋_GBK" w:eastAsia="方正仿宋_GBK" w:cs="方正仿宋_GBK"/>
                <w:sz w:val="24"/>
                <w:szCs w:val="24"/>
                <w:vertAlign w:val="baseline"/>
                <w:lang w:val="en-US" w:eastAsia="zh-CN"/>
              </w:rPr>
            </w:pPr>
            <w:r>
              <w:rPr>
                <w:rFonts w:hint="eastAsia" w:ascii="方正仿宋_GBK" w:hAnsi="方正仿宋_GBK" w:eastAsia="方正仿宋_GBK" w:cs="方正仿宋_GBK"/>
                <w:sz w:val="24"/>
                <w:szCs w:val="24"/>
                <w:lang w:bidi="ar"/>
              </w:rPr>
              <w:t>5</w:t>
            </w:r>
          </w:p>
        </w:tc>
        <w:tc>
          <w:tcPr>
            <w:tcW w:w="2417" w:type="dxa"/>
            <w:gridSpan w:val="2"/>
            <w:noWrap w:val="0"/>
            <w:vAlign w:val="center"/>
          </w:tcPr>
          <w:p w14:paraId="4161C79A">
            <w:pPr>
              <w:pStyle w:val="2"/>
              <w:snapToGrid w:val="0"/>
              <w:ind w:left="0" w:leftChars="0" w:firstLine="0" w:firstLineChars="0"/>
              <w:jc w:val="center"/>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color w:val="auto"/>
                <w:sz w:val="24"/>
                <w:szCs w:val="24"/>
                <w:highlight w:val="none"/>
              </w:rPr>
              <w:t>投标文件</w:t>
            </w:r>
            <w:r>
              <w:rPr>
                <w:rFonts w:hint="eastAsia" w:ascii="方正仿宋_GBK" w:hAnsi="方正仿宋_GBK" w:eastAsia="方正仿宋_GBK" w:cs="方正仿宋_GBK"/>
                <w:color w:val="auto"/>
                <w:sz w:val="24"/>
                <w:szCs w:val="24"/>
                <w:highlight w:val="none"/>
                <w:lang w:eastAsia="zh-CN"/>
              </w:rPr>
              <w:t>编制人员</w:t>
            </w:r>
          </w:p>
        </w:tc>
        <w:tc>
          <w:tcPr>
            <w:tcW w:w="1033" w:type="dxa"/>
            <w:noWrap w:val="0"/>
            <w:vAlign w:val="center"/>
          </w:tcPr>
          <w:p w14:paraId="62574942">
            <w:pPr>
              <w:jc w:val="center"/>
              <w:rPr>
                <w:rFonts w:hint="eastAsia" w:ascii="方正仿宋_GBK" w:hAnsi="方正仿宋_GBK" w:eastAsia="方正仿宋_GBK" w:cs="方正仿宋_GBK"/>
                <w:sz w:val="24"/>
                <w:szCs w:val="24"/>
                <w:vertAlign w:val="baseline"/>
                <w:lang w:val="en-US" w:eastAsia="zh-CN"/>
              </w:rPr>
            </w:pPr>
          </w:p>
        </w:tc>
        <w:tc>
          <w:tcPr>
            <w:tcW w:w="1853" w:type="dxa"/>
            <w:gridSpan w:val="2"/>
            <w:noWrap w:val="0"/>
            <w:vAlign w:val="center"/>
          </w:tcPr>
          <w:p w14:paraId="569C9076">
            <w:pPr>
              <w:jc w:val="center"/>
              <w:rPr>
                <w:rFonts w:hint="eastAsia" w:ascii="方正仿宋_GBK" w:hAnsi="方正仿宋_GBK" w:eastAsia="方正仿宋_GBK" w:cs="方正仿宋_GBK"/>
                <w:sz w:val="24"/>
                <w:szCs w:val="24"/>
                <w:vertAlign w:val="baseline"/>
                <w:lang w:val="en-US" w:eastAsia="zh-CN"/>
              </w:rPr>
            </w:pPr>
          </w:p>
        </w:tc>
        <w:tc>
          <w:tcPr>
            <w:tcW w:w="1500" w:type="dxa"/>
            <w:noWrap w:val="0"/>
            <w:vAlign w:val="center"/>
          </w:tcPr>
          <w:p w14:paraId="6D0CFD0B">
            <w:pPr>
              <w:jc w:val="center"/>
              <w:rPr>
                <w:rFonts w:hint="eastAsia" w:ascii="方正仿宋_GBK" w:hAnsi="方正仿宋_GBK" w:eastAsia="方正仿宋_GBK" w:cs="方正仿宋_GBK"/>
                <w:sz w:val="24"/>
                <w:szCs w:val="24"/>
                <w:vertAlign w:val="baseline"/>
                <w:lang w:val="en-US" w:eastAsia="zh-CN"/>
              </w:rPr>
            </w:pPr>
          </w:p>
        </w:tc>
        <w:tc>
          <w:tcPr>
            <w:tcW w:w="1485" w:type="dxa"/>
            <w:noWrap w:val="0"/>
            <w:vAlign w:val="center"/>
          </w:tcPr>
          <w:p w14:paraId="4500CE58">
            <w:pPr>
              <w:jc w:val="center"/>
              <w:rPr>
                <w:rFonts w:hint="eastAsia" w:ascii="方正仿宋_GBK" w:hAnsi="方正仿宋_GBK" w:eastAsia="方正仿宋_GBK" w:cs="方正仿宋_GBK"/>
                <w:sz w:val="24"/>
                <w:szCs w:val="24"/>
                <w:vertAlign w:val="baseline"/>
                <w:lang w:val="en-US" w:eastAsia="zh-CN"/>
              </w:rPr>
            </w:pPr>
          </w:p>
        </w:tc>
      </w:tr>
      <w:tr w14:paraId="73AF8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1" w:type="dxa"/>
            <w:gridSpan w:val="8"/>
            <w:shd w:val="clear" w:color="auto" w:fill="auto"/>
            <w:noWrap w:val="0"/>
            <w:vAlign w:val="center"/>
          </w:tcPr>
          <w:p w14:paraId="67F12229">
            <w:pPr>
              <w:spacing w:line="240" w:lineRule="auto"/>
              <w:jc w:val="left"/>
              <w:rPr>
                <w:rFonts w:hint="eastAsia" w:ascii="方正仿宋_GBK" w:hAnsi="方正仿宋_GBK" w:eastAsia="方正仿宋_GBK" w:cs="方正仿宋_GBK"/>
                <w:b/>
                <w:bCs/>
                <w:color w:val="auto"/>
                <w:sz w:val="24"/>
                <w:szCs w:val="24"/>
                <w:highlight w:val="none"/>
                <w:vertAlign w:val="baseline"/>
                <w:lang w:val="en-US" w:eastAsia="zh-CN"/>
              </w:rPr>
            </w:pPr>
            <w:r>
              <w:rPr>
                <w:rFonts w:hint="eastAsia" w:ascii="方正仿宋_GBK" w:hAnsi="方正仿宋_GBK" w:eastAsia="方正仿宋_GBK" w:cs="方正仿宋_GBK"/>
                <w:b/>
                <w:bCs/>
                <w:color w:val="auto"/>
                <w:sz w:val="24"/>
                <w:szCs w:val="24"/>
                <w:highlight w:val="none"/>
                <w:vertAlign w:val="baseline"/>
                <w:lang w:val="en-US" w:eastAsia="zh-CN"/>
              </w:rPr>
              <w:t>说明：1、同一职务有多人担任（如主要技术人员），应分行填写。</w:t>
            </w:r>
          </w:p>
          <w:p w14:paraId="73653449">
            <w:pPr>
              <w:pStyle w:val="2"/>
              <w:spacing w:line="240" w:lineRule="auto"/>
              <w:ind w:firstLine="480" w:firstLineChars="200"/>
              <w:rPr>
                <w:rFonts w:hint="default" w:ascii="Times New Roman" w:hAnsi="Times New Roman" w:eastAsia="宋体" w:cs="Times New Roman"/>
                <w:kern w:val="2"/>
                <w:sz w:val="24"/>
                <w:szCs w:val="24"/>
                <w:lang w:val="en-US" w:eastAsia="zh-CN" w:bidi="ar-SA"/>
              </w:rPr>
            </w:pPr>
            <w:r>
              <w:rPr>
                <w:rFonts w:hint="eastAsia" w:ascii="方正仿宋_GBK" w:hAnsi="方正仿宋_GBK" w:eastAsia="方正仿宋_GBK" w:cs="方正仿宋_GBK"/>
                <w:b/>
                <w:bCs/>
                <w:color w:val="auto"/>
                <w:sz w:val="24"/>
                <w:szCs w:val="24"/>
                <w:highlight w:val="yellow"/>
                <w:vertAlign w:val="baseline"/>
                <w:lang w:val="en-US" w:eastAsia="zh-CN"/>
              </w:rPr>
              <w:t>2、项目负责人或者主要技术人员不是本单位人员的，属于提供虚假资料的情形。</w:t>
            </w:r>
          </w:p>
        </w:tc>
      </w:tr>
      <w:tr w14:paraId="337FA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8941" w:type="dxa"/>
            <w:gridSpan w:val="8"/>
            <w:noWrap w:val="0"/>
            <w:vAlign w:val="center"/>
          </w:tcPr>
          <w:p w14:paraId="6B489FD2">
            <w:pPr>
              <w:jc w:val="center"/>
              <w:rPr>
                <w:rFonts w:hint="eastAsia" w:ascii="方正仿宋_GBK" w:hAnsi="方正仿宋_GBK" w:eastAsia="方正仿宋_GBK" w:cs="方正仿宋_GBK"/>
                <w:b/>
                <w:bCs/>
                <w:sz w:val="24"/>
                <w:szCs w:val="24"/>
                <w:vertAlign w:val="baseline"/>
                <w:lang w:val="en-US" w:eastAsia="zh-CN"/>
              </w:rPr>
            </w:pPr>
            <w:r>
              <w:rPr>
                <w:rFonts w:hint="eastAsia" w:ascii="方正仿宋_GBK" w:hAnsi="方正仿宋_GBK" w:eastAsia="方正仿宋_GBK" w:cs="方正仿宋_GBK"/>
                <w:b/>
                <w:bCs/>
                <w:sz w:val="24"/>
                <w:szCs w:val="24"/>
                <w:vertAlign w:val="baseline"/>
                <w:lang w:val="en-US" w:eastAsia="zh-CN"/>
              </w:rPr>
              <w:t>投标（响应）供应商关联关系情况</w:t>
            </w:r>
          </w:p>
        </w:tc>
      </w:tr>
      <w:tr w14:paraId="40F29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3" w:type="dxa"/>
            <w:tcBorders>
              <w:bottom w:val="single" w:color="auto" w:sz="4" w:space="0"/>
            </w:tcBorders>
            <w:noWrap w:val="0"/>
            <w:vAlign w:val="center"/>
          </w:tcPr>
          <w:p w14:paraId="20F17263">
            <w:pPr>
              <w:jc w:val="center"/>
              <w:rPr>
                <w:rFonts w:hint="eastAsia" w:ascii="方正仿宋_GBK" w:hAnsi="方正仿宋_GBK" w:eastAsia="方正仿宋_GBK" w:cs="方正仿宋_GBK"/>
                <w:sz w:val="24"/>
                <w:szCs w:val="24"/>
                <w:vertAlign w:val="baseline"/>
                <w:lang w:val="en-US" w:eastAsia="zh-CN" w:bidi="ar"/>
              </w:rPr>
            </w:pPr>
            <w:r>
              <w:rPr>
                <w:rFonts w:hint="eastAsia" w:ascii="方正仿宋_GBK" w:hAnsi="方正仿宋_GBK" w:eastAsia="方正仿宋_GBK" w:cs="方正仿宋_GBK"/>
                <w:sz w:val="24"/>
                <w:szCs w:val="24"/>
                <w:vertAlign w:val="baseline"/>
                <w:lang w:val="en-US" w:eastAsia="zh-CN" w:bidi="ar"/>
              </w:rPr>
              <w:t>序号</w:t>
            </w:r>
          </w:p>
        </w:tc>
        <w:tc>
          <w:tcPr>
            <w:tcW w:w="2417" w:type="dxa"/>
            <w:gridSpan w:val="2"/>
            <w:tcBorders>
              <w:bottom w:val="single" w:color="auto" w:sz="4" w:space="0"/>
            </w:tcBorders>
            <w:noWrap w:val="0"/>
            <w:vAlign w:val="center"/>
          </w:tcPr>
          <w:p w14:paraId="2C009E73">
            <w:pPr>
              <w:jc w:val="center"/>
              <w:rPr>
                <w:rFonts w:hint="eastAsia"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color w:val="auto"/>
                <w:sz w:val="24"/>
                <w:szCs w:val="24"/>
                <w:highlight w:val="none"/>
                <w:vertAlign w:val="baseline"/>
                <w:lang w:val="en-US" w:eastAsia="zh-CN"/>
              </w:rPr>
              <w:t>关联关系类型</w:t>
            </w:r>
          </w:p>
        </w:tc>
        <w:tc>
          <w:tcPr>
            <w:tcW w:w="1686" w:type="dxa"/>
            <w:gridSpan w:val="2"/>
            <w:tcBorders>
              <w:bottom w:val="single" w:color="auto" w:sz="4" w:space="0"/>
            </w:tcBorders>
            <w:noWrap w:val="0"/>
            <w:vAlign w:val="center"/>
          </w:tcPr>
          <w:p w14:paraId="2E8B3936">
            <w:pPr>
              <w:jc w:val="center"/>
              <w:rPr>
                <w:rFonts w:hint="eastAsia" w:ascii="方正仿宋_GBK" w:hAnsi="方正仿宋_GBK" w:eastAsia="方正仿宋_GBK" w:cs="方正仿宋_GBK"/>
                <w:color w:val="auto"/>
                <w:sz w:val="24"/>
                <w:szCs w:val="24"/>
                <w:highlight w:val="none"/>
                <w:vertAlign w:val="baseline"/>
                <w:lang w:val="en-US" w:eastAsia="zh-CN"/>
              </w:rPr>
            </w:pPr>
            <w:r>
              <w:rPr>
                <w:rFonts w:hint="eastAsia" w:ascii="方正仿宋_GBK" w:hAnsi="方正仿宋_GBK" w:eastAsia="方正仿宋_GBK" w:cs="方正仿宋_GBK"/>
                <w:color w:val="auto"/>
                <w:sz w:val="24"/>
                <w:szCs w:val="24"/>
                <w:highlight w:val="none"/>
                <w:vertAlign w:val="baseline"/>
                <w:lang w:val="en-US" w:eastAsia="zh-CN"/>
              </w:rPr>
              <w:t>关联主体名称</w:t>
            </w:r>
          </w:p>
        </w:tc>
        <w:tc>
          <w:tcPr>
            <w:tcW w:w="4185" w:type="dxa"/>
            <w:gridSpan w:val="3"/>
            <w:tcBorders>
              <w:bottom w:val="single" w:color="auto" w:sz="4" w:space="0"/>
            </w:tcBorders>
            <w:noWrap w:val="0"/>
            <w:vAlign w:val="center"/>
          </w:tcPr>
          <w:p w14:paraId="12894FAB">
            <w:pPr>
              <w:jc w:val="center"/>
              <w:rPr>
                <w:rFonts w:hint="eastAsia" w:ascii="方正仿宋_GBK" w:hAnsi="方正仿宋_GBK" w:eastAsia="方正仿宋_GBK" w:cs="方正仿宋_GBK"/>
                <w:color w:val="auto"/>
                <w:sz w:val="24"/>
                <w:szCs w:val="24"/>
                <w:highlight w:val="none"/>
                <w:vertAlign w:val="baseline"/>
                <w:lang w:val="en-US" w:eastAsia="zh-CN"/>
              </w:rPr>
            </w:pPr>
            <w:r>
              <w:rPr>
                <w:rFonts w:hint="eastAsia" w:ascii="方正仿宋_GBK" w:hAnsi="方正仿宋_GBK" w:eastAsia="方正仿宋_GBK" w:cs="方正仿宋_GBK"/>
                <w:color w:val="auto"/>
                <w:sz w:val="24"/>
                <w:szCs w:val="24"/>
                <w:highlight w:val="none"/>
                <w:vertAlign w:val="baseline"/>
                <w:lang w:val="en-US" w:eastAsia="zh-CN"/>
              </w:rPr>
              <w:t>备注</w:t>
            </w:r>
          </w:p>
        </w:tc>
      </w:tr>
      <w:tr w14:paraId="5F564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3" w:type="dxa"/>
            <w:tcBorders>
              <w:top w:val="single" w:color="auto" w:sz="4" w:space="0"/>
              <w:left w:val="single" w:color="auto" w:sz="4" w:space="0"/>
              <w:bottom w:val="single" w:color="auto" w:sz="4" w:space="0"/>
              <w:right w:val="single" w:color="auto" w:sz="4" w:space="0"/>
            </w:tcBorders>
            <w:noWrap w:val="0"/>
            <w:vAlign w:val="center"/>
          </w:tcPr>
          <w:p w14:paraId="3907A916">
            <w:pPr>
              <w:jc w:val="center"/>
              <w:rPr>
                <w:rFonts w:hint="eastAsia" w:ascii="方正仿宋_GBK" w:hAnsi="方正仿宋_GBK" w:eastAsia="方正仿宋_GBK" w:cs="方正仿宋_GBK"/>
                <w:sz w:val="24"/>
                <w:szCs w:val="24"/>
                <w:vertAlign w:val="baseline"/>
                <w:lang w:val="en-US" w:eastAsia="zh-CN" w:bidi="ar"/>
              </w:rPr>
            </w:pPr>
            <w:r>
              <w:rPr>
                <w:rFonts w:hint="eastAsia" w:ascii="方正仿宋_GBK" w:hAnsi="方正仿宋_GBK" w:eastAsia="方正仿宋_GBK" w:cs="方正仿宋_GBK"/>
                <w:sz w:val="24"/>
                <w:szCs w:val="24"/>
                <w:vertAlign w:val="baseline"/>
                <w:lang w:val="en-US" w:eastAsia="zh-CN" w:bidi="ar"/>
              </w:rPr>
              <w:t>1</w:t>
            </w:r>
          </w:p>
        </w:tc>
        <w:tc>
          <w:tcPr>
            <w:tcW w:w="2417" w:type="dxa"/>
            <w:gridSpan w:val="2"/>
            <w:tcBorders>
              <w:top w:val="single" w:color="auto" w:sz="4" w:space="0"/>
              <w:left w:val="single" w:color="auto" w:sz="4" w:space="0"/>
              <w:bottom w:val="single" w:color="auto" w:sz="4" w:space="0"/>
              <w:right w:val="single" w:color="auto" w:sz="4" w:space="0"/>
            </w:tcBorders>
            <w:noWrap w:val="0"/>
            <w:vAlign w:val="center"/>
          </w:tcPr>
          <w:p w14:paraId="66437140">
            <w:pPr>
              <w:jc w:val="center"/>
              <w:rPr>
                <w:rFonts w:hint="eastAsia"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color w:val="auto"/>
                <w:sz w:val="24"/>
                <w:szCs w:val="24"/>
                <w:highlight w:val="none"/>
                <w:lang w:val="en-US" w:eastAsia="zh-CN"/>
              </w:rPr>
              <w:t>控股股东</w:t>
            </w:r>
          </w:p>
        </w:tc>
        <w:tc>
          <w:tcPr>
            <w:tcW w:w="1686" w:type="dxa"/>
            <w:gridSpan w:val="2"/>
            <w:tcBorders>
              <w:top w:val="single" w:color="auto" w:sz="4" w:space="0"/>
              <w:left w:val="single" w:color="auto" w:sz="4" w:space="0"/>
              <w:bottom w:val="single" w:color="auto" w:sz="4" w:space="0"/>
              <w:right w:val="single" w:color="auto" w:sz="4" w:space="0"/>
            </w:tcBorders>
            <w:noWrap w:val="0"/>
            <w:vAlign w:val="center"/>
          </w:tcPr>
          <w:p w14:paraId="52711C04">
            <w:pPr>
              <w:jc w:val="center"/>
              <w:rPr>
                <w:rFonts w:hint="eastAsia" w:ascii="方正仿宋_GBK" w:hAnsi="方正仿宋_GBK" w:eastAsia="方正仿宋_GBK" w:cs="方正仿宋_GBK"/>
                <w:color w:val="auto"/>
                <w:sz w:val="24"/>
                <w:szCs w:val="24"/>
                <w:highlight w:val="none"/>
                <w:vertAlign w:val="baseline"/>
                <w:lang w:val="en-US" w:eastAsia="zh-CN"/>
              </w:rPr>
            </w:pPr>
          </w:p>
        </w:tc>
        <w:tc>
          <w:tcPr>
            <w:tcW w:w="4185" w:type="dxa"/>
            <w:gridSpan w:val="3"/>
            <w:tcBorders>
              <w:top w:val="single" w:color="auto" w:sz="4" w:space="0"/>
              <w:left w:val="single" w:color="auto" w:sz="4" w:space="0"/>
              <w:bottom w:val="single" w:color="auto" w:sz="4" w:space="0"/>
              <w:right w:val="single" w:color="auto" w:sz="4" w:space="0"/>
            </w:tcBorders>
            <w:noWrap w:val="0"/>
            <w:vAlign w:val="center"/>
          </w:tcPr>
          <w:p w14:paraId="31E9056E">
            <w:pPr>
              <w:snapToGrid w:val="0"/>
              <w:jc w:val="left"/>
              <w:rPr>
                <w:rFonts w:hint="eastAsia" w:ascii="方正仿宋_GBK" w:hAnsi="方正仿宋_GBK" w:eastAsia="方正仿宋_GBK" w:cs="方正仿宋_GBK"/>
                <w:color w:val="auto"/>
                <w:sz w:val="24"/>
                <w:szCs w:val="24"/>
                <w:highlight w:val="none"/>
                <w:vertAlign w:val="baseline"/>
                <w:lang w:val="en-US" w:eastAsia="zh-CN"/>
              </w:rPr>
            </w:pPr>
            <w:r>
              <w:rPr>
                <w:rFonts w:hint="eastAsia" w:ascii="方正仿宋_GBK" w:hAnsi="方正仿宋_GBK" w:eastAsia="方正仿宋_GBK" w:cs="方正仿宋_GBK"/>
                <w:color w:val="auto"/>
                <w:sz w:val="24"/>
                <w:szCs w:val="24"/>
                <w:highlight w:val="none"/>
                <w:vertAlign w:val="baseline"/>
                <w:lang w:val="en-US" w:eastAsia="zh-CN"/>
              </w:rPr>
              <w:t>指出资额（或持有股份）占投标（响应）供应商资本总额（或股本总额）50%以上的股东，以及出资额（或持有股份）的比例虽然不足50%，但依其出资额（或持有股份）所享有的表决权已足以对投标（响应）供应商股东会（或股东大会）的决议产生重要影响的股东。</w:t>
            </w:r>
          </w:p>
        </w:tc>
      </w:tr>
      <w:tr w14:paraId="65FD4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3" w:type="dxa"/>
            <w:tcBorders>
              <w:top w:val="single" w:color="auto" w:sz="4" w:space="0"/>
              <w:left w:val="single" w:color="auto" w:sz="4" w:space="0"/>
              <w:bottom w:val="single" w:color="auto" w:sz="4" w:space="0"/>
              <w:right w:val="single" w:color="auto" w:sz="4" w:space="0"/>
            </w:tcBorders>
            <w:noWrap w:val="0"/>
            <w:vAlign w:val="center"/>
          </w:tcPr>
          <w:p w14:paraId="5F6F1D69">
            <w:pPr>
              <w:jc w:val="center"/>
              <w:rPr>
                <w:rFonts w:hint="eastAsia" w:ascii="方正仿宋_GBK" w:hAnsi="方正仿宋_GBK" w:eastAsia="方正仿宋_GBK" w:cs="方正仿宋_GBK"/>
                <w:sz w:val="24"/>
                <w:szCs w:val="24"/>
                <w:vertAlign w:val="baseline"/>
                <w:lang w:val="en-US" w:eastAsia="zh-CN" w:bidi="ar"/>
              </w:rPr>
            </w:pPr>
            <w:r>
              <w:rPr>
                <w:rFonts w:hint="eastAsia" w:ascii="方正仿宋_GBK" w:hAnsi="方正仿宋_GBK" w:eastAsia="方正仿宋_GBK" w:cs="方正仿宋_GBK"/>
                <w:sz w:val="24"/>
                <w:szCs w:val="24"/>
                <w:vertAlign w:val="baseline"/>
                <w:lang w:val="en-US" w:eastAsia="zh-CN" w:bidi="ar"/>
              </w:rPr>
              <w:t>2</w:t>
            </w:r>
          </w:p>
        </w:tc>
        <w:tc>
          <w:tcPr>
            <w:tcW w:w="2417" w:type="dxa"/>
            <w:gridSpan w:val="2"/>
            <w:tcBorders>
              <w:top w:val="single" w:color="auto" w:sz="4" w:space="0"/>
              <w:left w:val="single" w:color="auto" w:sz="4" w:space="0"/>
              <w:bottom w:val="single" w:color="auto" w:sz="4" w:space="0"/>
              <w:right w:val="single" w:color="auto" w:sz="4" w:space="0"/>
            </w:tcBorders>
            <w:noWrap w:val="0"/>
            <w:vAlign w:val="center"/>
          </w:tcPr>
          <w:p w14:paraId="4B9291E1">
            <w:pPr>
              <w:jc w:val="center"/>
              <w:rPr>
                <w:rFonts w:hint="eastAsia" w:ascii="方正仿宋_GBK" w:hAnsi="方正仿宋_GBK" w:eastAsia="方正仿宋_GBK" w:cs="方正仿宋_GBK"/>
                <w:color w:val="auto"/>
                <w:sz w:val="24"/>
                <w:szCs w:val="24"/>
                <w:highlight w:val="none"/>
                <w:lang w:val="en-US" w:eastAsia="zh-CN"/>
              </w:rPr>
            </w:pPr>
            <w:r>
              <w:rPr>
                <w:rFonts w:hint="eastAsia" w:ascii="方正仿宋_GBK" w:hAnsi="方正仿宋_GBK" w:eastAsia="方正仿宋_GBK" w:cs="方正仿宋_GBK"/>
                <w:color w:val="auto"/>
                <w:sz w:val="24"/>
                <w:szCs w:val="24"/>
                <w:highlight w:val="none"/>
                <w:lang w:val="en-US" w:eastAsia="zh-CN"/>
              </w:rPr>
              <w:t>管理关系</w:t>
            </w:r>
          </w:p>
        </w:tc>
        <w:tc>
          <w:tcPr>
            <w:tcW w:w="1686" w:type="dxa"/>
            <w:gridSpan w:val="2"/>
            <w:tcBorders>
              <w:top w:val="single" w:color="auto" w:sz="4" w:space="0"/>
              <w:left w:val="single" w:color="auto" w:sz="4" w:space="0"/>
              <w:bottom w:val="single" w:color="auto" w:sz="4" w:space="0"/>
              <w:right w:val="single" w:color="auto" w:sz="4" w:space="0"/>
            </w:tcBorders>
            <w:noWrap w:val="0"/>
            <w:vAlign w:val="center"/>
          </w:tcPr>
          <w:p w14:paraId="1A9629C4">
            <w:pPr>
              <w:jc w:val="center"/>
              <w:rPr>
                <w:rFonts w:hint="eastAsia" w:ascii="方正仿宋_GBK" w:hAnsi="方正仿宋_GBK" w:eastAsia="方正仿宋_GBK" w:cs="方正仿宋_GBK"/>
                <w:color w:val="auto"/>
                <w:sz w:val="24"/>
                <w:szCs w:val="24"/>
                <w:highlight w:val="none"/>
                <w:vertAlign w:val="baseline"/>
                <w:lang w:val="en-US" w:eastAsia="zh-CN"/>
              </w:rPr>
            </w:pPr>
          </w:p>
        </w:tc>
        <w:tc>
          <w:tcPr>
            <w:tcW w:w="4185" w:type="dxa"/>
            <w:gridSpan w:val="3"/>
            <w:tcBorders>
              <w:top w:val="single" w:color="auto" w:sz="4" w:space="0"/>
              <w:left w:val="single" w:color="auto" w:sz="4" w:space="0"/>
              <w:bottom w:val="single" w:color="auto" w:sz="4" w:space="0"/>
              <w:right w:val="single" w:color="auto" w:sz="4" w:space="0"/>
            </w:tcBorders>
            <w:noWrap w:val="0"/>
            <w:vAlign w:val="center"/>
          </w:tcPr>
          <w:p w14:paraId="06C5EFBB">
            <w:pPr>
              <w:snapToGrid w:val="0"/>
              <w:jc w:val="left"/>
              <w:rPr>
                <w:rFonts w:hint="eastAsia" w:ascii="方正仿宋_GBK" w:hAnsi="方正仿宋_GBK" w:eastAsia="方正仿宋_GBK" w:cs="方正仿宋_GBK"/>
                <w:color w:val="auto"/>
                <w:sz w:val="24"/>
                <w:szCs w:val="24"/>
                <w:highlight w:val="none"/>
                <w:vertAlign w:val="baseline"/>
                <w:lang w:val="en-US" w:eastAsia="zh-CN"/>
              </w:rPr>
            </w:pPr>
            <w:r>
              <w:rPr>
                <w:rFonts w:hint="eastAsia" w:ascii="方正仿宋_GBK" w:hAnsi="方正仿宋_GBK" w:eastAsia="方正仿宋_GBK" w:cs="方正仿宋_GBK"/>
                <w:color w:val="auto"/>
                <w:sz w:val="24"/>
                <w:szCs w:val="24"/>
                <w:highlight w:val="none"/>
                <w:vertAlign w:val="baseline"/>
                <w:lang w:val="en-US" w:eastAsia="zh-CN"/>
              </w:rPr>
              <w:t>指对投标（响应）供应商不具有出资持股关系，但对其存在管理关系的主体。</w:t>
            </w:r>
          </w:p>
        </w:tc>
      </w:tr>
      <w:tr w14:paraId="0AD6B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41" w:type="dxa"/>
            <w:gridSpan w:val="8"/>
            <w:tcBorders>
              <w:top w:val="single" w:color="auto" w:sz="4" w:space="0"/>
              <w:left w:val="single" w:color="auto" w:sz="4" w:space="0"/>
              <w:bottom w:val="single" w:color="auto" w:sz="4" w:space="0"/>
              <w:right w:val="single" w:color="auto" w:sz="4" w:space="0"/>
            </w:tcBorders>
            <w:noWrap w:val="0"/>
            <w:vAlign w:val="center"/>
          </w:tcPr>
          <w:p w14:paraId="54A9E964">
            <w:pPr>
              <w:snapToGrid w:val="0"/>
              <w:jc w:val="left"/>
              <w:rPr>
                <w:rFonts w:hint="eastAsia" w:ascii="方正仿宋_GBK" w:hAnsi="方正仿宋_GBK" w:eastAsia="方正仿宋_GBK" w:cs="方正仿宋_GBK"/>
                <w:color w:val="auto"/>
                <w:sz w:val="24"/>
                <w:szCs w:val="24"/>
                <w:highlight w:val="none"/>
                <w:vertAlign w:val="baseline"/>
                <w:lang w:val="en-US" w:eastAsia="zh-CN"/>
              </w:rPr>
            </w:pPr>
            <w:r>
              <w:rPr>
                <w:rFonts w:hint="eastAsia" w:ascii="方正仿宋_GBK" w:hAnsi="方正仿宋_GBK" w:eastAsia="方正仿宋_GBK" w:cs="方正仿宋_GBK"/>
                <w:b/>
                <w:bCs/>
                <w:color w:val="auto"/>
                <w:sz w:val="24"/>
                <w:szCs w:val="24"/>
                <w:highlight w:val="none"/>
                <w:vertAlign w:val="baseline"/>
                <w:lang w:val="en-US" w:eastAsia="zh-CN"/>
              </w:rPr>
              <w:t>说明：同一关联关系类型有多个主体的，应分行填写。</w:t>
            </w:r>
          </w:p>
        </w:tc>
      </w:tr>
    </w:tbl>
    <w:p w14:paraId="67B8C5C8">
      <w:pPr>
        <w:pStyle w:val="5"/>
        <w:widowControl/>
        <w:ind w:leftChars="0"/>
        <w:jc w:val="both"/>
        <w:rPr>
          <w:rFonts w:hint="default" w:ascii="宋体" w:hAnsi="宋体" w:eastAsia="宋体" w:cs="宋体"/>
          <w:b/>
          <w:bCs/>
          <w:kern w:val="0"/>
          <w:sz w:val="44"/>
          <w:szCs w:val="44"/>
          <w:lang w:val="en-US"/>
        </w:rPr>
      </w:pPr>
      <w:r>
        <w:rPr>
          <w:rFonts w:hint="eastAsia"/>
          <w:lang w:val="en-US" w:eastAsia="zh-CN"/>
        </w:rPr>
        <w:t>8、社会保险证明</w:t>
      </w:r>
    </w:p>
    <w:p w14:paraId="1B1EF11E">
      <w:pPr>
        <w:pStyle w:val="5"/>
        <w:widowControl/>
        <w:ind w:leftChars="0"/>
        <w:jc w:val="center"/>
        <w:rPr>
          <w:rFonts w:hint="eastAsia" w:ascii="宋体" w:hAnsi="宋体" w:eastAsia="宋体" w:cs="Times New Roman"/>
          <w:kern w:val="0"/>
          <w:sz w:val="32"/>
          <w:szCs w:val="32"/>
        </w:rPr>
      </w:pPr>
      <w:r>
        <w:rPr>
          <w:rFonts w:hint="eastAsia" w:ascii="宋体" w:hAnsi="宋体" w:eastAsia="宋体" w:cs="宋体"/>
          <w:b/>
          <w:bCs/>
          <w:kern w:val="0"/>
          <w:sz w:val="44"/>
          <w:szCs w:val="44"/>
        </w:rPr>
        <w:t>提供社会保险证明</w:t>
      </w:r>
    </w:p>
    <w:p w14:paraId="2825B830">
      <w:pPr>
        <w:spacing w:line="560" w:lineRule="exact"/>
        <w:rPr>
          <w:rFonts w:hint="eastAsia" w:ascii="仿宋_GB2312" w:hAnsi="Times New Roman" w:eastAsia="仿宋_GB2312"/>
          <w:sz w:val="32"/>
          <w:szCs w:val="32"/>
        </w:rPr>
      </w:pPr>
      <w:r>
        <w:rPr>
          <w:rFonts w:hint="eastAsia" w:ascii="宋体" w:hAnsi="宋体" w:eastAsia="宋体" w:cs="宋体"/>
          <w:b/>
          <w:bCs/>
          <w:kern w:val="2"/>
          <w:sz w:val="32"/>
          <w:szCs w:val="32"/>
          <w:highlight w:val="yellow"/>
          <w:u w:val="double"/>
          <w:lang w:val="en-US" w:eastAsia="zh-CN" w:bidi="ar"/>
        </w:rPr>
        <w:t>提供</w:t>
      </w:r>
      <w:r>
        <w:rPr>
          <w:rFonts w:hint="eastAsia" w:ascii="宋体" w:hAnsi="宋体" w:cs="宋体"/>
          <w:b/>
          <w:bCs/>
          <w:kern w:val="2"/>
          <w:sz w:val="32"/>
          <w:szCs w:val="32"/>
          <w:highlight w:val="yellow"/>
          <w:u w:val="double"/>
          <w:lang w:val="en-US" w:eastAsia="zh-CN" w:bidi="ar"/>
        </w:rPr>
        <w:t>法定代表人/单位</w:t>
      </w:r>
      <w:r>
        <w:rPr>
          <w:rFonts w:hint="eastAsia" w:ascii="宋体" w:hAnsi="宋体" w:eastAsia="宋体" w:cs="宋体"/>
          <w:b/>
          <w:bCs/>
          <w:kern w:val="2"/>
          <w:sz w:val="32"/>
          <w:szCs w:val="32"/>
          <w:highlight w:val="yellow"/>
          <w:u w:val="double"/>
          <w:lang w:val="en-US" w:eastAsia="zh-CN" w:bidi="ar"/>
        </w:rPr>
        <w:t>负责人</w:t>
      </w:r>
      <w:r>
        <w:rPr>
          <w:rFonts w:hint="eastAsia" w:ascii="宋体" w:hAnsi="宋体" w:cs="宋体"/>
          <w:b/>
          <w:bCs/>
          <w:kern w:val="2"/>
          <w:sz w:val="32"/>
          <w:szCs w:val="32"/>
          <w:highlight w:val="yellow"/>
          <w:u w:val="double"/>
          <w:lang w:val="en-US" w:eastAsia="zh-CN" w:bidi="ar"/>
        </w:rPr>
        <w:t>/</w:t>
      </w:r>
      <w:r>
        <w:rPr>
          <w:rFonts w:hint="eastAsia" w:ascii="宋体" w:hAnsi="宋体" w:eastAsia="宋体" w:cs="宋体"/>
          <w:b/>
          <w:bCs/>
          <w:kern w:val="2"/>
          <w:sz w:val="32"/>
          <w:szCs w:val="32"/>
          <w:highlight w:val="yellow"/>
          <w:u w:val="double"/>
          <w:lang w:val="en-US" w:eastAsia="zh-CN" w:bidi="ar"/>
        </w:rPr>
        <w:t>主要经营负责人、</w:t>
      </w:r>
      <w:r>
        <w:rPr>
          <w:rFonts w:hint="eastAsia" w:ascii="宋体" w:hAnsi="宋体" w:cs="宋体"/>
          <w:b/>
          <w:bCs/>
          <w:kern w:val="2"/>
          <w:sz w:val="32"/>
          <w:szCs w:val="32"/>
          <w:highlight w:val="yellow"/>
          <w:u w:val="double"/>
          <w:lang w:val="en-US" w:eastAsia="zh-CN" w:bidi="ar"/>
        </w:rPr>
        <w:t>项目投标被授权人、项目负责人、</w:t>
      </w:r>
      <w:r>
        <w:rPr>
          <w:rFonts w:hint="eastAsia" w:ascii="宋体" w:hAnsi="宋体" w:eastAsia="宋体" w:cs="宋体"/>
          <w:b/>
          <w:bCs/>
          <w:kern w:val="2"/>
          <w:sz w:val="32"/>
          <w:szCs w:val="32"/>
          <w:highlight w:val="yellow"/>
          <w:u w:val="double"/>
          <w:lang w:val="en-US" w:eastAsia="zh-CN" w:bidi="ar"/>
        </w:rPr>
        <w:t>主要技术人</w:t>
      </w:r>
      <w:r>
        <w:rPr>
          <w:rFonts w:hint="eastAsia" w:ascii="宋体" w:hAnsi="宋体" w:cs="宋体"/>
          <w:b/>
          <w:bCs/>
          <w:kern w:val="2"/>
          <w:sz w:val="32"/>
          <w:szCs w:val="32"/>
          <w:highlight w:val="yellow"/>
          <w:u w:val="double"/>
          <w:lang w:val="en-US" w:eastAsia="zh-CN" w:bidi="ar"/>
        </w:rPr>
        <w:t>员、投标文件编制人员近一个月的</w:t>
      </w:r>
      <w:r>
        <w:rPr>
          <w:rFonts w:hint="eastAsia" w:ascii="宋体" w:hAnsi="宋体" w:eastAsia="宋体" w:cs="宋体"/>
          <w:b/>
          <w:bCs/>
          <w:kern w:val="2"/>
          <w:sz w:val="32"/>
          <w:szCs w:val="32"/>
          <w:highlight w:val="yellow"/>
          <w:u w:val="double"/>
          <w:lang w:val="en-US" w:eastAsia="zh-CN" w:bidi="ar"/>
        </w:rPr>
        <w:t>社会保险证明。</w:t>
      </w:r>
      <w:r>
        <w:rPr>
          <w:rFonts w:hint="eastAsia" w:ascii="宋体" w:hAnsi="宋体" w:eastAsia="宋体" w:cs="宋体"/>
          <w:kern w:val="2"/>
          <w:sz w:val="32"/>
          <w:szCs w:val="32"/>
          <w:lang w:val="en-US" w:eastAsia="zh-CN" w:bidi="ar"/>
        </w:rPr>
        <w:br w:type="textWrapping"/>
      </w:r>
      <w:r>
        <w:rPr>
          <w:rFonts w:hint="eastAsia" w:ascii="仿宋_GB2312" w:hAnsi="Times New Roman" w:eastAsia="仿宋_GB2312"/>
          <w:sz w:val="32"/>
          <w:szCs w:val="32"/>
          <w:lang w:val="en-US" w:eastAsia="zh-CN"/>
        </w:rPr>
        <w:t>注：</w:t>
      </w:r>
      <w:r>
        <w:rPr>
          <w:rFonts w:hint="eastAsia" w:ascii="仿宋_GB2312" w:hAnsi="Times New Roman" w:eastAsia="仿宋_GB2312"/>
          <w:sz w:val="32"/>
          <w:szCs w:val="32"/>
          <w:lang w:val="en-US" w:eastAsia="zh-CN"/>
        </w:rPr>
        <w:br w:type="textWrapping"/>
      </w:r>
      <w:r>
        <w:rPr>
          <w:rFonts w:hint="eastAsia" w:ascii="仿宋_GB2312" w:hAnsi="Times New Roman" w:eastAsia="仿宋_GB2312"/>
          <w:sz w:val="32"/>
          <w:szCs w:val="32"/>
          <w:lang w:val="en-US" w:eastAsia="zh-CN"/>
        </w:rPr>
        <w:t>1</w:t>
      </w:r>
      <w:r>
        <w:rPr>
          <w:rFonts w:hint="eastAsia" w:ascii="仿宋_GB2312" w:eastAsia="仿宋_GB2312"/>
          <w:sz w:val="32"/>
          <w:szCs w:val="32"/>
          <w:lang w:val="en-US" w:eastAsia="zh-CN"/>
        </w:rPr>
        <w:t>、</w:t>
      </w:r>
      <w:r>
        <w:rPr>
          <w:rFonts w:hint="eastAsia" w:ascii="仿宋_GB2312" w:hAnsi="Times New Roman" w:eastAsia="仿宋_GB2312"/>
          <w:sz w:val="32"/>
          <w:szCs w:val="32"/>
          <w:lang w:val="en-US" w:eastAsia="zh-CN"/>
        </w:rPr>
        <w:t>报名公司应如实提供上述人员的社会保险证明，如上述人员的社会保险未由报名公司缴纳，亦须提供相应单位为其缴纳的社会保险证明。</w:t>
      </w:r>
      <w:r>
        <w:rPr>
          <w:rFonts w:hint="eastAsia" w:ascii="仿宋_GB2312" w:hAnsi="Times New Roman" w:eastAsia="仿宋_GB2312"/>
          <w:sz w:val="32"/>
          <w:szCs w:val="32"/>
          <w:lang w:val="en-US" w:eastAsia="zh-CN"/>
        </w:rPr>
        <w:br w:type="textWrapping"/>
      </w:r>
      <w:r>
        <w:rPr>
          <w:rFonts w:hint="eastAsia" w:ascii="仿宋_GB2312" w:hAnsi="Times New Roman" w:eastAsia="仿宋_GB2312"/>
          <w:sz w:val="32"/>
          <w:szCs w:val="32"/>
          <w:lang w:val="en-US" w:eastAsia="zh-CN"/>
        </w:rPr>
        <w:t>2</w:t>
      </w:r>
      <w:r>
        <w:rPr>
          <w:rFonts w:hint="eastAsia" w:ascii="仿宋_GB2312" w:eastAsia="仿宋_GB2312"/>
          <w:sz w:val="32"/>
          <w:szCs w:val="32"/>
          <w:lang w:val="en-US" w:eastAsia="zh-CN"/>
        </w:rPr>
        <w:t>、</w:t>
      </w:r>
      <w:r>
        <w:rPr>
          <w:rFonts w:hint="eastAsia" w:ascii="仿宋_GB2312" w:hAnsi="Times New Roman" w:eastAsia="仿宋_GB2312"/>
          <w:sz w:val="32"/>
          <w:szCs w:val="32"/>
          <w:lang w:val="en-US" w:eastAsia="zh-CN"/>
        </w:rPr>
        <w:t>报名公司为新成立企业且成立时间不足一个月可提供加盖报名公司公章的情况说明或者证明材料亦视为符合。</w:t>
      </w:r>
      <w:r>
        <w:rPr>
          <w:rFonts w:hint="eastAsia" w:ascii="仿宋_GB2312" w:hAnsi="Times New Roman" w:eastAsia="仿宋_GB2312"/>
          <w:sz w:val="32"/>
          <w:szCs w:val="32"/>
          <w:lang w:val="en-US" w:eastAsia="zh-CN"/>
        </w:rPr>
        <w:br w:type="textWrapping"/>
      </w:r>
      <w:r>
        <w:rPr>
          <w:rFonts w:hint="eastAsia" w:ascii="仿宋_GB2312" w:hAnsi="Times New Roman" w:eastAsia="仿宋_GB2312"/>
          <w:sz w:val="32"/>
          <w:szCs w:val="32"/>
          <w:lang w:val="en-US" w:eastAsia="zh-CN"/>
        </w:rPr>
        <w:t>3</w:t>
      </w:r>
      <w:r>
        <w:rPr>
          <w:rFonts w:hint="eastAsia" w:ascii="仿宋_GB2312" w:eastAsia="仿宋_GB2312"/>
          <w:sz w:val="32"/>
          <w:szCs w:val="32"/>
          <w:lang w:val="en-US" w:eastAsia="zh-CN"/>
        </w:rPr>
        <w:t>、</w:t>
      </w:r>
      <w:r>
        <w:rPr>
          <w:rFonts w:hint="eastAsia" w:ascii="仿宋_GB2312" w:hAnsi="Times New Roman" w:eastAsia="仿宋_GB2312"/>
          <w:sz w:val="32"/>
          <w:szCs w:val="32"/>
          <w:lang w:val="en-US" w:eastAsia="zh-CN"/>
        </w:rPr>
        <w:t>若为退休人员，提供退休证明。</w:t>
      </w:r>
      <w:r>
        <w:rPr>
          <w:rFonts w:hint="eastAsia" w:ascii="仿宋_GB2312" w:hAnsi="Times New Roman" w:eastAsia="仿宋_GB2312"/>
          <w:sz w:val="32"/>
          <w:szCs w:val="32"/>
          <w:lang w:val="en-US" w:eastAsia="zh-CN"/>
        </w:rPr>
        <w:br w:type="textWrapping"/>
      </w:r>
      <w:r>
        <w:rPr>
          <w:rFonts w:hint="eastAsia" w:ascii="仿宋_GB2312" w:hAnsi="Times New Roman" w:eastAsia="仿宋_GB2312"/>
          <w:sz w:val="32"/>
          <w:szCs w:val="32"/>
          <w:lang w:val="en-US" w:eastAsia="zh-CN"/>
        </w:rPr>
        <w:t>4</w:t>
      </w:r>
      <w:r>
        <w:rPr>
          <w:rFonts w:hint="eastAsia" w:ascii="仿宋_GB2312" w:eastAsia="仿宋_GB2312"/>
          <w:sz w:val="32"/>
          <w:szCs w:val="32"/>
          <w:lang w:val="en-US" w:eastAsia="zh-CN"/>
        </w:rPr>
        <w:t>、</w:t>
      </w:r>
      <w:r>
        <w:rPr>
          <w:rFonts w:hint="eastAsia" w:ascii="仿宋_GB2312" w:hAnsi="Times New Roman" w:eastAsia="仿宋_GB2312"/>
          <w:sz w:val="32"/>
          <w:szCs w:val="32"/>
          <w:lang w:val="en-US" w:eastAsia="zh-CN"/>
        </w:rPr>
        <w:t>如依法不需要缴纳社会保险的，应提供相应文件证明。</w:t>
      </w:r>
      <w:r>
        <w:rPr>
          <w:rFonts w:hint="eastAsia" w:ascii="仿宋_GB2312" w:hAnsi="Times New Roman" w:eastAsia="仿宋_GB2312"/>
          <w:sz w:val="32"/>
          <w:szCs w:val="32"/>
          <w:lang w:val="en-US" w:eastAsia="zh-CN"/>
        </w:rPr>
        <w:br w:type="textWrapping"/>
      </w:r>
      <w:r>
        <w:rPr>
          <w:rFonts w:hint="eastAsia" w:ascii="仿宋_GB2312" w:hAnsi="Times New Roman" w:eastAsia="仿宋_GB2312"/>
          <w:sz w:val="32"/>
          <w:szCs w:val="32"/>
          <w:lang w:val="en-US" w:eastAsia="zh-CN"/>
        </w:rPr>
        <w:t>5</w:t>
      </w:r>
      <w:r>
        <w:rPr>
          <w:rFonts w:hint="eastAsia" w:ascii="仿宋_GB2312" w:eastAsia="仿宋_GB2312"/>
          <w:sz w:val="32"/>
          <w:szCs w:val="32"/>
          <w:lang w:val="en-US" w:eastAsia="zh-CN"/>
        </w:rPr>
        <w:t>、</w:t>
      </w:r>
      <w:r>
        <w:rPr>
          <w:rFonts w:hint="eastAsia" w:ascii="仿宋_GB2312" w:hAnsi="Times New Roman" w:eastAsia="仿宋_GB2312"/>
          <w:sz w:val="32"/>
          <w:szCs w:val="32"/>
          <w:lang w:val="en-US" w:eastAsia="zh-CN"/>
        </w:rPr>
        <w:t>若</w:t>
      </w:r>
      <w:r>
        <w:rPr>
          <w:rFonts w:hint="eastAsia" w:ascii="仿宋_GB2312" w:eastAsia="仿宋_GB2312"/>
          <w:sz w:val="32"/>
          <w:szCs w:val="32"/>
          <w:lang w:val="en-US" w:eastAsia="zh-CN"/>
        </w:rPr>
        <w:t>因</w:t>
      </w:r>
      <w:r>
        <w:rPr>
          <w:rFonts w:hint="eastAsia" w:ascii="仿宋_GB2312" w:hAnsi="Times New Roman" w:eastAsia="仿宋_GB2312"/>
          <w:sz w:val="32"/>
          <w:szCs w:val="32"/>
          <w:lang w:val="en-US" w:eastAsia="zh-CN"/>
        </w:rPr>
        <w:t>社保部门或税务部门原因无法提供的，需提供劳动合同及社保部门或税务部门官方通知证明（或官网公告截图）。</w:t>
      </w:r>
      <w:r>
        <w:rPr>
          <w:rFonts w:hint="eastAsia" w:ascii="仿宋_GB2312" w:hAnsi="Times New Roman" w:eastAsia="仿宋_GB2312"/>
          <w:sz w:val="32"/>
          <w:szCs w:val="32"/>
          <w:lang w:val="en-US" w:eastAsia="zh-CN"/>
        </w:rPr>
        <w:br w:type="textWrapping"/>
      </w:r>
      <w:r>
        <w:rPr>
          <w:rFonts w:hint="eastAsia" w:ascii="仿宋_GB2312" w:hAnsi="Times New Roman" w:eastAsia="仿宋_GB2312"/>
          <w:sz w:val="32"/>
          <w:szCs w:val="32"/>
          <w:lang w:val="en-US" w:eastAsia="zh-CN"/>
        </w:rPr>
        <w:t>6</w:t>
      </w:r>
      <w:r>
        <w:rPr>
          <w:rFonts w:hint="eastAsia" w:ascii="仿宋_GB2312" w:eastAsia="仿宋_GB2312"/>
          <w:sz w:val="32"/>
          <w:szCs w:val="32"/>
          <w:lang w:val="en-US" w:eastAsia="zh-CN"/>
        </w:rPr>
        <w:t>、</w:t>
      </w:r>
      <w:r>
        <w:rPr>
          <w:rFonts w:hint="eastAsia" w:ascii="仿宋_GB2312" w:hAnsi="Times New Roman" w:eastAsia="仿宋_GB2312"/>
          <w:sz w:val="32"/>
          <w:szCs w:val="32"/>
          <w:lang w:val="en-US" w:eastAsia="zh-CN"/>
        </w:rPr>
        <w:t>如本项目未安排项目投标</w:t>
      </w:r>
      <w:r>
        <w:rPr>
          <w:rFonts w:hint="eastAsia" w:ascii="仿宋_GB2312" w:eastAsia="仿宋_GB2312"/>
          <w:sz w:val="32"/>
          <w:szCs w:val="32"/>
          <w:lang w:val="en-US" w:eastAsia="zh-CN"/>
        </w:rPr>
        <w:t>被</w:t>
      </w:r>
      <w:r>
        <w:rPr>
          <w:rFonts w:hint="eastAsia" w:ascii="仿宋_GB2312" w:hAnsi="Times New Roman" w:eastAsia="仿宋_GB2312"/>
          <w:sz w:val="32"/>
          <w:szCs w:val="32"/>
          <w:lang w:val="en-US" w:eastAsia="zh-CN"/>
        </w:rPr>
        <w:t>授权代表人、项目负责人、主要技术人员的，无需提供投标</w:t>
      </w:r>
      <w:r>
        <w:rPr>
          <w:rFonts w:hint="eastAsia" w:ascii="仿宋_GB2312" w:eastAsia="仿宋_GB2312"/>
          <w:sz w:val="32"/>
          <w:szCs w:val="32"/>
          <w:lang w:val="en-US" w:eastAsia="zh-CN"/>
        </w:rPr>
        <w:t>被</w:t>
      </w:r>
      <w:r>
        <w:rPr>
          <w:rFonts w:hint="eastAsia" w:ascii="仿宋_GB2312" w:hAnsi="Times New Roman" w:eastAsia="仿宋_GB2312"/>
          <w:sz w:val="32"/>
          <w:szCs w:val="32"/>
          <w:lang w:val="en-US" w:eastAsia="zh-CN"/>
        </w:rPr>
        <w:t>授权代表人、项目负责人、主要技术人员的社保。</w:t>
      </w:r>
    </w:p>
    <w:p w14:paraId="35CC830B">
      <w:pPr>
        <w:spacing w:line="560" w:lineRule="exact"/>
        <w:rPr>
          <w:rFonts w:hint="eastAsia" w:ascii="宋体" w:hAnsi="宋体" w:eastAsia="宋体" w:cs="宋体"/>
          <w:kern w:val="2"/>
          <w:sz w:val="32"/>
          <w:szCs w:val="32"/>
          <w:lang w:val="en-US" w:eastAsia="zh-CN" w:bidi="ar"/>
        </w:rPr>
      </w:pPr>
      <w:r>
        <w:rPr>
          <w:rFonts w:hint="eastAsia" w:ascii="仿宋_GB2312" w:hAnsi="Times New Roman" w:eastAsia="仿宋_GB2312"/>
          <w:sz w:val="32"/>
          <w:szCs w:val="32"/>
          <w:lang w:val="en-US" w:eastAsia="zh-CN"/>
        </w:rPr>
        <w:t>7</w:t>
      </w:r>
      <w:r>
        <w:rPr>
          <w:rFonts w:hint="eastAsia" w:ascii="仿宋_GB2312" w:eastAsia="仿宋_GB2312"/>
          <w:sz w:val="32"/>
          <w:szCs w:val="32"/>
          <w:lang w:val="en-US" w:eastAsia="zh-CN"/>
        </w:rPr>
        <w:t>、</w:t>
      </w:r>
      <w:r>
        <w:rPr>
          <w:rFonts w:hint="eastAsia" w:ascii="仿宋_GB2312" w:hAnsi="Times New Roman" w:eastAsia="仿宋_GB2312"/>
          <w:sz w:val="32"/>
          <w:szCs w:val="32"/>
          <w:lang w:val="en-US" w:eastAsia="zh-CN"/>
        </w:rPr>
        <w:t>主要经营负责人即实际控制人，是指通过投资关系、协议或者其他安排，能够实际支配公司行为的人。如报名公司无主要经营负责人的，无需提供主要经营负责人的社保。</w:t>
      </w:r>
    </w:p>
    <w:p w14:paraId="58CC00BA">
      <w:pPr>
        <w:pStyle w:val="13"/>
        <w:ind w:left="0" w:leftChars="0" w:firstLine="0" w:firstLineChars="0"/>
      </w:pPr>
    </w:p>
    <w:p w14:paraId="22A7A37A">
      <w:pPr>
        <w:pStyle w:val="13"/>
        <w:ind w:left="0" w:leftChars="0" w:firstLine="0" w:firstLineChars="0"/>
      </w:pPr>
    </w:p>
    <w:p w14:paraId="7336D419">
      <w:pPr>
        <w:pStyle w:val="13"/>
        <w:ind w:left="0" w:leftChars="0" w:firstLine="0" w:firstLineChars="0"/>
        <w:sectPr>
          <w:pgSz w:w="11906" w:h="16838"/>
          <w:pgMar w:top="1440" w:right="1803" w:bottom="1440" w:left="1803" w:header="851" w:footer="992" w:gutter="0"/>
          <w:cols w:space="0" w:num="1"/>
          <w:rtlGutter w:val="0"/>
          <w:docGrid w:type="lines" w:linePitch="319" w:charSpace="0"/>
        </w:sectPr>
      </w:pPr>
    </w:p>
    <w:p w14:paraId="0523E46D">
      <w:pPr>
        <w:rPr>
          <w:rFonts w:hint="eastAsia" w:eastAsia="宋体"/>
          <w:lang w:val="en-US" w:eastAsia="zh-CN"/>
        </w:rPr>
      </w:pPr>
      <w:r>
        <w:rPr>
          <w:rFonts w:hint="eastAsia"/>
          <w:lang w:val="en-US" w:eastAsia="zh-CN"/>
        </w:rPr>
        <w:t>9、关于在深圳医用耗材阳光交易和监管平台签订合同的承诺书</w:t>
      </w:r>
    </w:p>
    <w:p w14:paraId="7317975A">
      <w:pPr>
        <w:numPr>
          <w:ilvl w:val="0"/>
          <w:numId w:val="0"/>
        </w:numPr>
        <w:jc w:val="center"/>
        <w:rPr>
          <w:rFonts w:hint="eastAsia" w:ascii="Calibri" w:hAnsi="Calibri" w:cs="宋体"/>
          <w:b/>
          <w:bCs/>
          <w:sz w:val="44"/>
          <w:szCs w:val="44"/>
          <w:lang w:val="en-US" w:eastAsia="zh-CN"/>
        </w:rPr>
      </w:pPr>
      <w:r>
        <w:rPr>
          <w:rFonts w:hint="eastAsia" w:ascii="Calibri" w:hAnsi="Calibri" w:cs="宋体"/>
          <w:b/>
          <w:bCs/>
          <w:sz w:val="44"/>
          <w:szCs w:val="44"/>
          <w:lang w:val="en-US" w:eastAsia="zh-CN"/>
        </w:rPr>
        <w:t>关于在深圳医用耗材阳光交易和监管平台</w:t>
      </w:r>
    </w:p>
    <w:p w14:paraId="20B3DAB9">
      <w:pPr>
        <w:numPr>
          <w:ilvl w:val="0"/>
          <w:numId w:val="0"/>
        </w:numPr>
        <w:jc w:val="center"/>
        <w:rPr>
          <w:rFonts w:hint="eastAsia" w:ascii="Calibri" w:hAnsi="Calibri" w:cs="宋体"/>
          <w:b/>
          <w:bCs/>
          <w:sz w:val="44"/>
          <w:szCs w:val="44"/>
          <w:lang w:val="en-US" w:eastAsia="zh-CN"/>
        </w:rPr>
      </w:pPr>
      <w:r>
        <w:rPr>
          <w:rFonts w:hint="eastAsia" w:ascii="Calibri" w:hAnsi="Calibri" w:cs="宋体"/>
          <w:b/>
          <w:bCs/>
          <w:sz w:val="44"/>
          <w:szCs w:val="44"/>
          <w:lang w:val="en-US" w:eastAsia="zh-CN"/>
        </w:rPr>
        <w:t>签订合同的承诺书</w:t>
      </w:r>
    </w:p>
    <w:p w14:paraId="12C18BCB">
      <w:pPr>
        <w:jc w:val="center"/>
        <w:rPr>
          <w:rFonts w:hint="eastAsia" w:ascii="宋体" w:hAnsi="宋体" w:eastAsia="宋体" w:cs="宋体"/>
          <w:b/>
          <w:bCs/>
          <w:sz w:val="32"/>
          <w:szCs w:val="32"/>
          <w:lang w:val="en-US" w:eastAsia="zh-CN"/>
        </w:rPr>
      </w:pPr>
    </w:p>
    <w:p w14:paraId="05ADCEC9">
      <w:pPr>
        <w:pStyle w:val="15"/>
        <w:keepNext w:val="0"/>
        <w:keepLines w:val="0"/>
        <w:pageBreakBefore w:val="0"/>
        <w:widowControl w:val="0"/>
        <w:kinsoku/>
        <w:wordWrap/>
        <w:overflowPunct/>
        <w:topLinePunct w:val="0"/>
        <w:autoSpaceDE/>
        <w:autoSpaceDN/>
        <w:bidi w:val="0"/>
        <w:adjustRightInd/>
        <w:snapToGrid/>
        <w:ind w:firstLine="0" w:firstLineChars="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深圳市龙岗区人民医院：</w:t>
      </w:r>
    </w:p>
    <w:p w14:paraId="35F7F964">
      <w:pPr>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hint="eastAsia" w:ascii="仿宋" w:hAnsi="仿宋" w:eastAsia="仿宋" w:cs="仿宋"/>
          <w:bCs/>
          <w:spacing w:val="10"/>
          <w:kern w:val="0"/>
          <w:sz w:val="32"/>
          <w:szCs w:val="32"/>
          <w:lang w:val="en-US" w:eastAsia="zh-CN" w:bidi="ar-SA"/>
        </w:rPr>
      </w:pPr>
      <w:r>
        <w:rPr>
          <w:rFonts w:hint="eastAsia" w:ascii="仿宋" w:hAnsi="仿宋" w:eastAsia="仿宋" w:cs="仿宋"/>
          <w:sz w:val="32"/>
          <w:szCs w:val="32"/>
          <w:lang w:val="en-US" w:eastAsia="zh-CN"/>
        </w:rPr>
        <w:t xml:space="preserve"> </w:t>
      </w:r>
      <w:r>
        <w:rPr>
          <w:rFonts w:hint="eastAsia" w:ascii="仿宋" w:hAnsi="仿宋" w:eastAsia="仿宋" w:cs="仿宋"/>
          <w:bCs/>
          <w:spacing w:val="10"/>
          <w:kern w:val="0"/>
          <w:sz w:val="32"/>
          <w:szCs w:val="32"/>
          <w:lang w:val="en-US" w:eastAsia="zh-CN" w:bidi="ar-SA"/>
        </w:rPr>
        <w:t>我司承诺若本次深圳市龙岗区人民医院医用耗材公开遴选项目（编号：SZLGRMYY-HC-202612</w:t>
      </w:r>
      <w:bookmarkStart w:id="2" w:name="_GoBack"/>
      <w:bookmarkEnd w:id="2"/>
      <w:r>
        <w:rPr>
          <w:rFonts w:hint="eastAsia" w:ascii="仿宋" w:hAnsi="仿宋" w:eastAsia="仿宋" w:cs="仿宋"/>
          <w:bCs/>
          <w:spacing w:val="10"/>
          <w:kern w:val="0"/>
          <w:sz w:val="32"/>
          <w:szCs w:val="32"/>
          <w:lang w:val="en-US" w:eastAsia="zh-CN" w:bidi="ar-SA"/>
        </w:rPr>
        <w:t>）中选后将严格按照深圳市医保局要求，所有中选产品必须在10天内在深圳医用耗材阳光交易和监管平台与深圳市龙岗区人民医院签订合同（非医疗器械除外）。</w:t>
      </w:r>
    </w:p>
    <w:p w14:paraId="1A5246A8">
      <w:pPr>
        <w:pStyle w:val="15"/>
        <w:keepNext w:val="0"/>
        <w:keepLines w:val="0"/>
        <w:pageBreakBefore w:val="0"/>
        <w:widowControl w:val="0"/>
        <w:kinsoku/>
        <w:wordWrap/>
        <w:overflowPunct/>
        <w:topLinePunct w:val="0"/>
        <w:autoSpaceDE/>
        <w:autoSpaceDN/>
        <w:bidi w:val="0"/>
        <w:adjustRightInd/>
        <w:snapToGrid/>
        <w:ind w:firstLine="68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如因</w:t>
      </w:r>
      <w:r>
        <w:rPr>
          <w:rFonts w:hint="eastAsia" w:ascii="仿宋" w:hAnsi="仿宋" w:eastAsia="仿宋" w:cs="仿宋"/>
          <w:b/>
          <w:bCs w:val="0"/>
          <w:color w:val="FF0000"/>
          <w:sz w:val="32"/>
          <w:szCs w:val="32"/>
          <w:highlight w:val="none"/>
          <w:lang w:val="en-US" w:eastAsia="zh-CN"/>
        </w:rPr>
        <w:t>价格或配送</w:t>
      </w:r>
      <w:r>
        <w:rPr>
          <w:rFonts w:hint="eastAsia" w:ascii="仿宋" w:hAnsi="仿宋" w:eastAsia="仿宋" w:cs="仿宋"/>
          <w:sz w:val="32"/>
          <w:szCs w:val="32"/>
          <w:lang w:val="en-US" w:eastAsia="zh-CN"/>
        </w:rPr>
        <w:t>等原因未能在规定时间内成功签订合同，同意深圳市龙岗区</w:t>
      </w:r>
      <w:r>
        <w:rPr>
          <w:rFonts w:hint="eastAsia" w:ascii="仿宋" w:hAnsi="仿宋" w:eastAsia="仿宋" w:cs="仿宋"/>
          <w:bCs/>
          <w:spacing w:val="10"/>
          <w:kern w:val="0"/>
          <w:sz w:val="32"/>
          <w:szCs w:val="32"/>
          <w:lang w:val="en-US" w:eastAsia="zh-CN" w:bidi="ar-SA"/>
        </w:rPr>
        <w:t>人民医院</w:t>
      </w:r>
      <w:r>
        <w:rPr>
          <w:rFonts w:hint="eastAsia" w:ascii="仿宋" w:hAnsi="仿宋" w:eastAsia="仿宋" w:cs="仿宋"/>
          <w:sz w:val="32"/>
          <w:szCs w:val="32"/>
          <w:lang w:val="en-US" w:eastAsia="zh-CN"/>
        </w:rPr>
        <w:t>取消我司中选资格，原合同可自动失效，医院可无责启用备选供应商产品并自愿承担由此引起的被列入黑名单管理风险等相应后果。</w:t>
      </w:r>
    </w:p>
    <w:p w14:paraId="102D2E92">
      <w:pPr>
        <w:pStyle w:val="15"/>
        <w:keepNext w:val="0"/>
        <w:keepLines w:val="0"/>
        <w:pageBreakBefore w:val="0"/>
        <w:widowControl w:val="0"/>
        <w:kinsoku/>
        <w:wordWrap/>
        <w:overflowPunct/>
        <w:topLinePunct w:val="0"/>
        <w:autoSpaceDE/>
        <w:autoSpaceDN/>
        <w:bidi w:val="0"/>
        <w:adjustRightInd/>
        <w:snapToGrid/>
        <w:ind w:firstLine="68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特此承诺。</w:t>
      </w:r>
    </w:p>
    <w:p w14:paraId="2EE798CF">
      <w:pPr>
        <w:pStyle w:val="15"/>
        <w:keepNext w:val="0"/>
        <w:keepLines w:val="0"/>
        <w:pageBreakBefore w:val="0"/>
        <w:widowControl w:val="0"/>
        <w:kinsoku/>
        <w:wordWrap/>
        <w:overflowPunct/>
        <w:topLinePunct w:val="0"/>
        <w:autoSpaceDE/>
        <w:autoSpaceDN/>
        <w:bidi w:val="0"/>
        <w:adjustRightInd/>
        <w:snapToGrid/>
        <w:ind w:firstLine="2720" w:firstLineChars="8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生产厂家（盖章）：</w:t>
      </w:r>
    </w:p>
    <w:p w14:paraId="52BAB96B">
      <w:pPr>
        <w:pStyle w:val="15"/>
        <w:keepNext w:val="0"/>
        <w:keepLines w:val="0"/>
        <w:pageBreakBefore w:val="0"/>
        <w:widowControl w:val="0"/>
        <w:kinsoku/>
        <w:wordWrap/>
        <w:overflowPunct/>
        <w:topLinePunct w:val="0"/>
        <w:autoSpaceDE/>
        <w:autoSpaceDN/>
        <w:bidi w:val="0"/>
        <w:adjustRightInd/>
        <w:snapToGrid/>
        <w:ind w:firstLine="2720" w:firstLineChars="8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法定代表人（签字或盖章）：  </w:t>
      </w:r>
    </w:p>
    <w:p w14:paraId="31DEEC1C">
      <w:pPr>
        <w:pStyle w:val="15"/>
        <w:keepNext w:val="0"/>
        <w:keepLines w:val="0"/>
        <w:pageBreakBefore w:val="0"/>
        <w:widowControl w:val="0"/>
        <w:kinsoku/>
        <w:wordWrap/>
        <w:overflowPunct/>
        <w:topLinePunct w:val="0"/>
        <w:autoSpaceDE/>
        <w:autoSpaceDN/>
        <w:bidi w:val="0"/>
        <w:adjustRightInd/>
        <w:snapToGrid/>
        <w:ind w:firstLine="2720" w:firstLineChars="8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供应商（盖章）：</w:t>
      </w:r>
    </w:p>
    <w:p w14:paraId="17D9088D">
      <w:pPr>
        <w:pStyle w:val="15"/>
        <w:keepNext w:val="0"/>
        <w:keepLines w:val="0"/>
        <w:pageBreakBefore w:val="0"/>
        <w:widowControl w:val="0"/>
        <w:kinsoku/>
        <w:wordWrap/>
        <w:overflowPunct/>
        <w:topLinePunct w:val="0"/>
        <w:autoSpaceDE/>
        <w:autoSpaceDN/>
        <w:bidi w:val="0"/>
        <w:adjustRightInd/>
        <w:snapToGrid/>
        <w:ind w:firstLine="2720" w:firstLineChars="8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法定代表人（签字或盖章）：          </w:t>
      </w:r>
    </w:p>
    <w:p w14:paraId="24215E1D">
      <w:pPr>
        <w:pStyle w:val="15"/>
        <w:keepNext w:val="0"/>
        <w:keepLines w:val="0"/>
        <w:pageBreakBefore w:val="0"/>
        <w:widowControl w:val="0"/>
        <w:kinsoku/>
        <w:wordWrap/>
        <w:overflowPunct/>
        <w:topLinePunct w:val="0"/>
        <w:autoSpaceDE/>
        <w:autoSpaceDN/>
        <w:bidi w:val="0"/>
        <w:adjustRightInd/>
        <w:snapToGrid/>
        <w:ind w:firstLine="2720" w:firstLineChars="8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日期：    年   月   日</w:t>
      </w:r>
    </w:p>
    <w:p w14:paraId="6464D13B">
      <w:pPr>
        <w:pStyle w:val="15"/>
        <w:keepNext w:val="0"/>
        <w:keepLines w:val="0"/>
        <w:pageBreakBefore w:val="0"/>
        <w:widowControl w:val="0"/>
        <w:kinsoku/>
        <w:wordWrap/>
        <w:overflowPunct/>
        <w:topLinePunct w:val="0"/>
        <w:autoSpaceDE/>
        <w:autoSpaceDN/>
        <w:bidi w:val="0"/>
        <w:adjustRightInd/>
        <w:snapToGrid/>
        <w:ind w:firstLine="2720" w:firstLineChars="800"/>
        <w:textAlignment w:val="auto"/>
        <w:outlineLvl w:val="9"/>
        <w:rPr>
          <w:rFonts w:hint="eastAsia" w:ascii="仿宋" w:hAnsi="仿宋" w:eastAsia="仿宋" w:cs="仿宋"/>
          <w:sz w:val="32"/>
          <w:szCs w:val="32"/>
          <w:lang w:val="en-US" w:eastAsia="zh-CN"/>
        </w:rPr>
      </w:pPr>
    </w:p>
    <w:p w14:paraId="5BADA2C5">
      <w:pPr>
        <w:pStyle w:val="13"/>
        <w:ind w:left="0" w:leftChars="0" w:firstLine="0" w:firstLineChars="0"/>
      </w:pPr>
    </w:p>
    <w:p w14:paraId="6D761FB2">
      <w:pPr>
        <w:pStyle w:val="13"/>
        <w:ind w:left="0" w:leftChars="0" w:firstLine="0" w:firstLineChars="0"/>
      </w:pPr>
    </w:p>
    <w:p w14:paraId="7A04AD6F">
      <w:pPr>
        <w:pStyle w:val="13"/>
        <w:ind w:left="0" w:leftChars="0" w:firstLine="0" w:firstLineChars="0"/>
        <w:rPr>
          <w:rFonts w:hint="default" w:eastAsia="宋体"/>
          <w:lang w:val="en-US" w:eastAsia="zh-CN"/>
        </w:rPr>
      </w:pPr>
      <w:r>
        <w:rPr>
          <w:rFonts w:hint="eastAsia"/>
          <w:lang w:val="en-US" w:eastAsia="zh-CN"/>
        </w:rPr>
        <w:t>10、信用记录承诺函及信用查询记录结果证明文件</w:t>
      </w:r>
    </w:p>
    <w:p w14:paraId="6CA34D48">
      <w:pPr>
        <w:pStyle w:val="13"/>
        <w:ind w:left="0" w:leftChars="0" w:firstLine="0" w:firstLineChars="0"/>
      </w:pPr>
    </w:p>
    <w:p w14:paraId="4FBC56B0">
      <w:pPr>
        <w:adjustRightInd w:val="0"/>
        <w:snapToGrid w:val="0"/>
        <w:spacing w:line="360" w:lineRule="auto"/>
        <w:jc w:val="center"/>
        <w:rPr>
          <w:rFonts w:hint="eastAsia" w:ascii="宋体" w:hAnsi="宋体" w:eastAsia="宋体" w:cs="宋体"/>
          <w:b/>
          <w:bCs/>
          <w:sz w:val="44"/>
          <w:szCs w:val="44"/>
          <w:highlight w:val="none"/>
          <w:lang w:eastAsia="zh-CN"/>
        </w:rPr>
      </w:pPr>
      <w:r>
        <w:rPr>
          <w:rFonts w:hint="eastAsia" w:ascii="宋体" w:hAnsi="宋体" w:eastAsia="宋体" w:cs="宋体"/>
          <w:b/>
          <w:bCs/>
          <w:color w:val="auto"/>
          <w:spacing w:val="0"/>
          <w:kern w:val="2"/>
          <w:sz w:val="44"/>
          <w:szCs w:val="44"/>
          <w:highlight w:val="none"/>
          <w:lang w:val="en-US" w:eastAsia="zh-CN" w:bidi="ar-SA"/>
        </w:rPr>
        <w:t>信用记录承诺函</w:t>
      </w:r>
    </w:p>
    <w:p w14:paraId="6E98985B">
      <w:pPr>
        <w:adjustRightInd w:val="0"/>
        <w:snapToGrid w:val="0"/>
        <w:spacing w:line="360" w:lineRule="auto"/>
        <w:rPr>
          <w:rFonts w:hint="eastAsia" w:ascii="宋体" w:hAnsi="宋体" w:eastAsia="宋体" w:cs="宋体"/>
          <w:b/>
          <w:bCs/>
          <w:sz w:val="24"/>
          <w:highlight w:val="none"/>
        </w:rPr>
      </w:pPr>
      <w:r>
        <w:rPr>
          <w:rFonts w:hint="eastAsia" w:ascii="宋体" w:hAnsi="宋体" w:eastAsia="宋体" w:cs="宋体"/>
          <w:b/>
          <w:bCs/>
          <w:sz w:val="24"/>
          <w:highlight w:val="none"/>
          <w:lang w:eastAsia="zh-CN"/>
        </w:rPr>
        <w:t>深圳市龙岗区人民医院</w:t>
      </w:r>
      <w:r>
        <w:rPr>
          <w:rFonts w:hint="eastAsia" w:ascii="宋体" w:hAnsi="宋体" w:eastAsia="宋体" w:cs="宋体"/>
          <w:b/>
          <w:bCs/>
          <w:sz w:val="24"/>
          <w:highlight w:val="none"/>
        </w:rPr>
        <w:t>：</w:t>
      </w:r>
    </w:p>
    <w:p w14:paraId="3BCD2AF6">
      <w:pPr>
        <w:adjustRightInd w:val="0"/>
        <w:snapToGrid w:val="0"/>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关于本企业信用情况，经对“信用中国”网站（www.creditchina.gov.cn）中企业信用信息、“中国政府采购网”（ www.ccgp.gov.cn）中“政府采购严重违法失信行为信息记录</w:t>
      </w:r>
      <w:r>
        <w:rPr>
          <w:rFonts w:hint="eastAsia" w:ascii="宋体" w:hAnsi="宋体" w:cs="宋体"/>
          <w:sz w:val="24"/>
          <w:highlight w:val="none"/>
          <w:lang w:eastAsia="zh-CN"/>
        </w:rPr>
        <w:t>”“深圳市政府采购监管网”</w:t>
      </w:r>
      <w:r>
        <w:rPr>
          <w:rFonts w:hint="eastAsia" w:ascii="宋体" w:hAnsi="宋体" w:eastAsia="宋体" w:cs="宋体"/>
          <w:sz w:val="24"/>
          <w:highlight w:val="none"/>
        </w:rPr>
        <w:t>（zfcg.sz.gov.cn）“诚信档案”的网上查询，截至规定的</w:t>
      </w:r>
      <w:r>
        <w:rPr>
          <w:rFonts w:hint="eastAsia" w:ascii="宋体" w:hAnsi="宋体" w:cs="宋体"/>
          <w:sz w:val="24"/>
          <w:highlight w:val="none"/>
          <w:lang w:val="en-US" w:eastAsia="zh-CN"/>
        </w:rPr>
        <w:t>报名</w:t>
      </w:r>
      <w:r>
        <w:rPr>
          <w:rFonts w:hint="eastAsia" w:ascii="宋体" w:hAnsi="宋体" w:eastAsia="宋体" w:cs="宋体"/>
          <w:sz w:val="24"/>
          <w:highlight w:val="none"/>
        </w:rPr>
        <w:t>截止时间，我司没有被列入失信被执行人、重大税收违法案件当事人名单、政府采购严重违法失信行为记录名单及其他不符合规定条件的供应商名单中，</w:t>
      </w:r>
      <w:r>
        <w:rPr>
          <w:rFonts w:hint="eastAsia" w:ascii="宋体" w:hAnsi="宋体" w:eastAsia="宋体" w:cs="宋体"/>
          <w:sz w:val="24"/>
          <w:highlight w:val="none"/>
          <w:lang w:eastAsia="zh-CN"/>
        </w:rPr>
        <w:t>以下</w:t>
      </w:r>
      <w:r>
        <w:rPr>
          <w:rFonts w:hint="eastAsia" w:ascii="宋体" w:hAnsi="宋体" w:eastAsia="宋体" w:cs="宋体"/>
          <w:sz w:val="24"/>
          <w:highlight w:val="none"/>
        </w:rPr>
        <w:t>提供</w:t>
      </w:r>
      <w:r>
        <w:rPr>
          <w:rFonts w:hint="eastAsia" w:ascii="宋体" w:hAnsi="宋体" w:eastAsia="宋体" w:cs="宋体"/>
          <w:b/>
          <w:bCs/>
          <w:sz w:val="24"/>
          <w:highlight w:val="none"/>
          <w:lang w:eastAsia="zh-CN"/>
        </w:rPr>
        <w:t>信用记录</w:t>
      </w:r>
      <w:r>
        <w:rPr>
          <w:rFonts w:hint="eastAsia" w:ascii="Times New Roman" w:hAnsi="Times New Roman" w:eastAsia="宋体" w:cs="Times New Roman"/>
          <w:b/>
          <w:bCs/>
          <w:sz w:val="24"/>
          <w:szCs w:val="24"/>
          <w:lang w:val="en-US" w:eastAsia="zh-CN"/>
        </w:rPr>
        <w:t>完整清晰的查询结果页面。</w:t>
      </w:r>
      <w:r>
        <w:rPr>
          <w:rFonts w:hint="eastAsia" w:ascii="宋体" w:hAnsi="宋体" w:eastAsia="宋体" w:cs="宋体"/>
          <w:sz w:val="24"/>
          <w:highlight w:val="none"/>
        </w:rPr>
        <w:t>特此承诺！</w:t>
      </w:r>
    </w:p>
    <w:p w14:paraId="450BCC8B">
      <w:pPr>
        <w:adjustRightInd w:val="0"/>
        <w:snapToGrid w:val="0"/>
        <w:spacing w:line="240" w:lineRule="auto"/>
        <w:rPr>
          <w:rFonts w:hint="eastAsia" w:ascii="宋体" w:hAnsi="宋体" w:eastAsia="宋体" w:cs="宋体"/>
          <w:sz w:val="24"/>
          <w:highlight w:val="none"/>
        </w:rPr>
      </w:pPr>
    </w:p>
    <w:p w14:paraId="6D2FA716">
      <w:pPr>
        <w:adjustRightInd w:val="0"/>
        <w:snapToGrid w:val="0"/>
        <w:spacing w:line="240" w:lineRule="auto"/>
        <w:rPr>
          <w:rFonts w:hint="eastAsia"/>
        </w:rPr>
      </w:pPr>
      <w:r>
        <w:rPr>
          <w:rFonts w:hint="eastAsia" w:ascii="宋体" w:hAnsi="宋体" w:eastAsia="宋体" w:cs="宋体"/>
          <w:sz w:val="24"/>
          <w:highlight w:val="none"/>
        </w:rPr>
        <w:t>法定代表人签字：</w:t>
      </w:r>
      <w:r>
        <w:rPr>
          <w:rFonts w:hint="eastAsia" w:ascii="宋体" w:hAnsi="宋体" w:eastAsia="宋体" w:cs="宋体"/>
          <w:sz w:val="24"/>
          <w:highlight w:val="none"/>
          <w:u w:val="single"/>
        </w:rPr>
        <w:t xml:space="preserve">         </w:t>
      </w:r>
    </w:p>
    <w:p w14:paraId="421DB188">
      <w:pPr>
        <w:adjustRightInd w:val="0"/>
        <w:snapToGrid w:val="0"/>
        <w:spacing w:line="240" w:lineRule="auto"/>
        <w:rPr>
          <w:rFonts w:hint="eastAsia" w:ascii="宋体" w:hAnsi="宋体" w:eastAsia="宋体" w:cs="宋体"/>
          <w:sz w:val="24"/>
          <w:highlight w:val="none"/>
          <w:u w:val="single"/>
        </w:rPr>
      </w:pPr>
      <w:r>
        <w:rPr>
          <w:rFonts w:hint="eastAsia" w:ascii="宋体" w:hAnsi="宋体" w:cs="宋体"/>
          <w:sz w:val="24"/>
          <w:highlight w:val="none"/>
          <w:lang w:val="en-US" w:eastAsia="zh-CN"/>
        </w:rPr>
        <w:t>企业</w:t>
      </w:r>
      <w:r>
        <w:rPr>
          <w:rFonts w:hint="eastAsia" w:ascii="宋体" w:hAnsi="宋体" w:eastAsia="宋体" w:cs="宋体"/>
          <w:sz w:val="24"/>
          <w:highlight w:val="none"/>
        </w:rPr>
        <w:t>名称（加盖公章）：</w:t>
      </w:r>
      <w:r>
        <w:rPr>
          <w:rFonts w:hint="eastAsia" w:ascii="宋体" w:hAnsi="宋体" w:eastAsia="宋体" w:cs="宋体"/>
          <w:sz w:val="24"/>
          <w:highlight w:val="none"/>
          <w:u w:val="single"/>
        </w:rPr>
        <w:t xml:space="preserve">          </w:t>
      </w:r>
    </w:p>
    <w:p w14:paraId="0A98FBF5">
      <w:pPr>
        <w:adjustRightInd w:val="0"/>
        <w:snapToGrid w:val="0"/>
        <w:spacing w:line="240" w:lineRule="auto"/>
        <w:rPr>
          <w:rFonts w:hint="eastAsia" w:ascii="宋体" w:hAnsi="宋体" w:eastAsia="宋体" w:cs="宋体"/>
          <w:sz w:val="24"/>
          <w:highlight w:val="none"/>
        </w:rPr>
      </w:pPr>
      <w:r>
        <w:rPr>
          <w:rFonts w:hint="eastAsia" w:ascii="宋体" w:hAnsi="宋体" w:eastAsia="宋体" w:cs="宋体"/>
          <w:sz w:val="24"/>
          <w:highlight w:val="none"/>
        </w:rPr>
        <w:t>日期：</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年</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月</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日</w:t>
      </w:r>
    </w:p>
    <w:p w14:paraId="2B421289">
      <w:pPr>
        <w:pStyle w:val="3"/>
        <w:rPr>
          <w:rFonts w:hint="eastAsia" w:ascii="宋体" w:hAnsi="宋体" w:eastAsia="宋体" w:cs="宋体"/>
          <w:sz w:val="24"/>
          <w:highlight w:val="none"/>
        </w:rPr>
      </w:pPr>
    </w:p>
    <w:p w14:paraId="7E357520">
      <w:pPr>
        <w:rPr>
          <w:rFonts w:hint="eastAsia"/>
          <w:b/>
          <w:bCs/>
          <w:sz w:val="24"/>
          <w:szCs w:val="32"/>
          <w:lang w:eastAsia="zh-CN"/>
        </w:rPr>
      </w:pPr>
      <w:r>
        <w:rPr>
          <w:rFonts w:hint="eastAsia" w:ascii="宋体" w:hAnsi="宋体" w:cs="宋体"/>
          <w:b/>
          <w:bCs/>
          <w:color w:val="000000"/>
          <w:kern w:val="0"/>
          <w:sz w:val="24"/>
          <w:szCs w:val="24"/>
          <w:highlight w:val="none"/>
          <w:lang w:val="en-US" w:eastAsia="zh-CN" w:bidi="ar"/>
        </w:rPr>
        <w:t>信用记录查询结果证明文件：</w:t>
      </w:r>
    </w:p>
    <w:p w14:paraId="7FB86BB4">
      <w:pPr>
        <w:jc w:val="both"/>
        <w:rPr>
          <w:rFonts w:hint="eastAsia" w:asciiTheme="majorEastAsia" w:hAnsiTheme="majorEastAsia" w:eastAsiaTheme="majorEastAsia" w:cstheme="majorEastAsia"/>
          <w:b/>
          <w:bCs/>
          <w:sz w:val="44"/>
          <w:szCs w:val="44"/>
        </w:rPr>
      </w:pPr>
    </w:p>
    <w:p w14:paraId="3147F549">
      <w:pPr>
        <w:jc w:val="center"/>
        <w:rPr>
          <w:rFonts w:hint="eastAsia" w:asciiTheme="majorEastAsia" w:hAnsiTheme="majorEastAsia" w:eastAsiaTheme="majorEastAsia" w:cstheme="majorEastAsia"/>
          <w:b/>
          <w:bCs/>
          <w:sz w:val="44"/>
          <w:szCs w:val="44"/>
        </w:rPr>
      </w:pPr>
    </w:p>
    <w:p w14:paraId="245D07DD">
      <w:pPr>
        <w:jc w:val="center"/>
        <w:rPr>
          <w:rFonts w:hint="eastAsia" w:asciiTheme="majorEastAsia" w:hAnsiTheme="majorEastAsia" w:eastAsiaTheme="majorEastAsia" w:cstheme="majorEastAsia"/>
          <w:b/>
          <w:bCs/>
          <w:sz w:val="44"/>
          <w:szCs w:val="44"/>
        </w:rPr>
      </w:pPr>
    </w:p>
    <w:p w14:paraId="4D36EBF6">
      <w:pPr>
        <w:jc w:val="center"/>
        <w:rPr>
          <w:rFonts w:hint="eastAsia" w:asciiTheme="majorEastAsia" w:hAnsiTheme="majorEastAsia" w:eastAsiaTheme="majorEastAsia" w:cstheme="majorEastAsia"/>
          <w:b/>
          <w:bCs/>
          <w:sz w:val="44"/>
          <w:szCs w:val="44"/>
        </w:rPr>
      </w:pPr>
    </w:p>
    <w:p w14:paraId="1359B897">
      <w:pPr>
        <w:pStyle w:val="12"/>
        <w:rPr>
          <w:rFonts w:hint="eastAsia" w:asciiTheme="majorEastAsia" w:hAnsiTheme="majorEastAsia" w:eastAsiaTheme="majorEastAsia" w:cstheme="majorEastAsia"/>
          <w:b/>
          <w:bCs/>
          <w:sz w:val="44"/>
          <w:szCs w:val="44"/>
        </w:rPr>
      </w:pPr>
    </w:p>
    <w:p w14:paraId="5264B127">
      <w:pPr>
        <w:pStyle w:val="12"/>
        <w:rPr>
          <w:rFonts w:hint="eastAsia" w:asciiTheme="majorEastAsia" w:hAnsiTheme="majorEastAsia" w:eastAsiaTheme="majorEastAsia" w:cstheme="majorEastAsia"/>
          <w:b/>
          <w:bCs/>
          <w:sz w:val="44"/>
          <w:szCs w:val="44"/>
        </w:rPr>
      </w:pPr>
    </w:p>
    <w:p w14:paraId="26FABF38">
      <w:pPr>
        <w:pStyle w:val="12"/>
        <w:rPr>
          <w:rFonts w:hint="eastAsia" w:asciiTheme="majorEastAsia" w:hAnsiTheme="majorEastAsia" w:eastAsiaTheme="majorEastAsia" w:cstheme="majorEastAsia"/>
          <w:b/>
          <w:bCs/>
          <w:sz w:val="44"/>
          <w:szCs w:val="44"/>
        </w:rPr>
      </w:pPr>
    </w:p>
    <w:p w14:paraId="3AA0D027">
      <w:pPr>
        <w:pStyle w:val="12"/>
        <w:rPr>
          <w:rFonts w:hint="eastAsia" w:asciiTheme="majorEastAsia" w:hAnsiTheme="majorEastAsia" w:eastAsiaTheme="majorEastAsia" w:cstheme="majorEastAsia"/>
          <w:b/>
          <w:bCs/>
          <w:sz w:val="44"/>
          <w:szCs w:val="44"/>
        </w:rPr>
      </w:pPr>
    </w:p>
    <w:p w14:paraId="2E5E3A69">
      <w:pPr>
        <w:pStyle w:val="12"/>
        <w:rPr>
          <w:rFonts w:hint="eastAsia" w:asciiTheme="majorEastAsia" w:hAnsiTheme="majorEastAsia" w:eastAsiaTheme="majorEastAsia" w:cstheme="majorEastAsia"/>
          <w:b/>
          <w:bCs/>
          <w:sz w:val="44"/>
          <w:szCs w:val="44"/>
        </w:rPr>
      </w:pPr>
    </w:p>
    <w:p w14:paraId="23AC9A77">
      <w:pPr>
        <w:pStyle w:val="12"/>
        <w:rPr>
          <w:rFonts w:hint="eastAsia" w:asciiTheme="majorEastAsia" w:hAnsiTheme="majorEastAsia" w:eastAsiaTheme="majorEastAsia" w:cstheme="majorEastAsia"/>
          <w:b/>
          <w:bCs/>
          <w:sz w:val="44"/>
          <w:szCs w:val="44"/>
        </w:rPr>
      </w:pPr>
    </w:p>
    <w:p w14:paraId="6F0C6571">
      <w:pPr>
        <w:jc w:val="center"/>
        <w:rPr>
          <w:rFonts w:asciiTheme="majorEastAsia" w:hAnsiTheme="majorEastAsia" w:eastAsiaTheme="majorEastAsia" w:cstheme="majorEastAsia"/>
          <w:b/>
          <w:bCs/>
          <w:sz w:val="44"/>
          <w:szCs w:val="44"/>
        </w:rPr>
      </w:pPr>
      <w:r>
        <w:rPr>
          <w:rFonts w:hint="eastAsia" w:asciiTheme="majorEastAsia" w:hAnsiTheme="majorEastAsia" w:eastAsiaTheme="majorEastAsia" w:cstheme="majorEastAsia"/>
          <w:b/>
          <w:bCs/>
          <w:sz w:val="44"/>
          <w:szCs w:val="44"/>
        </w:rPr>
        <w:t>信用记录查询操作指南</w:t>
      </w:r>
    </w:p>
    <w:p w14:paraId="0390688B">
      <w:pPr>
        <w:jc w:val="center"/>
        <w:rPr>
          <w:rFonts w:ascii="仿宋" w:hAnsi="仿宋" w:eastAsia="仿宋" w:cs="仿宋"/>
          <w:sz w:val="32"/>
          <w:szCs w:val="32"/>
        </w:rPr>
      </w:pPr>
      <w:r>
        <w:rPr>
          <w:rFonts w:hint="eastAsia" w:ascii="仿宋" w:hAnsi="仿宋" w:eastAsia="仿宋" w:cs="仿宋"/>
          <w:sz w:val="32"/>
          <w:szCs w:val="32"/>
        </w:rPr>
        <w:t>（仅供参考）</w:t>
      </w:r>
    </w:p>
    <w:p w14:paraId="669F35F0">
      <w:pPr>
        <w:jc w:val="center"/>
        <w:rPr>
          <w:rFonts w:ascii="仿宋" w:hAnsi="仿宋" w:eastAsia="仿宋" w:cs="仿宋"/>
          <w:sz w:val="32"/>
          <w:szCs w:val="32"/>
        </w:rPr>
      </w:pPr>
    </w:p>
    <w:p w14:paraId="73480172">
      <w:pPr>
        <w:rPr>
          <w:rFonts w:ascii="黑体" w:hAnsi="黑体" w:eastAsia="黑体" w:cs="黑体"/>
          <w:sz w:val="32"/>
          <w:szCs w:val="32"/>
        </w:rPr>
      </w:pPr>
      <w:r>
        <w:rPr>
          <w:rFonts w:hint="eastAsia" w:ascii="黑体" w:hAnsi="黑体" w:eastAsia="黑体" w:cs="黑体"/>
          <w:sz w:val="32"/>
          <w:szCs w:val="32"/>
        </w:rPr>
        <w:t>一、信用中国查询操作指南</w:t>
      </w:r>
    </w:p>
    <w:p w14:paraId="546D56FD">
      <w:pPr>
        <w:numPr>
          <w:ilvl w:val="0"/>
          <w:numId w:val="1"/>
        </w:numPr>
        <w:jc w:val="left"/>
        <w:rPr>
          <w:rFonts w:ascii="仿宋" w:hAnsi="仿宋" w:eastAsia="仿宋" w:cs="仿宋"/>
          <w:sz w:val="32"/>
          <w:szCs w:val="32"/>
        </w:rPr>
      </w:pPr>
      <w:r>
        <w:rPr>
          <w:rFonts w:hint="eastAsia" w:ascii="仿宋" w:hAnsi="仿宋" w:eastAsia="仿宋" w:cs="仿宋"/>
          <w:sz w:val="32"/>
          <w:szCs w:val="32"/>
          <w:lang w:val="en-US" w:eastAsia="zh-CN"/>
        </w:rPr>
        <w:t>登录</w:t>
      </w:r>
      <w:r>
        <w:rPr>
          <w:rFonts w:hint="eastAsia" w:ascii="仿宋" w:hAnsi="仿宋" w:eastAsia="仿宋" w:cs="仿宋"/>
          <w:sz w:val="32"/>
          <w:szCs w:val="32"/>
        </w:rPr>
        <w:t>信用中国网址：</w:t>
      </w:r>
      <w:r>
        <w:rPr>
          <w:rFonts w:hint="eastAsia" w:ascii="仿宋" w:hAnsi="仿宋" w:eastAsia="仿宋" w:cs="仿宋"/>
          <w:sz w:val="32"/>
        </w:rPr>
        <w:t>www.creditchina.gov.cn</w:t>
      </w:r>
    </w:p>
    <w:p w14:paraId="7EECCFCF">
      <w:pPr>
        <w:numPr>
          <w:ilvl w:val="0"/>
          <w:numId w:val="1"/>
        </w:numPr>
        <w:jc w:val="left"/>
        <w:rPr>
          <w:rFonts w:ascii="仿宋" w:hAnsi="仿宋" w:eastAsia="仿宋" w:cs="仿宋"/>
          <w:sz w:val="32"/>
          <w:szCs w:val="32"/>
        </w:rPr>
      </w:pPr>
      <w:r>
        <w:rPr>
          <w:rFonts w:hint="eastAsia" w:ascii="仿宋" w:hAnsi="仿宋" w:eastAsia="仿宋" w:cs="仿宋"/>
          <w:sz w:val="32"/>
          <w:szCs w:val="32"/>
        </w:rPr>
        <w:t>输入供应商名称点击查询</w:t>
      </w:r>
    </w:p>
    <w:p w14:paraId="075CC36B">
      <w:r>
        <w:drawing>
          <wp:inline distT="0" distB="0" distL="114300" distR="114300">
            <wp:extent cx="5481320" cy="2359025"/>
            <wp:effectExtent l="0" t="0" r="5080" b="3175"/>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4"/>
                    <a:stretch>
                      <a:fillRect/>
                    </a:stretch>
                  </pic:blipFill>
                  <pic:spPr>
                    <a:xfrm>
                      <a:off x="0" y="0"/>
                      <a:ext cx="5481320" cy="2359025"/>
                    </a:xfrm>
                    <a:prstGeom prst="rect">
                      <a:avLst/>
                    </a:prstGeom>
                    <a:noFill/>
                    <a:ln>
                      <a:noFill/>
                    </a:ln>
                  </pic:spPr>
                </pic:pic>
              </a:graphicData>
            </a:graphic>
          </wp:inline>
        </w:drawing>
      </w:r>
    </w:p>
    <w:p w14:paraId="4C10C02B">
      <w:pPr>
        <w:numPr>
          <w:ilvl w:val="0"/>
          <w:numId w:val="1"/>
        </w:numPr>
        <w:jc w:val="left"/>
        <w:rPr>
          <w:rFonts w:ascii="仿宋" w:hAnsi="仿宋" w:eastAsia="仿宋" w:cs="仿宋"/>
          <w:sz w:val="32"/>
          <w:szCs w:val="32"/>
        </w:rPr>
      </w:pPr>
      <w:r>
        <w:rPr>
          <w:rFonts w:hint="eastAsia" w:ascii="仿宋" w:hAnsi="仿宋" w:eastAsia="仿宋" w:cs="仿宋"/>
          <w:sz w:val="32"/>
          <w:szCs w:val="32"/>
        </w:rPr>
        <w:t>下载信用信息</w:t>
      </w:r>
    </w:p>
    <w:p w14:paraId="71135694">
      <w:pPr>
        <w:jc w:val="left"/>
      </w:pPr>
      <w:r>
        <w:drawing>
          <wp:inline distT="0" distB="0" distL="114300" distR="114300">
            <wp:extent cx="5483860" cy="2950210"/>
            <wp:effectExtent l="0" t="0" r="2540" b="2540"/>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5"/>
                    <a:stretch>
                      <a:fillRect/>
                    </a:stretch>
                  </pic:blipFill>
                  <pic:spPr>
                    <a:xfrm>
                      <a:off x="0" y="0"/>
                      <a:ext cx="5483860" cy="2950210"/>
                    </a:xfrm>
                    <a:prstGeom prst="rect">
                      <a:avLst/>
                    </a:prstGeom>
                    <a:noFill/>
                    <a:ln>
                      <a:noFill/>
                    </a:ln>
                  </pic:spPr>
                </pic:pic>
              </a:graphicData>
            </a:graphic>
          </wp:inline>
        </w:drawing>
      </w:r>
    </w:p>
    <w:p w14:paraId="08F765F6">
      <w:pPr>
        <w:rPr>
          <w:rFonts w:ascii="黑体" w:hAnsi="黑体" w:eastAsia="黑体" w:cs="黑体"/>
          <w:sz w:val="32"/>
          <w:szCs w:val="32"/>
        </w:rPr>
      </w:pPr>
      <w:r>
        <w:br w:type="page"/>
      </w:r>
      <w:r>
        <w:rPr>
          <w:rFonts w:hint="eastAsia" w:ascii="黑体" w:hAnsi="黑体" w:eastAsia="黑体" w:cs="黑体"/>
          <w:sz w:val="32"/>
          <w:szCs w:val="32"/>
        </w:rPr>
        <w:t>二、中国政府采购网操作指南</w:t>
      </w:r>
    </w:p>
    <w:p w14:paraId="0B69249E">
      <w:pPr>
        <w:numPr>
          <w:ilvl w:val="0"/>
          <w:numId w:val="2"/>
        </w:numPr>
        <w:jc w:val="left"/>
        <w:rPr>
          <w:rFonts w:ascii="仿宋" w:hAnsi="仿宋" w:eastAsia="仿宋" w:cs="仿宋"/>
          <w:sz w:val="32"/>
          <w:szCs w:val="32"/>
        </w:rPr>
      </w:pPr>
      <w:r>
        <w:rPr>
          <w:rFonts w:hint="eastAsia" w:ascii="仿宋" w:hAnsi="仿宋" w:eastAsia="仿宋" w:cs="仿宋"/>
          <w:sz w:val="32"/>
          <w:szCs w:val="32"/>
          <w:lang w:val="en-US" w:eastAsia="zh-CN"/>
        </w:rPr>
        <w:t>登录</w:t>
      </w:r>
      <w:r>
        <w:rPr>
          <w:rFonts w:hint="eastAsia" w:ascii="仿宋" w:hAnsi="仿宋" w:eastAsia="仿宋" w:cs="仿宋"/>
          <w:sz w:val="32"/>
          <w:szCs w:val="32"/>
        </w:rPr>
        <w:t>中国政府采购网网址：www.ccgp.gov.cn</w:t>
      </w:r>
    </w:p>
    <w:p w14:paraId="70388E46">
      <w:pPr>
        <w:numPr>
          <w:ilvl w:val="0"/>
          <w:numId w:val="2"/>
        </w:numPr>
        <w:jc w:val="left"/>
        <w:rPr>
          <w:rFonts w:ascii="仿宋" w:hAnsi="仿宋" w:eastAsia="仿宋" w:cs="仿宋"/>
          <w:sz w:val="32"/>
          <w:szCs w:val="32"/>
        </w:rPr>
      </w:pPr>
      <w:r>
        <w:rPr>
          <w:rFonts w:hint="eastAsia" w:ascii="仿宋" w:hAnsi="仿宋" w:eastAsia="仿宋" w:cs="仿宋"/>
          <w:sz w:val="32"/>
          <w:szCs w:val="32"/>
        </w:rPr>
        <w:t>点击进入政府采购严重违法失信行为记录名单专栏</w:t>
      </w:r>
    </w:p>
    <w:p w14:paraId="6E1D561E">
      <w:pPr>
        <w:jc w:val="left"/>
      </w:pPr>
      <w:r>
        <w:drawing>
          <wp:inline distT="0" distB="0" distL="114300" distR="114300">
            <wp:extent cx="5480685" cy="3128645"/>
            <wp:effectExtent l="0" t="0" r="5715" b="14605"/>
            <wp:docPr id="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
                    <pic:cNvPicPr>
                      <a:picLocks noChangeAspect="1"/>
                    </pic:cNvPicPr>
                  </pic:nvPicPr>
                  <pic:blipFill>
                    <a:blip r:embed="rId6"/>
                    <a:stretch>
                      <a:fillRect/>
                    </a:stretch>
                  </pic:blipFill>
                  <pic:spPr>
                    <a:xfrm>
                      <a:off x="0" y="0"/>
                      <a:ext cx="5480685" cy="3128645"/>
                    </a:xfrm>
                    <a:prstGeom prst="rect">
                      <a:avLst/>
                    </a:prstGeom>
                    <a:noFill/>
                    <a:ln>
                      <a:noFill/>
                    </a:ln>
                  </pic:spPr>
                </pic:pic>
              </a:graphicData>
            </a:graphic>
          </wp:inline>
        </w:drawing>
      </w:r>
    </w:p>
    <w:p w14:paraId="20DEF056">
      <w:pPr>
        <w:jc w:val="left"/>
        <w:rPr>
          <w:rFonts w:ascii="仿宋" w:hAnsi="仿宋" w:eastAsia="仿宋" w:cs="仿宋"/>
          <w:sz w:val="32"/>
          <w:szCs w:val="32"/>
        </w:rPr>
      </w:pPr>
      <w:r>
        <w:rPr>
          <w:rFonts w:hint="eastAsia" w:ascii="仿宋" w:hAnsi="仿宋" w:eastAsia="仿宋" w:cs="仿宋"/>
          <w:sz w:val="32"/>
          <w:szCs w:val="32"/>
        </w:rPr>
        <w:t>3、输入供应商名称点击查询</w:t>
      </w:r>
    </w:p>
    <w:p w14:paraId="0A07585E">
      <w:pPr>
        <w:jc w:val="left"/>
      </w:pPr>
      <w:r>
        <w:drawing>
          <wp:inline distT="0" distB="0" distL="114300" distR="114300">
            <wp:extent cx="5476875" cy="2536190"/>
            <wp:effectExtent l="0" t="0" r="9525" b="16510"/>
            <wp:docPr id="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4"/>
                    <pic:cNvPicPr>
                      <a:picLocks noChangeAspect="1"/>
                    </pic:cNvPicPr>
                  </pic:nvPicPr>
                  <pic:blipFill>
                    <a:blip r:embed="rId7"/>
                    <a:stretch>
                      <a:fillRect/>
                    </a:stretch>
                  </pic:blipFill>
                  <pic:spPr>
                    <a:xfrm>
                      <a:off x="0" y="0"/>
                      <a:ext cx="5476875" cy="2536190"/>
                    </a:xfrm>
                    <a:prstGeom prst="rect">
                      <a:avLst/>
                    </a:prstGeom>
                    <a:noFill/>
                    <a:ln>
                      <a:noFill/>
                    </a:ln>
                  </pic:spPr>
                </pic:pic>
              </a:graphicData>
            </a:graphic>
          </wp:inline>
        </w:drawing>
      </w:r>
    </w:p>
    <w:p w14:paraId="7C98F2A0">
      <w:pPr>
        <w:jc w:val="left"/>
        <w:rPr>
          <w:rFonts w:ascii="仿宋" w:hAnsi="仿宋" w:eastAsia="仿宋" w:cs="仿宋"/>
          <w:sz w:val="32"/>
          <w:szCs w:val="32"/>
        </w:rPr>
      </w:pPr>
      <w:r>
        <w:rPr>
          <w:rFonts w:hint="eastAsia" w:ascii="仿宋" w:hAnsi="仿宋" w:eastAsia="仿宋" w:cs="仿宋"/>
          <w:sz w:val="32"/>
          <w:szCs w:val="32"/>
        </w:rPr>
        <w:t>4、直接打印查询结果页面</w:t>
      </w:r>
    </w:p>
    <w:p w14:paraId="5625AA95">
      <w:pPr>
        <w:rPr>
          <w:rFonts w:hint="eastAsia" w:ascii="仿宋" w:hAnsi="仿宋" w:eastAsia="仿宋" w:cs="仿宋"/>
          <w:sz w:val="32"/>
          <w:szCs w:val="32"/>
        </w:rPr>
      </w:pPr>
      <w:r>
        <w:rPr>
          <w:rFonts w:hint="eastAsia" w:ascii="仿宋" w:hAnsi="仿宋" w:eastAsia="仿宋" w:cs="仿宋"/>
          <w:sz w:val="32"/>
          <w:szCs w:val="32"/>
        </w:rPr>
        <w:br w:type="page"/>
      </w:r>
    </w:p>
    <w:p w14:paraId="6C74F8DD">
      <w:pPr>
        <w:numPr>
          <w:ilvl w:val="0"/>
          <w:numId w:val="0"/>
        </w:numPr>
        <w:jc w:val="left"/>
        <w:rPr>
          <w:rFonts w:hint="eastAsia" w:ascii="黑体" w:hAnsi="黑体" w:eastAsia="黑体" w:cs="黑体"/>
          <w:sz w:val="32"/>
          <w:szCs w:val="32"/>
        </w:rPr>
      </w:pPr>
      <w:r>
        <w:rPr>
          <w:rFonts w:hint="eastAsia" w:ascii="黑体" w:hAnsi="黑体" w:eastAsia="黑体" w:cs="黑体"/>
          <w:sz w:val="32"/>
          <w:szCs w:val="32"/>
          <w:lang w:val="en-US" w:eastAsia="zh-CN"/>
        </w:rPr>
        <w:t>三、</w:t>
      </w:r>
      <w:r>
        <w:rPr>
          <w:rFonts w:hint="eastAsia" w:ascii="黑体" w:hAnsi="黑体" w:eastAsia="黑体" w:cs="黑体"/>
          <w:sz w:val="32"/>
          <w:szCs w:val="32"/>
        </w:rPr>
        <w:t>深圳市政府采购监管网查询操作指南</w:t>
      </w:r>
    </w:p>
    <w:p w14:paraId="09567DD7">
      <w:pPr>
        <w:jc w:val="left"/>
        <w:rPr>
          <w:rFonts w:hint="eastAsia" w:ascii="仿宋" w:hAnsi="仿宋" w:eastAsia="仿宋" w:cs="仿宋"/>
          <w:sz w:val="32"/>
          <w:szCs w:val="32"/>
        </w:rPr>
      </w:pPr>
      <w:r>
        <w:rPr>
          <w:rFonts w:hint="eastAsia" w:ascii="仿宋" w:hAnsi="仿宋" w:eastAsia="仿宋" w:cs="仿宋"/>
          <w:sz w:val="32"/>
          <w:szCs w:val="32"/>
        </w:rPr>
        <w:t>1、</w:t>
      </w:r>
      <w:r>
        <w:rPr>
          <w:rFonts w:hint="eastAsia" w:ascii="仿宋" w:hAnsi="仿宋" w:eastAsia="仿宋" w:cs="仿宋"/>
          <w:sz w:val="32"/>
          <w:szCs w:val="32"/>
          <w:lang w:val="en-US" w:eastAsia="zh-CN"/>
        </w:rPr>
        <w:t>登录</w:t>
      </w:r>
      <w:r>
        <w:rPr>
          <w:rFonts w:hint="eastAsia" w:ascii="仿宋" w:hAnsi="仿宋" w:eastAsia="仿宋" w:cs="仿宋"/>
          <w:sz w:val="32"/>
          <w:szCs w:val="32"/>
        </w:rPr>
        <w:t>深圳市政府采购监管网网址：zfcg.sz.gov.cn</w:t>
      </w:r>
    </w:p>
    <w:p w14:paraId="499CEF92">
      <w:pPr>
        <w:jc w:val="left"/>
        <w:rPr>
          <w:rFonts w:ascii="仿宋" w:hAnsi="仿宋" w:eastAsia="仿宋" w:cs="仿宋"/>
          <w:sz w:val="32"/>
          <w:szCs w:val="32"/>
        </w:rPr>
      </w:pPr>
      <w:r>
        <w:rPr>
          <w:rFonts w:hint="eastAsia" w:ascii="仿宋" w:hAnsi="仿宋" w:eastAsia="仿宋" w:cs="仿宋"/>
          <w:sz w:val="32"/>
          <w:szCs w:val="32"/>
        </w:rPr>
        <w:t>2、点击进入采购监管专栏</w:t>
      </w:r>
    </w:p>
    <w:p w14:paraId="51BB0C1F">
      <w:pPr>
        <w:jc w:val="left"/>
      </w:pPr>
      <w:r>
        <w:drawing>
          <wp:inline distT="0" distB="0" distL="114300" distR="114300">
            <wp:extent cx="5482590" cy="2710180"/>
            <wp:effectExtent l="0" t="0" r="3810" b="13970"/>
            <wp:docPr id="1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5"/>
                    <pic:cNvPicPr>
                      <a:picLocks noChangeAspect="1"/>
                    </pic:cNvPicPr>
                  </pic:nvPicPr>
                  <pic:blipFill>
                    <a:blip r:embed="rId8"/>
                    <a:stretch>
                      <a:fillRect/>
                    </a:stretch>
                  </pic:blipFill>
                  <pic:spPr>
                    <a:xfrm>
                      <a:off x="0" y="0"/>
                      <a:ext cx="5482590" cy="2710180"/>
                    </a:xfrm>
                    <a:prstGeom prst="rect">
                      <a:avLst/>
                    </a:prstGeom>
                    <a:noFill/>
                    <a:ln>
                      <a:noFill/>
                    </a:ln>
                  </pic:spPr>
                </pic:pic>
              </a:graphicData>
            </a:graphic>
          </wp:inline>
        </w:drawing>
      </w:r>
    </w:p>
    <w:p w14:paraId="32B909F5">
      <w:pPr>
        <w:numPr>
          <w:ilvl w:val="0"/>
          <w:numId w:val="0"/>
        </w:numPr>
        <w:ind w:leftChars="0"/>
        <w:jc w:val="left"/>
      </w:pPr>
      <w:r>
        <w:rPr>
          <w:rFonts w:hint="eastAsia" w:ascii="仿宋" w:hAnsi="仿宋" w:eastAsia="仿宋" w:cs="仿宋"/>
          <w:sz w:val="32"/>
          <w:szCs w:val="32"/>
          <w:lang w:val="en-US" w:eastAsia="zh-CN"/>
        </w:rPr>
        <w:t>3、</w:t>
      </w:r>
      <w:r>
        <w:rPr>
          <w:rFonts w:hint="eastAsia" w:ascii="仿宋" w:hAnsi="仿宋" w:eastAsia="仿宋" w:cs="仿宋"/>
          <w:sz w:val="32"/>
          <w:szCs w:val="32"/>
        </w:rPr>
        <w:t>点击</w:t>
      </w:r>
      <w:r>
        <w:rPr>
          <w:rFonts w:hint="eastAsia" w:ascii="仿宋" w:hAnsi="仿宋" w:eastAsia="仿宋" w:cs="仿宋"/>
          <w:sz w:val="32"/>
          <w:szCs w:val="32"/>
          <w:lang w:val="en-US" w:eastAsia="zh-CN"/>
        </w:rPr>
        <w:t>选择诚信档案栏</w:t>
      </w:r>
      <w:r>
        <w:drawing>
          <wp:inline distT="0" distB="0" distL="114300" distR="114300">
            <wp:extent cx="5478145" cy="3011805"/>
            <wp:effectExtent l="0" t="0" r="8255" b="17145"/>
            <wp:docPr id="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
                    <pic:cNvPicPr>
                      <a:picLocks noChangeAspect="1"/>
                    </pic:cNvPicPr>
                  </pic:nvPicPr>
                  <pic:blipFill>
                    <a:blip r:embed="rId9"/>
                    <a:stretch>
                      <a:fillRect/>
                    </a:stretch>
                  </pic:blipFill>
                  <pic:spPr>
                    <a:xfrm>
                      <a:off x="0" y="0"/>
                      <a:ext cx="5478145" cy="3011805"/>
                    </a:xfrm>
                    <a:prstGeom prst="rect">
                      <a:avLst/>
                    </a:prstGeom>
                    <a:noFill/>
                    <a:ln>
                      <a:noFill/>
                    </a:ln>
                  </pic:spPr>
                </pic:pic>
              </a:graphicData>
            </a:graphic>
          </wp:inline>
        </w:drawing>
      </w:r>
    </w:p>
    <w:p w14:paraId="64EE695D">
      <w:pPr>
        <w:jc w:val="left"/>
        <w:rPr>
          <w:rFonts w:ascii="仿宋" w:hAnsi="仿宋" w:eastAsia="仿宋" w:cs="仿宋"/>
          <w:sz w:val="32"/>
          <w:szCs w:val="32"/>
        </w:rPr>
      </w:pPr>
      <w:r>
        <w:rPr>
          <w:rFonts w:hint="eastAsia" w:ascii="仿宋" w:hAnsi="仿宋" w:eastAsia="仿宋" w:cs="仿宋"/>
          <w:sz w:val="32"/>
          <w:szCs w:val="32"/>
          <w:lang w:val="en-US" w:eastAsia="zh-CN"/>
        </w:rPr>
        <w:t>4、</w:t>
      </w:r>
      <w:r>
        <w:rPr>
          <w:rFonts w:hint="eastAsia" w:ascii="仿宋" w:hAnsi="仿宋" w:eastAsia="仿宋" w:cs="仿宋"/>
          <w:sz w:val="32"/>
          <w:szCs w:val="32"/>
        </w:rPr>
        <w:t>输入供应商名称点击查询</w:t>
      </w:r>
    </w:p>
    <w:p w14:paraId="0A1A295A">
      <w:pPr>
        <w:numPr>
          <w:ilvl w:val="0"/>
          <w:numId w:val="0"/>
        </w:numPr>
        <w:ind w:leftChars="0"/>
        <w:jc w:val="left"/>
      </w:pPr>
      <w:r>
        <w:drawing>
          <wp:inline distT="0" distB="0" distL="114300" distR="114300">
            <wp:extent cx="5480050" cy="2793365"/>
            <wp:effectExtent l="0" t="0" r="6350" b="6985"/>
            <wp:docPr id="1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
                    <pic:cNvPicPr>
                      <a:picLocks noChangeAspect="1"/>
                    </pic:cNvPicPr>
                  </pic:nvPicPr>
                  <pic:blipFill>
                    <a:blip r:embed="rId10"/>
                    <a:stretch>
                      <a:fillRect/>
                    </a:stretch>
                  </pic:blipFill>
                  <pic:spPr>
                    <a:xfrm>
                      <a:off x="0" y="0"/>
                      <a:ext cx="5480050" cy="2793365"/>
                    </a:xfrm>
                    <a:prstGeom prst="rect">
                      <a:avLst/>
                    </a:prstGeom>
                    <a:noFill/>
                    <a:ln>
                      <a:noFill/>
                    </a:ln>
                  </pic:spPr>
                </pic:pic>
              </a:graphicData>
            </a:graphic>
          </wp:inline>
        </w:drawing>
      </w:r>
    </w:p>
    <w:p w14:paraId="37BA9F89">
      <w:pPr>
        <w:numPr>
          <w:ilvl w:val="0"/>
          <w:numId w:val="0"/>
        </w:numPr>
        <w:ind w:leftChars="0"/>
        <w:jc w:val="left"/>
        <w:rPr>
          <w:rFonts w:hint="eastAsia" w:ascii="仿宋" w:hAnsi="仿宋" w:eastAsia="仿宋" w:cs="仿宋"/>
          <w:sz w:val="32"/>
          <w:szCs w:val="32"/>
        </w:rPr>
      </w:pPr>
      <w:r>
        <w:rPr>
          <w:rFonts w:hint="eastAsia" w:ascii="仿宋" w:hAnsi="仿宋" w:eastAsia="仿宋" w:cs="仿宋"/>
          <w:sz w:val="32"/>
          <w:szCs w:val="32"/>
          <w:lang w:val="en-US" w:eastAsia="zh-CN"/>
        </w:rPr>
        <w:t>5、</w:t>
      </w:r>
      <w:r>
        <w:rPr>
          <w:rFonts w:hint="eastAsia" w:ascii="仿宋" w:hAnsi="仿宋" w:eastAsia="仿宋" w:cs="仿宋"/>
          <w:sz w:val="32"/>
          <w:szCs w:val="32"/>
        </w:rPr>
        <w:t>直接打印查询结果页面</w:t>
      </w:r>
    </w:p>
    <w:p w14:paraId="30F84155">
      <w:pPr>
        <w:jc w:val="left"/>
        <w:rPr>
          <w:rFonts w:ascii="仿宋" w:hAnsi="仿宋" w:eastAsia="仿宋" w:cs="仿宋"/>
          <w:sz w:val="32"/>
          <w:szCs w:val="32"/>
        </w:rPr>
      </w:pPr>
    </w:p>
    <w:p w14:paraId="1274F62F">
      <w:pPr>
        <w:pStyle w:val="13"/>
        <w:ind w:left="0" w:leftChars="0" w:firstLine="0" w:firstLineChars="0"/>
      </w:pPr>
    </w:p>
    <w:p w14:paraId="5300E438">
      <w:pPr>
        <w:pStyle w:val="13"/>
        <w:ind w:left="0" w:leftChars="0" w:firstLine="0" w:firstLineChars="0"/>
      </w:pPr>
    </w:p>
    <w:p w14:paraId="26CD93EB">
      <w:pPr>
        <w:pStyle w:val="13"/>
        <w:ind w:left="0" w:leftChars="0" w:firstLine="0" w:firstLineChars="0"/>
      </w:pPr>
    </w:p>
    <w:p w14:paraId="7C087C7A">
      <w:pPr>
        <w:pStyle w:val="13"/>
        <w:ind w:left="0" w:leftChars="0" w:firstLine="0" w:firstLineChars="0"/>
      </w:pPr>
    </w:p>
    <w:p w14:paraId="184E18C6">
      <w:pPr>
        <w:pStyle w:val="13"/>
        <w:ind w:left="0" w:leftChars="0" w:firstLine="0" w:firstLineChars="0"/>
      </w:pPr>
    </w:p>
    <w:p w14:paraId="098E6CB7">
      <w:pPr>
        <w:pStyle w:val="13"/>
        <w:ind w:left="0" w:leftChars="0" w:firstLine="0" w:firstLineChars="0"/>
      </w:pPr>
    </w:p>
    <w:p w14:paraId="3272AF31">
      <w:pPr>
        <w:pStyle w:val="13"/>
        <w:ind w:left="0" w:leftChars="0" w:firstLine="0" w:firstLineChars="0"/>
      </w:pPr>
    </w:p>
    <w:p w14:paraId="7F921DD7">
      <w:pPr>
        <w:pStyle w:val="13"/>
        <w:ind w:left="0" w:leftChars="0" w:firstLine="0" w:firstLineChars="0"/>
      </w:pPr>
    </w:p>
    <w:p w14:paraId="13EAAD48">
      <w:pPr>
        <w:pStyle w:val="13"/>
        <w:ind w:left="0" w:leftChars="0" w:firstLine="0" w:firstLineChars="0"/>
      </w:pPr>
    </w:p>
    <w:p w14:paraId="4538D5CA">
      <w:pPr>
        <w:pStyle w:val="13"/>
        <w:ind w:left="0" w:leftChars="0" w:firstLine="0" w:firstLineChars="0"/>
      </w:pPr>
    </w:p>
    <w:p w14:paraId="42B7B716">
      <w:pPr>
        <w:pStyle w:val="13"/>
        <w:ind w:left="0" w:leftChars="0" w:firstLine="0" w:firstLineChars="0"/>
      </w:pPr>
    </w:p>
    <w:p w14:paraId="5F7BD535">
      <w:pPr>
        <w:pStyle w:val="13"/>
        <w:ind w:left="0" w:leftChars="0" w:firstLine="0" w:firstLineChars="0"/>
      </w:pPr>
    </w:p>
    <w:p w14:paraId="235C3CD2">
      <w:pPr>
        <w:pStyle w:val="13"/>
        <w:ind w:left="0" w:leftChars="0" w:firstLine="0" w:firstLineChars="0"/>
      </w:pPr>
    </w:p>
    <w:p w14:paraId="14D4DBEF">
      <w:pPr>
        <w:pStyle w:val="13"/>
        <w:ind w:left="0" w:leftChars="0" w:firstLine="0" w:firstLineChars="0"/>
      </w:pPr>
    </w:p>
    <w:p w14:paraId="57DAE2D5">
      <w:pPr>
        <w:pStyle w:val="13"/>
        <w:ind w:left="0" w:leftChars="0" w:firstLine="0" w:firstLineChars="0"/>
      </w:pPr>
    </w:p>
    <w:p w14:paraId="65DE1648">
      <w:pPr>
        <w:pStyle w:val="13"/>
        <w:ind w:left="0" w:leftChars="0" w:firstLine="0" w:firstLineChars="0"/>
      </w:pPr>
    </w:p>
    <w:p w14:paraId="154140EC">
      <w:pPr>
        <w:pStyle w:val="13"/>
        <w:ind w:left="0" w:leftChars="0" w:firstLine="0" w:firstLineChars="0"/>
      </w:pPr>
    </w:p>
    <w:p w14:paraId="5BB290DF">
      <w:pPr>
        <w:pStyle w:val="13"/>
        <w:ind w:left="0" w:leftChars="0" w:firstLine="0" w:firstLineChars="0"/>
      </w:pPr>
    </w:p>
    <w:p w14:paraId="3536439A">
      <w:pPr>
        <w:pStyle w:val="13"/>
        <w:ind w:left="0" w:leftChars="0" w:firstLine="0" w:firstLineChars="0"/>
      </w:pPr>
    </w:p>
    <w:p w14:paraId="567901B2">
      <w:pPr>
        <w:pStyle w:val="13"/>
        <w:ind w:left="0" w:leftChars="0" w:firstLine="0" w:firstLineChars="0"/>
      </w:pPr>
    </w:p>
    <w:p w14:paraId="272C3593">
      <w:pPr>
        <w:pStyle w:val="13"/>
        <w:ind w:left="0" w:leftChars="0" w:firstLine="0" w:firstLineChars="0"/>
      </w:pPr>
    </w:p>
    <w:p w14:paraId="21D8815A">
      <w:pPr>
        <w:pStyle w:val="13"/>
        <w:ind w:left="0" w:leftChars="0" w:firstLine="0" w:firstLineChars="0"/>
      </w:pPr>
    </w:p>
    <w:p w14:paraId="55C1B0DB">
      <w:pPr>
        <w:pStyle w:val="13"/>
        <w:ind w:left="0" w:leftChars="0" w:firstLine="0" w:firstLineChars="0"/>
      </w:pPr>
    </w:p>
    <w:p w14:paraId="30801AB8">
      <w:pPr>
        <w:pStyle w:val="13"/>
        <w:ind w:left="0" w:leftChars="0" w:firstLine="0" w:firstLineChars="0"/>
      </w:pPr>
    </w:p>
    <w:p w14:paraId="4394F881">
      <w:pPr>
        <w:pStyle w:val="13"/>
        <w:numPr>
          <w:ilvl w:val="0"/>
          <w:numId w:val="0"/>
        </w:numPr>
        <w:ind w:leftChars="0"/>
        <w:rPr>
          <w:rFonts w:hint="default"/>
          <w:lang w:val="en-US" w:eastAsia="zh-CN"/>
        </w:rPr>
      </w:pPr>
    </w:p>
    <w:sectPr>
      <w:pgSz w:w="11906" w:h="16838"/>
      <w:pgMar w:top="1440" w:right="1803" w:bottom="1440" w:left="1803" w:header="851" w:footer="992" w:gutter="0"/>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C6AA69F-ADF4-4E26-A426-91A328041000}"/>
  </w:font>
  <w:font w:name="Courier New">
    <w:panose1 w:val="02070309020205020404"/>
    <w:charset w:val="01"/>
    <w:family w:val="modern"/>
    <w:pitch w:val="default"/>
    <w:sig w:usb0="E0002EFF" w:usb1="C0007843" w:usb2="00000009" w:usb3="00000000" w:csb0="400001FF" w:csb1="FFFF0000"/>
    <w:embedRegular r:id="rId2" w:fontKey="{A2516DFE-FBEE-4142-ACB5-1E8053DAB91A}"/>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BFA5E2E8-324B-4467-A43D-EC0F932E83FD}"/>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4" w:fontKey="{41B07E1B-93F8-49F6-B78C-046F3BF45B4E}"/>
  </w:font>
  <w:font w:name="仿宋">
    <w:panose1 w:val="02010609060101010101"/>
    <w:charset w:val="86"/>
    <w:family w:val="auto"/>
    <w:pitch w:val="default"/>
    <w:sig w:usb0="800002BF" w:usb1="38CF7CFA" w:usb2="00000016" w:usb3="00000000" w:csb0="00040001" w:csb1="00000000"/>
    <w:embedRegular r:id="rId5" w:fontKey="{6C32A688-0B41-425F-8408-528D596F815F}"/>
  </w:font>
  <w:font w:name="新宋体">
    <w:panose1 w:val="02010609030101010101"/>
    <w:charset w:val="86"/>
    <w:family w:val="modern"/>
    <w:pitch w:val="default"/>
    <w:sig w:usb0="00000203" w:usb1="288F0000" w:usb2="00000006" w:usb3="00000000" w:csb0="00040001" w:csb1="00000000"/>
    <w:embedRegular r:id="rId6" w:fontKey="{4F25237B-675D-4B35-8C6C-2AE868EC4223}"/>
  </w:font>
  <w:font w:name="华文中宋">
    <w:panose1 w:val="02010600040101010101"/>
    <w:charset w:val="86"/>
    <w:family w:val="auto"/>
    <w:pitch w:val="default"/>
    <w:sig w:usb0="00000287" w:usb1="080F0000" w:usb2="00000000" w:usb3="00000000" w:csb0="0004009F" w:csb1="DFD70000"/>
    <w:embedRegular r:id="rId7" w:fontKey="{9DA15270-595E-41BA-9F55-1B9E8BB751B1}"/>
  </w:font>
  <w:font w:name="方正小标宋简体">
    <w:panose1 w:val="02000000000000000000"/>
    <w:charset w:val="86"/>
    <w:family w:val="auto"/>
    <w:pitch w:val="default"/>
    <w:sig w:usb0="00000001" w:usb1="08000000" w:usb2="00000000" w:usb3="00000000" w:csb0="00040000" w:csb1="00000000"/>
    <w:embedRegular r:id="rId8" w:fontKey="{23C5CB93-21AD-4963-B5AF-5D5903F4BDC5}"/>
  </w:font>
  <w:font w:name="方正仿宋_GBK">
    <w:altName w:val="微软雅黑"/>
    <w:panose1 w:val="02000000000000000000"/>
    <w:charset w:val="86"/>
    <w:family w:val="auto"/>
    <w:pitch w:val="default"/>
    <w:sig w:usb0="00000000" w:usb1="00000000" w:usb2="00000000" w:usb3="00000000" w:csb0="00040000" w:csb1="00000000"/>
    <w:embedRegular r:id="rId9" w:fontKey="{80830355-0638-4CFD-AEDF-306597E7944A}"/>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B40126C"/>
    <w:multiLevelType w:val="singleLevel"/>
    <w:tmpl w:val="FB40126C"/>
    <w:lvl w:ilvl="0" w:tentative="0">
      <w:start w:val="1"/>
      <w:numFmt w:val="decimal"/>
      <w:suff w:val="nothing"/>
      <w:lvlText w:val="%1、"/>
      <w:lvlJc w:val="left"/>
    </w:lvl>
  </w:abstractNum>
  <w:abstractNum w:abstractNumId="1">
    <w:nsid w:val="18A1AFE5"/>
    <w:multiLevelType w:val="singleLevel"/>
    <w:tmpl w:val="18A1AFE5"/>
    <w:lvl w:ilvl="0" w:tentative="0">
      <w:start w:val="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1E900E3"/>
    <w:rsid w:val="01E900E3"/>
    <w:rsid w:val="03CA2A11"/>
    <w:rsid w:val="03CA656D"/>
    <w:rsid w:val="06B638A5"/>
    <w:rsid w:val="08FD1D87"/>
    <w:rsid w:val="0C857352"/>
    <w:rsid w:val="13A81339"/>
    <w:rsid w:val="1477260E"/>
    <w:rsid w:val="17D905BB"/>
    <w:rsid w:val="1F8A26F5"/>
    <w:rsid w:val="1FD87FA4"/>
    <w:rsid w:val="21877E27"/>
    <w:rsid w:val="22834685"/>
    <w:rsid w:val="257F7E8B"/>
    <w:rsid w:val="2ED230A1"/>
    <w:rsid w:val="31A86DB0"/>
    <w:rsid w:val="33463570"/>
    <w:rsid w:val="338158AD"/>
    <w:rsid w:val="3540388C"/>
    <w:rsid w:val="36A27F30"/>
    <w:rsid w:val="38971E16"/>
    <w:rsid w:val="3C906875"/>
    <w:rsid w:val="3E3C35A9"/>
    <w:rsid w:val="42605092"/>
    <w:rsid w:val="43AF097C"/>
    <w:rsid w:val="44AB4F09"/>
    <w:rsid w:val="45E704DA"/>
    <w:rsid w:val="45FF44CA"/>
    <w:rsid w:val="46610148"/>
    <w:rsid w:val="46655B55"/>
    <w:rsid w:val="4684710D"/>
    <w:rsid w:val="47E34F9C"/>
    <w:rsid w:val="482328DC"/>
    <w:rsid w:val="487926F4"/>
    <w:rsid w:val="487B0369"/>
    <w:rsid w:val="4B450E37"/>
    <w:rsid w:val="4C6B54A0"/>
    <w:rsid w:val="4DCF0CCB"/>
    <w:rsid w:val="4E244FFF"/>
    <w:rsid w:val="533C4224"/>
    <w:rsid w:val="55554260"/>
    <w:rsid w:val="558242E1"/>
    <w:rsid w:val="56090111"/>
    <w:rsid w:val="5778495D"/>
    <w:rsid w:val="58B10657"/>
    <w:rsid w:val="592059BA"/>
    <w:rsid w:val="599524D2"/>
    <w:rsid w:val="5A495130"/>
    <w:rsid w:val="5BA84666"/>
    <w:rsid w:val="5BB4681B"/>
    <w:rsid w:val="5CB27306"/>
    <w:rsid w:val="5D6B6A67"/>
    <w:rsid w:val="5DC26FFF"/>
    <w:rsid w:val="5E5611F7"/>
    <w:rsid w:val="63312BCA"/>
    <w:rsid w:val="638F2016"/>
    <w:rsid w:val="63F12655"/>
    <w:rsid w:val="66644649"/>
    <w:rsid w:val="66917E20"/>
    <w:rsid w:val="6A993CB1"/>
    <w:rsid w:val="6C7531FE"/>
    <w:rsid w:val="6E195906"/>
    <w:rsid w:val="71211937"/>
    <w:rsid w:val="73420099"/>
    <w:rsid w:val="7435633F"/>
    <w:rsid w:val="7446369A"/>
    <w:rsid w:val="74B567FA"/>
    <w:rsid w:val="788B336C"/>
    <w:rsid w:val="7A354616"/>
    <w:rsid w:val="7A62437C"/>
    <w:rsid w:val="7AC63A78"/>
    <w:rsid w:val="7AFE25B0"/>
    <w:rsid w:val="7EE87C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2"/>
    <w:basedOn w:val="1"/>
    <w:next w:val="1"/>
    <w:qFormat/>
    <w:uiPriority w:val="0"/>
    <w:pPr>
      <w:adjustRightInd w:val="0"/>
      <w:jc w:val="center"/>
      <w:textAlignment w:val="baseline"/>
      <w:outlineLvl w:val="1"/>
    </w:pPr>
    <w:rPr>
      <w:kern w:val="0"/>
      <w:sz w:val="24"/>
      <w:szCs w:val="20"/>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Normal Indent"/>
    <w:basedOn w:val="1"/>
    <w:next w:val="3"/>
    <w:qFormat/>
    <w:uiPriority w:val="99"/>
    <w:pPr>
      <w:ind w:firstLine="420" w:firstLineChars="200"/>
    </w:pPr>
  </w:style>
  <w:style w:type="paragraph" w:styleId="3">
    <w:name w:val="Body Text"/>
    <w:basedOn w:val="1"/>
    <w:next w:val="4"/>
    <w:unhideWhenUsed/>
    <w:qFormat/>
    <w:uiPriority w:val="99"/>
    <w:pPr>
      <w:spacing w:after="120"/>
    </w:pPr>
  </w:style>
  <w:style w:type="paragraph" w:styleId="4">
    <w:name w:val="Title"/>
    <w:basedOn w:val="1"/>
    <w:next w:val="1"/>
    <w:qFormat/>
    <w:uiPriority w:val="0"/>
    <w:pPr>
      <w:widowControl w:val="0"/>
      <w:spacing w:before="240" w:after="60" w:line="276" w:lineRule="auto"/>
      <w:jc w:val="center"/>
      <w:outlineLvl w:val="0"/>
    </w:pPr>
    <w:rPr>
      <w:rFonts w:ascii="Cambria" w:hAnsi="Cambria"/>
      <w:b/>
      <w:bCs/>
      <w:kern w:val="2"/>
      <w:sz w:val="32"/>
      <w:szCs w:val="32"/>
      <w:lang w:val="en-US" w:eastAsia="zh-CN" w:bidi="ar-SA"/>
    </w:rPr>
  </w:style>
  <w:style w:type="paragraph" w:styleId="6">
    <w:name w:val="toc 1"/>
    <w:basedOn w:val="1"/>
    <w:next w:val="1"/>
    <w:semiHidden/>
    <w:qFormat/>
    <w:uiPriority w:val="0"/>
    <w:pPr>
      <w:spacing w:before="120" w:after="120"/>
      <w:jc w:val="left"/>
    </w:pPr>
    <w:rPr>
      <w:b/>
      <w:bCs/>
      <w:caps/>
    </w:rPr>
  </w:style>
  <w:style w:type="paragraph" w:styleId="7">
    <w:name w:val="Body Text 2"/>
    <w:basedOn w:val="1"/>
    <w:qFormat/>
    <w:uiPriority w:val="0"/>
    <w:pPr>
      <w:spacing w:line="360" w:lineRule="auto"/>
    </w:pPr>
    <w:rPr>
      <w:rFonts w:ascii="Times New Roman" w:hAnsi="Times New Roman" w:eastAsia="宋体" w:cs="Times New Roman"/>
      <w:sz w:val="24"/>
      <w:szCs w:val="24"/>
    </w:rPr>
  </w:style>
  <w:style w:type="paragraph" w:styleId="8">
    <w:name w:val="Normal (Web)"/>
    <w:basedOn w:val="1"/>
    <w:qFormat/>
    <w:uiPriority w:val="99"/>
    <w:pPr>
      <w:spacing w:before="0" w:beforeAutospacing="1" w:after="0" w:afterAutospacing="1"/>
      <w:ind w:left="0" w:right="0"/>
      <w:jc w:val="left"/>
    </w:pPr>
    <w:rPr>
      <w:kern w:val="0"/>
      <w:sz w:val="24"/>
      <w:lang w:val="en-US" w:eastAsia="zh-CN" w:bidi="ar"/>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2">
    <w:name w:val="纯文本1"/>
    <w:basedOn w:val="1"/>
    <w:autoRedefine/>
    <w:qFormat/>
    <w:uiPriority w:val="0"/>
    <w:rPr>
      <w:rFonts w:ascii="宋体" w:hAnsi="Courier New"/>
      <w:szCs w:val="20"/>
    </w:rPr>
  </w:style>
  <w:style w:type="paragraph" w:customStyle="1" w:styleId="13">
    <w:name w:val="_Style 1"/>
    <w:basedOn w:val="1"/>
    <w:autoRedefine/>
    <w:qFormat/>
    <w:uiPriority w:val="99"/>
    <w:pPr>
      <w:ind w:firstLine="420" w:firstLineChars="200"/>
    </w:pPr>
  </w:style>
  <w:style w:type="paragraph" w:customStyle="1" w:styleId="14">
    <w:name w:val="表格"/>
    <w:basedOn w:val="1"/>
    <w:autoRedefine/>
    <w:qFormat/>
    <w:uiPriority w:val="0"/>
    <w:pPr>
      <w:spacing w:line="360" w:lineRule="auto"/>
    </w:pPr>
    <w:rPr>
      <w:rFonts w:ascii="仿宋_GB2312" w:hAnsi="宋体" w:eastAsia="仿宋_GB2312"/>
      <w:bCs/>
      <w:color w:val="333333"/>
      <w:kern w:val="0"/>
      <w:sz w:val="28"/>
    </w:rPr>
  </w:style>
  <w:style w:type="paragraph" w:customStyle="1" w:styleId="15">
    <w:name w:val="表格文字"/>
    <w:basedOn w:val="16"/>
    <w:autoRedefine/>
    <w:qFormat/>
    <w:uiPriority w:val="0"/>
    <w:pPr>
      <w:spacing w:before="25" w:after="25" w:line="240" w:lineRule="auto"/>
      <w:ind w:firstLine="0"/>
      <w:jc w:val="left"/>
    </w:pPr>
    <w:rPr>
      <w:bCs/>
      <w:spacing w:val="10"/>
      <w:kern w:val="0"/>
      <w:sz w:val="24"/>
    </w:rPr>
  </w:style>
  <w:style w:type="paragraph" w:customStyle="1" w:styleId="16">
    <w:name w:val="表格文字（两侧对齐）"/>
    <w:basedOn w:val="1"/>
    <w:autoRedefine/>
    <w:qFormat/>
    <w:uiPriority w:val="0"/>
    <w:pPr>
      <w:widowControl w:val="0"/>
      <w:snapToGrid w:val="0"/>
      <w:spacing w:line="240" w:lineRule="auto"/>
      <w:ind w:firstLine="0" w:firstLineChars="0"/>
    </w:pPr>
    <w:rPr>
      <w:rFonts w:ascii="Calibri" w:hAnsi="Calibri" w:cs="Times New Roman"/>
      <w:kern w:val="0"/>
      <w:sz w:val="20"/>
    </w:rPr>
  </w:style>
  <w:style w:type="character" w:customStyle="1" w:styleId="17">
    <w:name w:val="font41"/>
    <w:basedOn w:val="11"/>
    <w:qFormat/>
    <w:uiPriority w:val="0"/>
    <w:rPr>
      <w:rFonts w:hint="eastAsia" w:ascii="宋体" w:hAnsi="宋体" w:eastAsia="宋体" w:cs="宋体"/>
      <w:b/>
      <w:bCs/>
      <w:color w:val="000000"/>
      <w:sz w:val="22"/>
      <w:szCs w:val="22"/>
      <w:u w:val="none"/>
    </w:rPr>
  </w:style>
  <w:style w:type="character" w:customStyle="1" w:styleId="18">
    <w:name w:val="font81"/>
    <w:basedOn w:val="11"/>
    <w:qFormat/>
    <w:uiPriority w:val="0"/>
    <w:rPr>
      <w:rFonts w:hint="eastAsia" w:ascii="宋体" w:hAnsi="宋体" w:eastAsia="宋体" w:cs="宋体"/>
      <w:b/>
      <w:bCs/>
      <w:color w:val="FF0000"/>
      <w:sz w:val="22"/>
      <w:szCs w:val="22"/>
      <w:u w:val="none"/>
    </w:rPr>
  </w:style>
  <w:style w:type="character" w:customStyle="1" w:styleId="19">
    <w:name w:val="font51"/>
    <w:basedOn w:val="11"/>
    <w:qFormat/>
    <w:uiPriority w:val="0"/>
    <w:rPr>
      <w:rFonts w:hint="eastAsia" w:ascii="宋体" w:hAnsi="宋体" w:eastAsia="宋体" w:cs="宋体"/>
      <w:b/>
      <w:bCs/>
      <w:color w:val="000000"/>
      <w:sz w:val="22"/>
      <w:szCs w:val="22"/>
      <w:u w:val="none"/>
    </w:rPr>
  </w:style>
  <w:style w:type="character" w:customStyle="1" w:styleId="20">
    <w:name w:val="font61"/>
    <w:basedOn w:val="11"/>
    <w:qFormat/>
    <w:uiPriority w:val="0"/>
    <w:rPr>
      <w:rFonts w:hint="eastAsia" w:ascii="宋体" w:hAnsi="宋体" w:eastAsia="宋体" w:cs="宋体"/>
      <w:b/>
      <w:bCs/>
      <w:color w:val="000000"/>
      <w:sz w:val="22"/>
      <w:szCs w:val="22"/>
      <w:u w:val="none"/>
    </w:rPr>
  </w:style>
  <w:style w:type="character" w:customStyle="1" w:styleId="21">
    <w:name w:val="font91"/>
    <w:basedOn w:val="11"/>
    <w:qFormat/>
    <w:uiPriority w:val="0"/>
    <w:rPr>
      <w:rFonts w:hint="eastAsia" w:ascii="宋体" w:hAnsi="宋体" w:eastAsia="宋体" w:cs="宋体"/>
      <w:b/>
      <w:bCs/>
      <w:color w:val="FF0000"/>
      <w:sz w:val="22"/>
      <w:szCs w:val="22"/>
      <w:u w:val="none"/>
    </w:rPr>
  </w:style>
  <w:style w:type="character" w:customStyle="1" w:styleId="22">
    <w:name w:val="font01"/>
    <w:basedOn w:val="11"/>
    <w:qFormat/>
    <w:uiPriority w:val="0"/>
    <w:rPr>
      <w:rFonts w:hint="eastAsia" w:ascii="宋体" w:hAnsi="宋体" w:eastAsia="宋体" w:cs="宋体"/>
      <w:color w:val="000000"/>
      <w:sz w:val="22"/>
      <w:szCs w:val="22"/>
      <w:u w:val="none"/>
    </w:rPr>
  </w:style>
  <w:style w:type="character" w:customStyle="1" w:styleId="23">
    <w:name w:val="标题 3 Char"/>
    <w:autoRedefine/>
    <w:qFormat/>
    <w:uiPriority w:val="0"/>
    <w:rPr>
      <w:rFonts w:ascii="黑体" w:eastAsia="黑体"/>
      <w:bCs/>
      <w:sz w:val="30"/>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7.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3434</Words>
  <Characters>3600</Characters>
  <Lines>0</Lines>
  <Paragraphs>0</Paragraphs>
  <TotalTime>1</TotalTime>
  <ScaleCrop>false</ScaleCrop>
  <LinksUpToDate>false</LinksUpToDate>
  <CharactersWithSpaces>4123</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2025-01-21T06:33:00Z</dcterms:created>
  <dc:creator>鑫</dc:creator>
  <cp:lastModifiedBy>鑫</cp:lastModifiedBy>
  <dcterms:modified xsi:type="dcterms:W3CDTF">2026-10-13T03:50:12Z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AC0DED082DA14D1E9294BCE4D258F6DE_11</vt:lpwstr>
  </property>
  <property fmtid="{D5CDD505-2E9C-101B-9397-08002B2CF9AE}" pid="4" name="KSOTemplateDocerSaveRecord">
    <vt:lpwstr>eyJoZGlkIjoiMTg2YTZkNTU5MWVlYTU1MTRjY2NiZDZhM2NiOGRkMGMiLCJ1c2VySWQiOiI0Mjc4NzkyNzYifQ==</vt:lpwstr>
  </property>
</Properties>
</file>