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BA9C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69" w:afterLines="150" w:line="52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龙岗区进一步规范政商交往行为“十个不得”告知书</w:t>
      </w:r>
    </w:p>
    <w:p w14:paraId="6994F1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为深入构建</w:t>
      </w:r>
      <w:r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  <w:t>“亲”“清”新型政商关系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，努力打造尊商、亲商、助商、安商良好营商环境，龙岗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eastAsia="zh-CN" w:bidi="ar"/>
        </w:rPr>
        <w:t>区委、区政府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制定了《龙岗区公职人员政商交往“十个不准”》，严明公职人员在政商交往中的纪律要求。请参与龙岗建设的广大企业及其从业人员，严格监督我区公职人员落实“十个不准”，并在与我区公职人员交往中切实做到“十个不得”。</w:t>
      </w:r>
    </w:p>
    <w:p w14:paraId="355967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一、不得向公职人员赠送礼品、礼金、消费卡等财物。</w:t>
      </w:r>
    </w:p>
    <w:p w14:paraId="1009FB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二、不得违规向公职人员提供宴请、旅游、娱乐等安排。</w:t>
      </w:r>
    </w:p>
    <w:p w14:paraId="777B25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三、不得通过打麻将等形式向公职人员输送利益。</w:t>
      </w:r>
    </w:p>
    <w:p w14:paraId="020A10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四、不得为公职人员报销应由其个人支付的费用。</w:t>
      </w:r>
    </w:p>
    <w:p w14:paraId="36927E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五、不得违规向公职人员及其亲友借贷款。</w:t>
      </w:r>
    </w:p>
    <w:p w14:paraId="461E8A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六、不得违规将车辆、住房等借给公职人员使用。</w:t>
      </w:r>
    </w:p>
    <w:p w14:paraId="198F5A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七、不得在招投标中与公职人员搞暗箱操作、围标串标。</w:t>
      </w:r>
    </w:p>
    <w:p w14:paraId="2D3D0F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八、不得为利益相关人和公职人员牵线搭桥或者代为传递信息、传递财物。</w:t>
      </w:r>
    </w:p>
    <w:p w14:paraId="339FDB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九、不得让公职人员在企业违规兼职取酬。</w:t>
      </w:r>
    </w:p>
    <w:p w14:paraId="0E3FDE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十、不得为公职人员亲友违规承揽业务提供便利。</w:t>
      </w:r>
    </w:p>
    <w:p w14:paraId="276432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上述“十个不得”，请您严格遵守。同时，在政商交往中，如有发现我区公职人员存在违反“十个不准”的问题，请及时通过网络举报平台或者 12388 举报电话等方式，向纪检监察机关反映举报，我们将一律严格保密、一律优先处置、一律严肃查处。</w:t>
      </w:r>
    </w:p>
    <w:p w14:paraId="1DDDC6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宋体" w:cs="仿宋_GB2312" w:eastAsiaTheme="minorEastAsia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 w14:paraId="581FAF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hint="default" w:ascii="仿宋_GB2312" w:hAnsi="宋体" w:cs="仿宋_GB2312" w:eastAsiaTheme="minorEastAsia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本人已知晓上述告知内容，并愿意遵照执行（签名）：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  <w:bookmarkStart w:id="0" w:name="_GoBack"/>
      <w:bookmarkEnd w:id="0"/>
    </w:p>
    <w:p w14:paraId="27985D24">
      <w:pPr>
        <w:widowControl/>
        <w:spacing w:line="460" w:lineRule="exact"/>
        <w:jc w:val="left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79D6880B">
      <w:pPr>
        <w:widowControl/>
        <w:spacing w:line="460" w:lineRule="exact"/>
        <w:ind w:firstLine="6200" w:firstLineChars="2000"/>
        <w:jc w:val="left"/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 xml:space="preserve">     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年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  <w:r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  <w:t xml:space="preserve">  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月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  <w:r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  <w:t xml:space="preserve">  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日</w:t>
      </w:r>
    </w:p>
    <w:sectPr>
      <w:pgSz w:w="11906" w:h="16838"/>
      <w:pgMar w:top="1440" w:right="1474" w:bottom="1134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7F61E47-2F0C-4BFD-85B6-F2AC51BDDEC2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BE300A34-BD25-48A1-9ADD-1EB46C876A1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C8504AFE-8829-4DA0-8A19-9408BF5C7DE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lYTA5YzkwN2U4NjA3ZjhhZGRkOWUzOWI5NjFlMDkifQ=="/>
  </w:docVars>
  <w:rsids>
    <w:rsidRoot w:val="00C0171D"/>
    <w:rsid w:val="001C50A5"/>
    <w:rsid w:val="001E4B61"/>
    <w:rsid w:val="002C75D0"/>
    <w:rsid w:val="002D0C56"/>
    <w:rsid w:val="002E746F"/>
    <w:rsid w:val="003B32AD"/>
    <w:rsid w:val="003B5E46"/>
    <w:rsid w:val="0047496D"/>
    <w:rsid w:val="0064109D"/>
    <w:rsid w:val="00723C7B"/>
    <w:rsid w:val="007462FD"/>
    <w:rsid w:val="0077123E"/>
    <w:rsid w:val="008027F8"/>
    <w:rsid w:val="00AD06DD"/>
    <w:rsid w:val="00B53129"/>
    <w:rsid w:val="00B73BEC"/>
    <w:rsid w:val="00C0171D"/>
    <w:rsid w:val="00E873D5"/>
    <w:rsid w:val="00EA39CE"/>
    <w:rsid w:val="00F21AC9"/>
    <w:rsid w:val="00F36E21"/>
    <w:rsid w:val="099E47D6"/>
    <w:rsid w:val="0D703035"/>
    <w:rsid w:val="147C3AEF"/>
    <w:rsid w:val="15E8198B"/>
    <w:rsid w:val="17610840"/>
    <w:rsid w:val="268E5AA7"/>
    <w:rsid w:val="2B9D6374"/>
    <w:rsid w:val="2DF67588"/>
    <w:rsid w:val="389C2E2D"/>
    <w:rsid w:val="3928316B"/>
    <w:rsid w:val="480A05AF"/>
    <w:rsid w:val="48CD6069"/>
    <w:rsid w:val="4E810B23"/>
    <w:rsid w:val="57291AF4"/>
    <w:rsid w:val="58E4555A"/>
    <w:rsid w:val="5D7624E9"/>
    <w:rsid w:val="77825500"/>
    <w:rsid w:val="7C6C19FD"/>
    <w:rsid w:val="7E24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3bc6a805-5907-45e9-825b-56cdee3ed71d</errorID>
      <errorWord>“亲”“清”新型政商关系</errorWord>
      <group>L1_Word</group>
      <groupName>字词问题</groupName>
      <ability>L2_Typo</ability>
      <abilityName>字词错误</abilityName>
      <candidateList>
        <item>亲清政商关系</item>
      </candidateList>
      <explain/>
      <paraID>6994F1A3</paraID>
      <start>5</start>
      <end>17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e93828b-14a6-4d62-9f7d-c486ed45c0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541</Words>
  <Characters>545</Characters>
  <Lines>4</Lines>
  <Paragraphs>1</Paragraphs>
  <TotalTime>2</TotalTime>
  <ScaleCrop>false</ScaleCrop>
  <LinksUpToDate>false</LinksUpToDate>
  <CharactersWithSpaces>561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2021-04-01T00:47:00Z</dcterms:created>
  <dc:creator>office</dc:creator>
  <cp:lastModifiedBy>云朵</cp:lastModifiedBy>
  <dcterms:modified xsi:type="dcterms:W3CDTF">2026-04-28T04:37:12Z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ACD6171D8F084FFF84331EF05F5591F7_13</vt:lpwstr>
  </property>
  <property fmtid="{D5CDD505-2E9C-101B-9397-08002B2CF9AE}" pid="4" name="KSOTemplateDocerSaveRecord">
    <vt:lpwstr>eyJoZGlkIjoiOTdlNWYyZGIyYmJhNzdiYzgxYzgxNjFkNjUwM2Q0Y2UiLCJ1c2VySWQiOiIzMDc4MjQ5NjcifQ==</vt:lpwstr>
  </property>
</Properties>
</file>