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2AFF2">
      <w:pPr>
        <w:spacing w:line="360" w:lineRule="auto"/>
        <w:jc w:val="center"/>
        <w:rPr>
          <w:rFonts w:hint="eastAsia" w:asciiTheme="minorEastAsia" w:hAnsiTheme="minorEastAsia"/>
          <w:b/>
          <w:bCs/>
          <w:sz w:val="24"/>
        </w:rPr>
      </w:pPr>
      <w:r>
        <w:rPr>
          <w:rFonts w:asciiTheme="minorEastAsia" w:hAnsiTheme="minorEastAsia"/>
          <w:b/>
          <w:bCs/>
          <w:sz w:val="24"/>
        </w:rPr>
        <w:t>-----------------------------询价函回执---------------------------</w:t>
      </w:r>
    </w:p>
    <w:p w14:paraId="374E4031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回函单位名称：（盖章）</w:t>
      </w:r>
      <w:r>
        <w:rPr>
          <w:rFonts w:asciiTheme="minorEastAsia" w:hAnsiTheme="minorEastAsia"/>
          <w:sz w:val="24"/>
          <w:u w:val="single"/>
        </w:rPr>
        <w:t xml:space="preserve">                                                </w:t>
      </w:r>
    </w:p>
    <w:p w14:paraId="14AB11A9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回函单位联系人：</w:t>
      </w:r>
      <w:r>
        <w:rPr>
          <w:rFonts w:asciiTheme="minorEastAsia" w:hAnsiTheme="minorEastAsia"/>
          <w:sz w:val="24"/>
          <w:u w:val="single"/>
        </w:rPr>
        <w:t xml:space="preserve">                                   </w:t>
      </w:r>
    </w:p>
    <w:p w14:paraId="07688734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联系电话及电子邮箱：</w:t>
      </w:r>
      <w:r>
        <w:rPr>
          <w:rFonts w:asciiTheme="minorEastAsia" w:hAnsiTheme="minorEastAsia"/>
          <w:sz w:val="24"/>
          <w:u w:val="single"/>
        </w:rPr>
        <w:t xml:space="preserve">                               </w:t>
      </w:r>
    </w:p>
    <w:p w14:paraId="57A739FC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是否意愿参与后期招标委托工作：</w:t>
      </w:r>
      <w:r>
        <w:rPr>
          <w:rFonts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u w:val="single"/>
        </w:rPr>
        <w:t>是/否</w:t>
      </w:r>
    </w:p>
    <w:p w14:paraId="2C8F62EE">
      <w:pPr>
        <w:spacing w:line="480" w:lineRule="auto"/>
        <w:rPr>
          <w:rFonts w:hint="default" w:asciiTheme="minorEastAsia" w:hAnsiTheme="minorEastAsia" w:eastAsiaTheme="minorEastAsia"/>
          <w:b/>
          <w:bCs/>
          <w:sz w:val="24"/>
          <w:u w:val="single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u w:val="single"/>
          <w:lang w:val="en-US" w:eastAsia="zh-CN"/>
        </w:rPr>
        <w:t>本报价文件每页加盖报价人公章。</w:t>
      </w:r>
    </w:p>
    <w:p w14:paraId="4490BC52">
      <w:pPr>
        <w:numPr>
          <w:ilvl w:val="0"/>
          <w:numId w:val="1"/>
        </w:numPr>
        <w:spacing w:line="480" w:lineRule="auto"/>
        <w:ind w:left="363" w:hanging="363"/>
        <w:outlineLvl w:val="0"/>
        <w:rPr>
          <w:rFonts w:hint="eastAsia" w:asciiTheme="minorEastAsia" w:hAnsiTheme="minorEastAsia"/>
          <w:b/>
          <w:bCs/>
          <w:sz w:val="24"/>
          <w:u w:val="single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总报价</w:t>
      </w:r>
    </w:p>
    <w:p w14:paraId="74EC97A3">
      <w:pPr>
        <w:spacing w:after="0"/>
        <w:ind w:firstLine="428"/>
        <w:jc w:val="center"/>
        <w:rPr>
          <w:rFonts w:hint="default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表1 总报价表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8"/>
        <w:gridCol w:w="2125"/>
        <w:gridCol w:w="1992"/>
        <w:gridCol w:w="1324"/>
      </w:tblGrid>
      <w:tr w14:paraId="0BBA8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2" w:hRule="atLeast"/>
          <w:jc w:val="center"/>
        </w:trPr>
        <w:tc>
          <w:tcPr>
            <w:tcW w:w="1807" w:type="pct"/>
            <w:tcBorders>
              <w:right w:val="single" w:color="auto" w:sz="2" w:space="0"/>
            </w:tcBorders>
            <w:shd w:val="clear" w:color="auto" w:fill="DAE3F4" w:themeFill="accent1" w:themeFillTint="33"/>
            <w:vAlign w:val="center"/>
          </w:tcPr>
          <w:p w14:paraId="6F4F62C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  <w:t>方案</w:t>
            </w:r>
          </w:p>
          <w:p w14:paraId="28BBBFC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名称</w:t>
            </w:r>
          </w:p>
        </w:tc>
        <w:tc>
          <w:tcPr>
            <w:tcW w:w="1247" w:type="pct"/>
            <w:tcBorders>
              <w:left w:val="single" w:color="auto" w:sz="2" w:space="0"/>
              <w:right w:val="single" w:color="auto" w:sz="2" w:space="0"/>
            </w:tcBorders>
            <w:shd w:val="clear" w:color="auto" w:fill="DAE3F4" w:themeFill="accent1" w:themeFillTint="33"/>
            <w:vAlign w:val="center"/>
          </w:tcPr>
          <w:p w14:paraId="607B0F0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报价人名称</w:t>
            </w:r>
          </w:p>
        </w:tc>
        <w:tc>
          <w:tcPr>
            <w:tcW w:w="1169" w:type="pct"/>
            <w:tcBorders>
              <w:left w:val="single" w:color="auto" w:sz="2" w:space="0"/>
            </w:tcBorders>
            <w:shd w:val="clear" w:color="auto" w:fill="DAE3F4" w:themeFill="accent1" w:themeFillTint="33"/>
            <w:vAlign w:val="center"/>
          </w:tcPr>
          <w:p w14:paraId="657E62B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总价</w:t>
            </w:r>
          </w:p>
          <w:p w14:paraId="2B16747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（人民币/元）</w:t>
            </w:r>
          </w:p>
        </w:tc>
        <w:tc>
          <w:tcPr>
            <w:tcW w:w="775" w:type="pct"/>
            <w:shd w:val="clear" w:color="auto" w:fill="DAE3F4" w:themeFill="accent1" w:themeFillTint="33"/>
            <w:vAlign w:val="center"/>
          </w:tcPr>
          <w:p w14:paraId="1F933E5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备注</w:t>
            </w:r>
          </w:p>
        </w:tc>
      </w:tr>
      <w:tr w14:paraId="3339B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1807" w:type="pct"/>
            <w:tcBorders>
              <w:right w:val="single" w:color="auto" w:sz="2" w:space="0"/>
            </w:tcBorders>
            <w:vAlign w:val="center"/>
          </w:tcPr>
          <w:p w14:paraId="2C36CD3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深圳（东部）人工智能产业公共服务平台第二阶段第二期项目集成服务</w:t>
            </w:r>
            <w:bookmarkStart w:id="0" w:name="_GoBack"/>
            <w:bookmarkEnd w:id="0"/>
          </w:p>
        </w:tc>
        <w:tc>
          <w:tcPr>
            <w:tcW w:w="1247" w:type="pct"/>
            <w:tcBorders>
              <w:left w:val="single" w:color="auto" w:sz="2" w:space="0"/>
              <w:right w:val="single" w:color="auto" w:sz="2" w:space="0"/>
            </w:tcBorders>
            <w:vAlign w:val="center"/>
          </w:tcPr>
          <w:p w14:paraId="7594EF5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69" w:type="pct"/>
            <w:tcBorders>
              <w:left w:val="single" w:color="auto" w:sz="2" w:space="0"/>
            </w:tcBorders>
            <w:vAlign w:val="center"/>
          </w:tcPr>
          <w:p w14:paraId="4567018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kern w:val="0"/>
                <w:szCs w:val="21"/>
              </w:rPr>
            </w:pPr>
          </w:p>
        </w:tc>
        <w:tc>
          <w:tcPr>
            <w:tcW w:w="775" w:type="pct"/>
            <w:vAlign w:val="center"/>
          </w:tcPr>
          <w:p w14:paraId="380D12AD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2D3FA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5000" w:type="pct"/>
            <w:gridSpan w:val="4"/>
            <w:vAlign w:val="center"/>
          </w:tcPr>
          <w:p w14:paraId="68C02B75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情况说明：（报价人在此填写需要说明的信息，包括但不限于设备的供货周期、项目款项的支付方式、预计项目实施主要风险等认为有必要说明的情况。）</w:t>
            </w:r>
          </w:p>
          <w:p w14:paraId="474F12B7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0B38C589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204FA9FC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03349953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321BB15F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65397645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7DC8555E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</w:p>
          <w:p w14:paraId="42A2062E">
            <w:pPr>
              <w:autoSpaceDE w:val="0"/>
              <w:autoSpaceDN w:val="0"/>
              <w:adjustRightInd w:val="0"/>
              <w:snapToGrid w:val="0"/>
              <w:rPr>
                <w:rFonts w:hint="default" w:ascii="宋体" w:hAnsi="宋体" w:eastAsia="宋体" w:cs="宋体"/>
                <w:szCs w:val="21"/>
                <w:lang w:val="en-US" w:eastAsia="zh-CN"/>
              </w:rPr>
            </w:pPr>
          </w:p>
        </w:tc>
      </w:tr>
    </w:tbl>
    <w:p w14:paraId="33B91D38">
      <w:pPr>
        <w:rPr>
          <w:rFonts w:hint="eastAsia" w:asciiTheme="minorEastAsia" w:hAnsiTheme="minorEastAsia"/>
          <w:b/>
          <w:sz w:val="24"/>
          <w:lang w:val="en-US" w:eastAsia="zh-CN"/>
        </w:rPr>
      </w:pPr>
      <w:r>
        <w:rPr>
          <w:rFonts w:hint="eastAsia" w:asciiTheme="minorEastAsia" w:hAnsiTheme="minorEastAsia"/>
          <w:b/>
          <w:sz w:val="24"/>
          <w:lang w:val="en-US" w:eastAsia="zh-CN"/>
        </w:rPr>
        <w:br w:type="page"/>
      </w:r>
    </w:p>
    <w:p w14:paraId="53F92C76">
      <w:pPr>
        <w:numPr>
          <w:ilvl w:val="0"/>
          <w:numId w:val="1"/>
        </w:numPr>
        <w:spacing w:line="480" w:lineRule="auto"/>
        <w:rPr>
          <w:rFonts w:hint="eastAsia" w:asciiTheme="minorEastAsia" w:hAnsiTheme="minorEastAsia"/>
          <w:b/>
          <w:sz w:val="24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7CDD6C00">
      <w:pPr>
        <w:numPr>
          <w:ilvl w:val="0"/>
          <w:numId w:val="1"/>
        </w:numPr>
        <w:spacing w:line="480" w:lineRule="auto"/>
        <w:ind w:left="363" w:hanging="363"/>
        <w:outlineLvl w:val="0"/>
        <w:rPr>
          <w:rFonts w:hint="eastAsia" w:asciiTheme="minorEastAsia" w:hAnsiTheme="minorEastAsia"/>
          <w:b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分项报价表</w:t>
      </w:r>
    </w:p>
    <w:p w14:paraId="253975BB">
      <w:pPr>
        <w:spacing w:line="360" w:lineRule="auto"/>
        <w:jc w:val="center"/>
        <w:rPr>
          <w:rFonts w:hint="eastAsia" w:asciiTheme="minorEastAsia" w:hAnsiTheme="minorEastAsia"/>
          <w:b/>
          <w:bCs/>
          <w:sz w:val="24"/>
        </w:rPr>
      </w:pPr>
      <w:r>
        <w:rPr>
          <w:rFonts w:asciiTheme="minorEastAsia" w:hAnsiTheme="minorEastAsia"/>
          <w:b/>
          <w:bCs/>
          <w:sz w:val="24"/>
        </w:rPr>
        <w:t>-----------------------------询价函回执---------------------------</w:t>
      </w:r>
    </w:p>
    <w:p w14:paraId="02741560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回函单位名称：（盖章）</w:t>
      </w:r>
      <w:r>
        <w:rPr>
          <w:rFonts w:asciiTheme="minorEastAsia" w:hAnsiTheme="minorEastAsia"/>
          <w:sz w:val="24"/>
          <w:u w:val="single"/>
        </w:rPr>
        <w:t xml:space="preserve">                                                </w:t>
      </w:r>
    </w:p>
    <w:p w14:paraId="71D18F2E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回函单位联系人：</w:t>
      </w:r>
      <w:r>
        <w:rPr>
          <w:rFonts w:asciiTheme="minorEastAsia" w:hAnsiTheme="minorEastAsia"/>
          <w:sz w:val="24"/>
          <w:u w:val="single"/>
        </w:rPr>
        <w:t xml:space="preserve">                                   </w:t>
      </w:r>
    </w:p>
    <w:p w14:paraId="09571B6C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联系电话及电子邮箱：</w:t>
      </w:r>
      <w:r>
        <w:rPr>
          <w:rFonts w:asciiTheme="minorEastAsia" w:hAnsiTheme="minorEastAsia"/>
          <w:sz w:val="24"/>
          <w:u w:val="single"/>
        </w:rPr>
        <w:t xml:space="preserve">                               </w:t>
      </w:r>
    </w:p>
    <w:p w14:paraId="6D097FE1">
      <w:pPr>
        <w:spacing w:line="480" w:lineRule="auto"/>
        <w:rPr>
          <w:rFonts w:hint="eastAsia" w:asciiTheme="minorEastAsia" w:hAnsiTheme="minorEastAsia"/>
          <w:sz w:val="24"/>
          <w:u w:val="single"/>
        </w:rPr>
      </w:pPr>
      <w:r>
        <w:rPr>
          <w:rFonts w:hint="eastAsia" w:asciiTheme="minorEastAsia" w:hAnsiTheme="minorEastAsia"/>
          <w:sz w:val="24"/>
        </w:rPr>
        <w:t>是否意愿参与后期招标委托工作：</w:t>
      </w:r>
      <w:r>
        <w:rPr>
          <w:rFonts w:asciiTheme="minorEastAsia" w:hAnsiTheme="minorEastAsia"/>
          <w:sz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u w:val="single"/>
        </w:rPr>
        <w:t>是/否</w:t>
      </w:r>
    </w:p>
    <w:p w14:paraId="2F4EBD52">
      <w:pPr>
        <w:keepNext/>
        <w:spacing w:after="0"/>
        <w:ind w:firstLine="428"/>
        <w:jc w:val="center"/>
        <w:rPr>
          <w:rFonts w:hint="eastAsia" w:ascii="宋体" w:hAnsi="宋体"/>
          <w:b/>
          <w:bCs/>
          <w:lang w:val="en-US" w:eastAsia="zh-CN"/>
        </w:rPr>
      </w:pPr>
      <w:r>
        <w:rPr>
          <w:rFonts w:hint="eastAsia" w:ascii="宋体" w:hAnsi="宋体"/>
          <w:b/>
          <w:bCs/>
          <w:lang w:val="en-US" w:eastAsia="zh-CN"/>
        </w:rPr>
        <w:t>分项报价表（人民币：元）</w:t>
      </w:r>
    </w:p>
    <w:tbl>
      <w:tblPr>
        <w:tblStyle w:val="3"/>
        <w:tblW w:w="499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953"/>
        <w:gridCol w:w="949"/>
        <w:gridCol w:w="887"/>
        <w:gridCol w:w="1210"/>
        <w:gridCol w:w="1278"/>
        <w:gridCol w:w="1275"/>
        <w:gridCol w:w="1190"/>
        <w:gridCol w:w="1405"/>
        <w:gridCol w:w="3116"/>
      </w:tblGrid>
      <w:tr w14:paraId="523DD1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513AF18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6D89EB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65FD57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数量</w:t>
            </w: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1C3B5D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</w:t>
            </w: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1A2C1D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厂家型号</w:t>
            </w: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7A3E91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含税单价</w:t>
            </w:r>
          </w:p>
          <w:p w14:paraId="47840D6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52830A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含税合价</w:t>
            </w:r>
          </w:p>
          <w:p w14:paraId="1E6BFD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55A924D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增值税</w:t>
            </w:r>
          </w:p>
          <w:p w14:paraId="42761D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5F6C4D7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不含税价</w:t>
            </w:r>
          </w:p>
          <w:p w14:paraId="7393ED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BDD7EE"/>
            <w:vAlign w:val="center"/>
          </w:tcPr>
          <w:p w14:paraId="6B3055C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备注</w:t>
            </w:r>
          </w:p>
        </w:tc>
      </w:tr>
      <w:tr w14:paraId="649F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DD2A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一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34DC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建设阶段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BF0F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798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A7CD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524E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18D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242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7CD42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BEEF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5C7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B7901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一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）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DB9C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货物（软硬件）采购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BEBD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43D8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927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2272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0774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E044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E90C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FCF8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D494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EF805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550B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RDMA网络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3E717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E084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2DC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7C08F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083B12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A699B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120A96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5222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4620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8742A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1.1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A5A4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FFB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4D4F5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F500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2DE9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579B6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C00C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8DEE5A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0FD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3821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4566E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1.2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3172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003DB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39E00D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69C8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8AD3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EFE7B2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AEFF4A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5E4C7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10CCB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B9168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696AE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DD525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其他配套软硬件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114AA4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318DC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1298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B2AF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12C2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8FEB6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AF27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51EB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D6CC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2BB73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2.1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5C7C94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F9EDC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A3C2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4CD6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CE3A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167AF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84D87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54041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02E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B922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A8610C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2.2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073A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88BA1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03FBA9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3DFC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1226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012BB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46CA4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FF538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F63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D1FC5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484C7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（二）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F7527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技术服务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40DF9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447763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9BE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83A51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990CF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DEB4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65EEBA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9145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044D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14A2E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A3936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设计服务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FEB281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240B8F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923E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361E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7A67A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D137E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FF13C0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38DB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81FB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311014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393FF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集成服务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59CB2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B7847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41D1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F196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5330E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22632F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5F1CB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3C4B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38A59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0E861B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二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ADF8EF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运维阶段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3220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B2E46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8D00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CC3D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5C88D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384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93F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A0248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3610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176B6B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317CE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运维服务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A84B4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1C1E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1F8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ACD2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A68425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3ECC8B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F91DD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865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FFC7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093A8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1D6B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备件支持服务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C648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5A1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6C4C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96A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5455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940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A8D7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57C6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9F8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BB2093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三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8FADF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数据中心托管服务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3F426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CAA650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84D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C33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8A77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7F1C0C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FEF2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1B7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F45DB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C63FF3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</w:t>
            </w:r>
          </w:p>
        </w:tc>
        <w:tc>
          <w:tcPr>
            <w:tcW w:w="69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F5BAB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数据中心托管服务</w:t>
            </w:r>
          </w:p>
        </w:tc>
        <w:tc>
          <w:tcPr>
            <w:tcW w:w="335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8C04C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98ED2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0E9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377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3ED8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765BD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2E9E1B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BF95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F807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86FD82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</w:t>
            </w:r>
          </w:p>
        </w:tc>
        <w:tc>
          <w:tcPr>
            <w:tcW w:w="69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2DF9A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互联网出口专线</w:t>
            </w:r>
          </w:p>
        </w:tc>
        <w:tc>
          <w:tcPr>
            <w:tcW w:w="33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CE6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378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2CD8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BFA84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36FB45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BA9CD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69E271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0A0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33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18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FB88F8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四</w:t>
            </w:r>
          </w:p>
        </w:tc>
        <w:tc>
          <w:tcPr>
            <w:tcW w:w="69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D8041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总计</w:t>
            </w:r>
          </w:p>
        </w:tc>
        <w:tc>
          <w:tcPr>
            <w:tcW w:w="33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0BC0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13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FE7E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7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80A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211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19B3C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28517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9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BB39E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righ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6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BC65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43AB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  <w:jc w:val="center"/>
        </w:trPr>
        <w:tc>
          <w:tcPr>
            <w:tcW w:w="5000" w:type="pct"/>
            <w:gridSpan w:val="10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281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其他必要的说明</w:t>
            </w:r>
          </w:p>
          <w:p w14:paraId="139CECCA">
            <w:pPr>
              <w:autoSpaceDE w:val="0"/>
              <w:autoSpaceDN w:val="0"/>
              <w:adjustRightInd w:val="0"/>
              <w:snapToGrid w:val="0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1"/>
                <w:lang w:val="en-US" w:eastAsia="zh-CN"/>
              </w:rPr>
              <w:t>（报价人在此填写需要说明的信息，包括但不限于设备的供货周期、项目款项的支付方式、预计项目实施主要风险等认为有必要说明的情况。）</w:t>
            </w:r>
          </w:p>
          <w:p w14:paraId="5500A1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  <w:p w14:paraId="11CB9C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  <w:p w14:paraId="01E9F9B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ind w:right="0" w:rightChars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</w:tbl>
    <w:p w14:paraId="0EA8605B">
      <w:pPr>
        <w:spacing w:line="480" w:lineRule="auto"/>
        <w:rPr>
          <w:rFonts w:hint="default" w:asciiTheme="minorEastAsia" w:hAnsiTheme="minorEastAsia"/>
          <w:sz w:val="24"/>
          <w:lang w:val="en-US" w:eastAsia="zh-CN"/>
        </w:rPr>
      </w:pPr>
      <w:r>
        <w:rPr>
          <w:rFonts w:hint="eastAsia" w:asciiTheme="minorEastAsia" w:hAnsiTheme="minorEastAsia"/>
          <w:sz w:val="24"/>
          <w:lang w:val="en-US" w:eastAsia="zh-CN"/>
        </w:rPr>
        <w:t>注：由投标人根据需求书要求，自行确定方案，填写上表（可自行拓展上述表格），确定报价。</w:t>
      </w:r>
    </w:p>
    <w:p w14:paraId="2311CB6D">
      <w:pPr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br w:type="page"/>
      </w:r>
    </w:p>
    <w:p w14:paraId="3FA2857F">
      <w:pPr>
        <w:widowControl w:val="0"/>
        <w:autoSpaceDE w:val="0"/>
        <w:autoSpaceDN w:val="0"/>
        <w:adjustRightInd w:val="0"/>
        <w:snapToGrid w:val="0"/>
        <w:ind w:firstLine="0" w:firstLineChars="0"/>
        <w:jc w:val="center"/>
        <w:rPr>
          <w:rFonts w:hint="eastAsia" w:ascii="宋体" w:hAnsi="宋体" w:cs="宋体"/>
          <w:b/>
          <w:sz w:val="32"/>
          <w:szCs w:val="32"/>
        </w:rPr>
        <w:sectPr>
          <w:pgSz w:w="16838" w:h="11906" w:orient="landscape"/>
          <w:pgMar w:top="1803" w:right="1440" w:bottom="1803" w:left="144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319" w:charSpace="0"/>
        </w:sectPr>
      </w:pPr>
    </w:p>
    <w:p w14:paraId="229D0C1C">
      <w:pPr>
        <w:numPr>
          <w:ilvl w:val="0"/>
          <w:numId w:val="1"/>
        </w:numPr>
        <w:spacing w:line="480" w:lineRule="auto"/>
        <w:ind w:left="363" w:hanging="363"/>
        <w:outlineLvl w:val="0"/>
        <w:rPr>
          <w:rFonts w:hint="eastAsia" w:asciiTheme="minorEastAsia" w:hAnsiTheme="minorEastAsia"/>
          <w:b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</w:rPr>
        <w:t>供应商基本情况</w:t>
      </w:r>
      <w:r>
        <w:rPr>
          <w:rFonts w:hint="eastAsia" w:asciiTheme="minorEastAsia" w:hAnsiTheme="minorEastAsia"/>
          <w:b/>
          <w:bCs/>
          <w:sz w:val="24"/>
          <w:lang w:val="en-US" w:eastAsia="zh-CN"/>
        </w:rPr>
        <w:t>表</w:t>
      </w:r>
    </w:p>
    <w:p w14:paraId="49C32E0E">
      <w:pPr>
        <w:widowControl w:val="0"/>
        <w:autoSpaceDE/>
        <w:autoSpaceDN/>
        <w:adjustRightInd w:val="0"/>
        <w:snapToGrid w:val="0"/>
        <w:ind w:firstLine="0" w:firstLineChars="0"/>
        <w:jc w:val="center"/>
        <w:outlineLvl w:val="9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宋体" w:hAnsi="宋体" w:cs="宋体"/>
          <w:b/>
          <w:sz w:val="32"/>
          <w:szCs w:val="32"/>
        </w:rPr>
        <w:t>供应商基本情况表</w:t>
      </w:r>
    </w:p>
    <w:tbl>
      <w:tblPr>
        <w:tblStyle w:val="3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1915"/>
        <w:gridCol w:w="250"/>
        <w:gridCol w:w="901"/>
        <w:gridCol w:w="751"/>
        <w:gridCol w:w="1142"/>
        <w:gridCol w:w="1427"/>
        <w:gridCol w:w="1439"/>
      </w:tblGrid>
      <w:tr w14:paraId="05FB3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5FCA9E6F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投标（响应）供应商</w:t>
            </w:r>
          </w:p>
        </w:tc>
        <w:tc>
          <w:tcPr>
            <w:tcW w:w="3470" w:type="pct"/>
            <w:gridSpan w:val="6"/>
            <w:vAlign w:val="center"/>
          </w:tcPr>
          <w:p w14:paraId="7B2CEFDF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34783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12B6D3EB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项目名称</w:t>
            </w:r>
          </w:p>
        </w:tc>
        <w:tc>
          <w:tcPr>
            <w:tcW w:w="3470" w:type="pct"/>
            <w:gridSpan w:val="6"/>
            <w:vAlign w:val="center"/>
          </w:tcPr>
          <w:p w14:paraId="0AECAB67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0E049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29" w:type="pct"/>
            <w:gridSpan w:val="2"/>
            <w:vAlign w:val="center"/>
          </w:tcPr>
          <w:p w14:paraId="02F251F9">
            <w:pPr>
              <w:widowControl w:val="0"/>
              <w:spacing w:line="240" w:lineRule="auto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项目编号</w:t>
            </w:r>
          </w:p>
        </w:tc>
        <w:tc>
          <w:tcPr>
            <w:tcW w:w="3470" w:type="pct"/>
            <w:gridSpan w:val="6"/>
            <w:vAlign w:val="center"/>
          </w:tcPr>
          <w:p w14:paraId="253F71FC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B410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8"/>
            <w:vAlign w:val="center"/>
          </w:tcPr>
          <w:p w14:paraId="602F8CFF">
            <w:pPr>
              <w:widowControl w:val="0"/>
              <w:spacing w:line="240" w:lineRule="auto"/>
              <w:ind w:left="840"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投标（响应）供应商相关人员情况</w:t>
            </w:r>
          </w:p>
        </w:tc>
      </w:tr>
      <w:tr w14:paraId="14B2A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 w14:paraId="282C6E6C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 w14:paraId="4B94DD3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职务</w:t>
            </w:r>
          </w:p>
        </w:tc>
        <w:tc>
          <w:tcPr>
            <w:tcW w:w="529" w:type="pct"/>
            <w:tcBorders>
              <w:bottom w:val="single" w:color="auto" w:sz="4" w:space="0"/>
            </w:tcBorders>
            <w:vAlign w:val="center"/>
          </w:tcPr>
          <w:p w14:paraId="28F7080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112" w:type="pct"/>
            <w:gridSpan w:val="2"/>
            <w:tcBorders>
              <w:bottom w:val="single" w:color="auto" w:sz="4" w:space="0"/>
            </w:tcBorders>
            <w:vAlign w:val="center"/>
          </w:tcPr>
          <w:p w14:paraId="27FBE337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838" w:type="pct"/>
            <w:tcBorders>
              <w:bottom w:val="single" w:color="auto" w:sz="4" w:space="0"/>
            </w:tcBorders>
            <w:vAlign w:val="center"/>
          </w:tcPr>
          <w:p w14:paraId="05487353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劳动合同</w:t>
            </w:r>
          </w:p>
          <w:p w14:paraId="477CEF6C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关系单位</w:t>
            </w:r>
          </w:p>
        </w:tc>
        <w:tc>
          <w:tcPr>
            <w:tcW w:w="841" w:type="pct"/>
            <w:tcBorders>
              <w:bottom w:val="single" w:color="auto" w:sz="4" w:space="0"/>
            </w:tcBorders>
            <w:vAlign w:val="center"/>
          </w:tcPr>
          <w:p w14:paraId="1EF9EBE3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缴纳社会</w:t>
            </w:r>
          </w:p>
          <w:p w14:paraId="74DB1B49">
            <w:pPr>
              <w:widowControl w:val="0"/>
              <w:snapToGrid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保险单位</w:t>
            </w:r>
          </w:p>
        </w:tc>
      </w:tr>
      <w:tr w14:paraId="75049A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C7AC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E2211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法定代表人/单位负责人/主要经营负责人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DCBDB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0256B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49EBD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0A9BB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17A19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A4B3AB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8D74F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授权代理人（如有）</w:t>
            </w:r>
          </w:p>
        </w:tc>
        <w:tc>
          <w:tcPr>
            <w:tcW w:w="52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D43B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1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AC3D8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3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C0D00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8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9D65D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572F4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5000" w:type="pct"/>
            <w:gridSpan w:val="8"/>
            <w:vAlign w:val="center"/>
          </w:tcPr>
          <w:p w14:paraId="2D8EB7D6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投标（响应）供应商关联关系情况</w:t>
            </w:r>
          </w:p>
        </w:tc>
      </w:tr>
      <w:tr w14:paraId="6CD18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bottom w:val="single" w:color="auto" w:sz="4" w:space="0"/>
            </w:tcBorders>
            <w:vAlign w:val="center"/>
          </w:tcPr>
          <w:p w14:paraId="4CFB7C47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序号</w:t>
            </w:r>
          </w:p>
        </w:tc>
        <w:tc>
          <w:tcPr>
            <w:tcW w:w="1272" w:type="pct"/>
            <w:gridSpan w:val="2"/>
            <w:tcBorders>
              <w:bottom w:val="single" w:color="auto" w:sz="4" w:space="0"/>
            </w:tcBorders>
            <w:vAlign w:val="center"/>
          </w:tcPr>
          <w:p w14:paraId="66DBA115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关联关系类型</w:t>
            </w:r>
          </w:p>
        </w:tc>
        <w:tc>
          <w:tcPr>
            <w:tcW w:w="970" w:type="pct"/>
            <w:gridSpan w:val="2"/>
            <w:tcBorders>
              <w:bottom w:val="single" w:color="auto" w:sz="4" w:space="0"/>
            </w:tcBorders>
            <w:vAlign w:val="center"/>
          </w:tcPr>
          <w:p w14:paraId="12BF950C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关联主体名称</w:t>
            </w:r>
          </w:p>
        </w:tc>
        <w:tc>
          <w:tcPr>
            <w:tcW w:w="2351" w:type="pct"/>
            <w:gridSpan w:val="3"/>
            <w:tcBorders>
              <w:bottom w:val="single" w:color="auto" w:sz="4" w:space="0"/>
            </w:tcBorders>
            <w:vAlign w:val="center"/>
          </w:tcPr>
          <w:p w14:paraId="5AC5AED8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备注</w:t>
            </w:r>
          </w:p>
        </w:tc>
      </w:tr>
      <w:tr w14:paraId="1B2411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72C7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125B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控股股东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A0096A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95E2A2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出资额（或持有股份）占投标（响应）供应商资本总额（或股本总额）50%以上的股东，以及出资额（或持有股份）的比例虽然不足50%，但依其出资额（或持有股份）所享有的表决权已足以对投标（响应）供应商股东会（或股东大会）的决议产生重要影响的股东。</w:t>
            </w:r>
          </w:p>
        </w:tc>
      </w:tr>
      <w:tr w14:paraId="3034F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40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AE31E1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27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BC53A4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管理关系</w:t>
            </w:r>
          </w:p>
        </w:tc>
        <w:tc>
          <w:tcPr>
            <w:tcW w:w="97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17852">
            <w:pPr>
              <w:widowControl w:val="0"/>
              <w:ind w:firstLine="0" w:firstLineChars="0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2351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1AF0A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指对投标（响应）供应商不具有出资持股关系，但对其存在管理关系的主体。</w:t>
            </w:r>
          </w:p>
        </w:tc>
      </w:tr>
      <w:tr w14:paraId="6D7A0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  <w:jc w:val="center"/>
        </w:trPr>
        <w:tc>
          <w:tcPr>
            <w:tcW w:w="5000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03DA6">
            <w:pPr>
              <w:widowControl w:val="0"/>
              <w:snapToGrid w:val="0"/>
              <w:ind w:firstLine="0" w:firstLineChars="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说明：同一关联关系类型有多个主体的，应分行填写。如未有相关情况，请在相应栏填写“无”。</w:t>
            </w:r>
          </w:p>
        </w:tc>
      </w:tr>
    </w:tbl>
    <w:p w14:paraId="309D3924">
      <w:pPr>
        <w:ind w:firstLine="420"/>
      </w:pPr>
    </w:p>
    <w:p w14:paraId="33AB65B4">
      <w:pPr>
        <w:rPr>
          <w:rFonts w:hint="eastAsia" w:ascii="宋体" w:hAnsi="宋体"/>
          <w:szCs w:val="21"/>
          <w:lang w:val="en-US" w:eastAsia="zh-CN"/>
        </w:rPr>
      </w:pPr>
      <w:r>
        <w:rPr>
          <w:rFonts w:hint="eastAsia" w:ascii="宋体" w:hAnsi="宋体"/>
          <w:szCs w:val="21"/>
          <w:lang w:val="en-US" w:eastAsia="zh-CN"/>
        </w:rPr>
        <w:br w:type="page"/>
      </w:r>
    </w:p>
    <w:p w14:paraId="0BFDAC2D">
      <w:pPr>
        <w:numPr>
          <w:ilvl w:val="0"/>
          <w:numId w:val="1"/>
        </w:numPr>
        <w:spacing w:line="480" w:lineRule="auto"/>
        <w:ind w:left="363" w:hanging="363"/>
        <w:outlineLvl w:val="0"/>
        <w:rPr>
          <w:rFonts w:hint="eastAsia" w:asciiTheme="minorEastAsia" w:hAnsiTheme="minorEastAsia"/>
          <w:b/>
          <w:sz w:val="24"/>
          <w:lang w:val="en-US" w:eastAsia="zh-CN"/>
        </w:rPr>
      </w:pPr>
      <w:r>
        <w:rPr>
          <w:rFonts w:hint="eastAsia" w:asciiTheme="minorEastAsia" w:hAnsiTheme="minorEastAsia"/>
          <w:b/>
          <w:bCs/>
          <w:sz w:val="24"/>
          <w:lang w:val="en-US" w:eastAsia="zh-CN"/>
        </w:rPr>
        <w:t>营业执照</w:t>
      </w:r>
    </w:p>
    <w:p w14:paraId="355CC31B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333333"/>
          <w:kern w:val="0"/>
          <w:sz w:val="32"/>
          <w:szCs w:val="32"/>
          <w:lang w:val="en-US" w:eastAsia="zh-CN"/>
        </w:rPr>
        <w:t>营业执照</w:t>
      </w:r>
    </w:p>
    <w:p w14:paraId="639C634F">
      <w:pPr>
        <w:autoSpaceDE/>
        <w:autoSpaceDN/>
        <w:adjustRightInd/>
        <w:snapToGrid/>
        <w:spacing w:line="240" w:lineRule="auto"/>
        <w:jc w:val="left"/>
        <w:rPr>
          <w:rFonts w:hint="default" w:ascii="仿宋_GB2312" w:hAnsi="仿宋_GB2312" w:eastAsia="仿宋_GB2312" w:cs="仿宋_GB2312"/>
          <w:b/>
          <w:bCs/>
          <w:color w:val="333333"/>
          <w:kern w:val="0"/>
          <w:sz w:val="32"/>
          <w:szCs w:val="32"/>
          <w:lang w:val="en-US" w:eastAsia="zh-CN"/>
        </w:rPr>
      </w:pPr>
    </w:p>
    <w:sectPr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FC7982"/>
    <w:multiLevelType w:val="multilevel"/>
    <w:tmpl w:val="0EFC7982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9A31173"/>
    <w:multiLevelType w:val="singleLevel"/>
    <w:tmpl w:val="69A31173"/>
    <w:lvl w:ilvl="0" w:tentative="0">
      <w:start w:val="5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zZDFiY2YxMGY5OTQ4OThkYjNjMDliNTFiZTM0YWEifQ=="/>
  </w:docVars>
  <w:rsids>
    <w:rsidRoot w:val="00A16E9C"/>
    <w:rsid w:val="002B5F72"/>
    <w:rsid w:val="006B29D8"/>
    <w:rsid w:val="00704C9A"/>
    <w:rsid w:val="008D34D8"/>
    <w:rsid w:val="00A16E9C"/>
    <w:rsid w:val="01C05A55"/>
    <w:rsid w:val="01EC342B"/>
    <w:rsid w:val="0233386D"/>
    <w:rsid w:val="027B74B9"/>
    <w:rsid w:val="027D04DE"/>
    <w:rsid w:val="02A209F3"/>
    <w:rsid w:val="02B2549F"/>
    <w:rsid w:val="0351617A"/>
    <w:rsid w:val="03CB6504"/>
    <w:rsid w:val="04334EE8"/>
    <w:rsid w:val="04651CD8"/>
    <w:rsid w:val="0500733A"/>
    <w:rsid w:val="05C13078"/>
    <w:rsid w:val="06EA381B"/>
    <w:rsid w:val="076B5857"/>
    <w:rsid w:val="07846919"/>
    <w:rsid w:val="07E52584"/>
    <w:rsid w:val="090B649D"/>
    <w:rsid w:val="09242E11"/>
    <w:rsid w:val="0AC9030E"/>
    <w:rsid w:val="0ADA43DB"/>
    <w:rsid w:val="0B097861"/>
    <w:rsid w:val="0B7F62A4"/>
    <w:rsid w:val="0BA03221"/>
    <w:rsid w:val="0BAD019B"/>
    <w:rsid w:val="0BDB5AAF"/>
    <w:rsid w:val="0E9D7D0E"/>
    <w:rsid w:val="0F2F6EC7"/>
    <w:rsid w:val="0F343778"/>
    <w:rsid w:val="0FA77648"/>
    <w:rsid w:val="0FE8213B"/>
    <w:rsid w:val="11184E0C"/>
    <w:rsid w:val="12011292"/>
    <w:rsid w:val="12033E19"/>
    <w:rsid w:val="12176D07"/>
    <w:rsid w:val="12E0220F"/>
    <w:rsid w:val="138378B2"/>
    <w:rsid w:val="151508C6"/>
    <w:rsid w:val="152C0B30"/>
    <w:rsid w:val="15856F17"/>
    <w:rsid w:val="15D55DE5"/>
    <w:rsid w:val="15EC40F5"/>
    <w:rsid w:val="180C78EE"/>
    <w:rsid w:val="18F30495"/>
    <w:rsid w:val="193A5557"/>
    <w:rsid w:val="1A846F04"/>
    <w:rsid w:val="1B730411"/>
    <w:rsid w:val="1B937848"/>
    <w:rsid w:val="1CD16591"/>
    <w:rsid w:val="1E380731"/>
    <w:rsid w:val="1FA356FC"/>
    <w:rsid w:val="20DD549C"/>
    <w:rsid w:val="21203A7B"/>
    <w:rsid w:val="2177331E"/>
    <w:rsid w:val="21CF315A"/>
    <w:rsid w:val="22414BA1"/>
    <w:rsid w:val="228C45D7"/>
    <w:rsid w:val="23074F60"/>
    <w:rsid w:val="247E3F69"/>
    <w:rsid w:val="25751F17"/>
    <w:rsid w:val="25A54E67"/>
    <w:rsid w:val="25DE2DC7"/>
    <w:rsid w:val="26A83F7A"/>
    <w:rsid w:val="26D83272"/>
    <w:rsid w:val="26DD624F"/>
    <w:rsid w:val="26F864AA"/>
    <w:rsid w:val="27E47234"/>
    <w:rsid w:val="28597775"/>
    <w:rsid w:val="29203328"/>
    <w:rsid w:val="298E404C"/>
    <w:rsid w:val="29F2246B"/>
    <w:rsid w:val="2B404781"/>
    <w:rsid w:val="2B453164"/>
    <w:rsid w:val="2B4C7984"/>
    <w:rsid w:val="2B6C03FE"/>
    <w:rsid w:val="2BD15D21"/>
    <w:rsid w:val="2DB615A1"/>
    <w:rsid w:val="2EA57D65"/>
    <w:rsid w:val="2F1D6BCF"/>
    <w:rsid w:val="2F7147A0"/>
    <w:rsid w:val="2FBC2844"/>
    <w:rsid w:val="305B7BE9"/>
    <w:rsid w:val="305D6E18"/>
    <w:rsid w:val="30F9716D"/>
    <w:rsid w:val="31A55C86"/>
    <w:rsid w:val="31BD5248"/>
    <w:rsid w:val="31EA609D"/>
    <w:rsid w:val="326571C3"/>
    <w:rsid w:val="3486540E"/>
    <w:rsid w:val="34E404D1"/>
    <w:rsid w:val="36713AB1"/>
    <w:rsid w:val="36714222"/>
    <w:rsid w:val="37EB3CC7"/>
    <w:rsid w:val="381A45AC"/>
    <w:rsid w:val="38617E0B"/>
    <w:rsid w:val="38BB5D8F"/>
    <w:rsid w:val="3AC21F90"/>
    <w:rsid w:val="3B250A29"/>
    <w:rsid w:val="3C1D06F4"/>
    <w:rsid w:val="3C8238DA"/>
    <w:rsid w:val="3CBF16C6"/>
    <w:rsid w:val="3CC01BC6"/>
    <w:rsid w:val="3DBD7EB3"/>
    <w:rsid w:val="3DD42A8E"/>
    <w:rsid w:val="3DD657AF"/>
    <w:rsid w:val="3E3D1FA4"/>
    <w:rsid w:val="3E6B790F"/>
    <w:rsid w:val="3E962118"/>
    <w:rsid w:val="3F140F23"/>
    <w:rsid w:val="3F6D76B7"/>
    <w:rsid w:val="3FBFD1BB"/>
    <w:rsid w:val="3FFA449D"/>
    <w:rsid w:val="3FFF47B3"/>
    <w:rsid w:val="40D2705F"/>
    <w:rsid w:val="413C45E3"/>
    <w:rsid w:val="41994793"/>
    <w:rsid w:val="425D3A13"/>
    <w:rsid w:val="44F41C4D"/>
    <w:rsid w:val="45062AD1"/>
    <w:rsid w:val="462C5BD6"/>
    <w:rsid w:val="463A5070"/>
    <w:rsid w:val="469F59B0"/>
    <w:rsid w:val="487F0B87"/>
    <w:rsid w:val="4A751221"/>
    <w:rsid w:val="4BF07CC3"/>
    <w:rsid w:val="4C8B18E6"/>
    <w:rsid w:val="4CAC34AD"/>
    <w:rsid w:val="4CE511D4"/>
    <w:rsid w:val="4D5F29B9"/>
    <w:rsid w:val="4DBF20C0"/>
    <w:rsid w:val="4DEA25E4"/>
    <w:rsid w:val="4E906CF7"/>
    <w:rsid w:val="4F0C4399"/>
    <w:rsid w:val="5059366A"/>
    <w:rsid w:val="50AA076B"/>
    <w:rsid w:val="51007026"/>
    <w:rsid w:val="51640F18"/>
    <w:rsid w:val="51BF3DA2"/>
    <w:rsid w:val="520D0A57"/>
    <w:rsid w:val="5314246F"/>
    <w:rsid w:val="533B56AA"/>
    <w:rsid w:val="5385101B"/>
    <w:rsid w:val="557B26D6"/>
    <w:rsid w:val="559266D3"/>
    <w:rsid w:val="56680EAC"/>
    <w:rsid w:val="56876D14"/>
    <w:rsid w:val="581D1822"/>
    <w:rsid w:val="58935687"/>
    <w:rsid w:val="58F20F01"/>
    <w:rsid w:val="5A380B96"/>
    <w:rsid w:val="5A533C21"/>
    <w:rsid w:val="5A8D2D64"/>
    <w:rsid w:val="5BB54C88"/>
    <w:rsid w:val="5C930305"/>
    <w:rsid w:val="5D205E03"/>
    <w:rsid w:val="5D39559B"/>
    <w:rsid w:val="5D7D16D1"/>
    <w:rsid w:val="605E50CE"/>
    <w:rsid w:val="60833EA8"/>
    <w:rsid w:val="60D07D7A"/>
    <w:rsid w:val="60DE3440"/>
    <w:rsid w:val="61090751"/>
    <w:rsid w:val="61EC5FD8"/>
    <w:rsid w:val="636649C5"/>
    <w:rsid w:val="63F179C2"/>
    <w:rsid w:val="65E9368C"/>
    <w:rsid w:val="65F36E79"/>
    <w:rsid w:val="6618361D"/>
    <w:rsid w:val="66601D0C"/>
    <w:rsid w:val="66E43989"/>
    <w:rsid w:val="67142A1A"/>
    <w:rsid w:val="671B5AC7"/>
    <w:rsid w:val="673B3A73"/>
    <w:rsid w:val="67F36709"/>
    <w:rsid w:val="686618F9"/>
    <w:rsid w:val="68751207"/>
    <w:rsid w:val="68CD2DF1"/>
    <w:rsid w:val="68DF738F"/>
    <w:rsid w:val="693D54D2"/>
    <w:rsid w:val="6ACA3A8C"/>
    <w:rsid w:val="6BA442DD"/>
    <w:rsid w:val="6C053986"/>
    <w:rsid w:val="6D2E1113"/>
    <w:rsid w:val="6D413DAD"/>
    <w:rsid w:val="6D68133A"/>
    <w:rsid w:val="6D9C07FF"/>
    <w:rsid w:val="6DA76C15"/>
    <w:rsid w:val="6DCC7028"/>
    <w:rsid w:val="6E230E36"/>
    <w:rsid w:val="6ED233F1"/>
    <w:rsid w:val="6F7915DC"/>
    <w:rsid w:val="6FDE69EA"/>
    <w:rsid w:val="71CC4032"/>
    <w:rsid w:val="722E1CF7"/>
    <w:rsid w:val="72414CFF"/>
    <w:rsid w:val="728C1448"/>
    <w:rsid w:val="738B18DE"/>
    <w:rsid w:val="73922C6D"/>
    <w:rsid w:val="742574BD"/>
    <w:rsid w:val="74715885"/>
    <w:rsid w:val="75193C40"/>
    <w:rsid w:val="757F6A3A"/>
    <w:rsid w:val="75B73206"/>
    <w:rsid w:val="75B75A41"/>
    <w:rsid w:val="761D1F79"/>
    <w:rsid w:val="76967156"/>
    <w:rsid w:val="770B25CB"/>
    <w:rsid w:val="771407C9"/>
    <w:rsid w:val="77170AF4"/>
    <w:rsid w:val="799A36AE"/>
    <w:rsid w:val="79B60B13"/>
    <w:rsid w:val="7A986551"/>
    <w:rsid w:val="7ABF2249"/>
    <w:rsid w:val="7B9C4722"/>
    <w:rsid w:val="7CA27FE0"/>
    <w:rsid w:val="7CF46DFD"/>
    <w:rsid w:val="7F65392B"/>
    <w:rsid w:val="CAEA9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</w:style>
  <w:style w:type="table" w:styleId="4">
    <w:name w:val="Table Grid"/>
    <w:basedOn w:val="3"/>
    <w:qFormat/>
    <w:uiPriority w:val="59"/>
    <w:pPr>
      <w:ind w:left="1525" w:hanging="578"/>
      <w:jc w:val="both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6">
    <w:name w:val="List Paragraph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832</Words>
  <Characters>958</Characters>
  <Lines>12</Lines>
  <Paragraphs>3</Paragraphs>
  <TotalTime>8</TotalTime>
  <ScaleCrop>false</ScaleCrop>
  <LinksUpToDate>false</LinksUpToDate>
  <CharactersWithSpaces>1189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2021-11-15T20:07:00Z</dcterms:created>
  <dc:creator>swbm</dc:creator>
  <cp:lastModifiedBy>洪伟竣</cp:lastModifiedBy>
  <dcterms:modified xsi:type="dcterms:W3CDTF">2026-08-19T17:42:08Z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EB61F33A253F4C68874EB902A946BAE1_13</vt:lpwstr>
  </property>
  <property fmtid="{D5CDD505-2E9C-101B-9397-08002B2CF9AE}" pid="4" name="KSOTemplateDocerSaveRecord">
    <vt:lpwstr>eyJoZGlkIjoiZmI5Y2ZkZThhYmQyMzM0OWNlZGNiMzg0YjZmYjMwOWYiLCJ1c2VySWQiOiI3NTYyNzUwMTcifQ==</vt:lpwstr>
  </property>
</Properties>
</file>