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jc w:val="both"/>
        <w:textAlignment w:val="auto"/>
        <w:rPr>
          <w:rFonts w:hint="default" w:ascii="黑体" w:hAnsi="黑体" w:eastAsia="黑体" w:cs="黑体"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color w:val="000000"/>
          <w:sz w:val="32"/>
          <w:szCs w:val="32"/>
          <w:lang w:val="en-US" w:eastAsia="zh-CN"/>
        </w:rPr>
        <w:t>1</w:t>
      </w:r>
    </w:p>
    <w:p>
      <w:pPr>
        <w:keepNext w:val="0"/>
        <w:keepLines w:val="0"/>
        <w:autoSpaceDE w:val="0"/>
        <w:autoSpaceDN w:val="0"/>
        <w:spacing w:line="560" w:lineRule="exact"/>
        <w:jc w:val="both"/>
        <w:rPr>
          <w:rFonts w:hint="default"/>
          <w:color w:val="000000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lang w:eastAsia="zh-CN"/>
        </w:rPr>
        <w:t>龙岗区专项公益招聘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  <w:t>项目申报表</w:t>
      </w:r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424" w:leftChars="-202" w:right="-758" w:rightChars="-361" w:firstLine="4760" w:firstLineChars="1700"/>
        <w:jc w:val="both"/>
        <w:textAlignment w:val="auto"/>
        <w:rPr>
          <w:rFonts w:asci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填表日期：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/>
          <w:color w:val="000000"/>
          <w:sz w:val="28"/>
          <w:szCs w:val="28"/>
        </w:rPr>
        <w:t>年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/>
          <w:color w:val="000000"/>
          <w:sz w:val="28"/>
          <w:szCs w:val="28"/>
        </w:rPr>
        <w:t>月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/>
          <w:color w:val="000000"/>
          <w:sz w:val="28"/>
          <w:szCs w:val="28"/>
        </w:rPr>
        <w:t>日</w:t>
      </w:r>
    </w:p>
    <w:tbl>
      <w:tblPr>
        <w:tblStyle w:val="2"/>
        <w:tblW w:w="87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9"/>
        <w:gridCol w:w="1207"/>
        <w:gridCol w:w="845"/>
        <w:gridCol w:w="1329"/>
        <w:gridCol w:w="1448"/>
        <w:gridCol w:w="17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2179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机构名称</w:t>
            </w:r>
          </w:p>
          <w:p>
            <w:pPr>
              <w:spacing w:line="560" w:lineRule="exact"/>
              <w:jc w:val="both"/>
              <w:rPr>
                <w:rFonts w:asci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（盖章）</w:t>
            </w:r>
          </w:p>
        </w:tc>
        <w:tc>
          <w:tcPr>
            <w:tcW w:w="6600" w:type="dxa"/>
            <w:gridSpan w:val="5"/>
            <w:noWrap w:val="0"/>
            <w:vAlign w:val="center"/>
          </w:tcPr>
          <w:p>
            <w:pPr>
              <w:spacing w:line="560" w:lineRule="exact"/>
              <w:jc w:val="both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2179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asci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机构办公地点</w:t>
            </w:r>
          </w:p>
        </w:tc>
        <w:tc>
          <w:tcPr>
            <w:tcW w:w="6600" w:type="dxa"/>
            <w:gridSpan w:val="5"/>
            <w:noWrap w:val="0"/>
            <w:vAlign w:val="center"/>
          </w:tcPr>
          <w:p>
            <w:pPr>
              <w:spacing w:line="560" w:lineRule="exact"/>
              <w:jc w:val="both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  <w:jc w:val="center"/>
        </w:trPr>
        <w:tc>
          <w:tcPr>
            <w:tcW w:w="2179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asci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项目主要负责人</w:t>
            </w:r>
          </w:p>
        </w:tc>
        <w:tc>
          <w:tcPr>
            <w:tcW w:w="1207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845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asci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cs="宋体"/>
                <w:color w:val="000000"/>
                <w:sz w:val="28"/>
                <w:szCs w:val="28"/>
              </w:rPr>
              <w:t>职务</w:t>
            </w:r>
          </w:p>
        </w:tc>
        <w:tc>
          <w:tcPr>
            <w:tcW w:w="1329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1448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asci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1771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2179" w:type="dxa"/>
            <w:vMerge w:val="restart"/>
            <w:noWrap w:val="0"/>
            <w:vAlign w:val="center"/>
          </w:tcPr>
          <w:p>
            <w:pPr>
              <w:spacing w:line="560" w:lineRule="exact"/>
              <w:jc w:val="both"/>
              <w:rPr>
                <w:rFonts w:asci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业务联系人</w:t>
            </w:r>
          </w:p>
        </w:tc>
        <w:tc>
          <w:tcPr>
            <w:tcW w:w="1207" w:type="dxa"/>
            <w:vMerge w:val="restart"/>
            <w:noWrap w:val="0"/>
            <w:vAlign w:val="center"/>
          </w:tcPr>
          <w:p>
            <w:pPr>
              <w:spacing w:line="560" w:lineRule="exact"/>
              <w:jc w:val="both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845" w:type="dxa"/>
            <w:vMerge w:val="restart"/>
            <w:noWrap w:val="0"/>
            <w:vAlign w:val="center"/>
          </w:tcPr>
          <w:p>
            <w:pPr>
              <w:spacing w:line="560" w:lineRule="exact"/>
              <w:jc w:val="both"/>
              <w:rPr>
                <w:rFonts w:asci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cs="宋体"/>
                <w:color w:val="000000"/>
                <w:sz w:val="28"/>
                <w:szCs w:val="28"/>
              </w:rPr>
              <w:t>职务</w:t>
            </w:r>
          </w:p>
        </w:tc>
        <w:tc>
          <w:tcPr>
            <w:tcW w:w="1329" w:type="dxa"/>
            <w:vMerge w:val="restart"/>
            <w:noWrap w:val="0"/>
            <w:vAlign w:val="center"/>
          </w:tcPr>
          <w:p>
            <w:pPr>
              <w:spacing w:line="560" w:lineRule="exact"/>
              <w:jc w:val="both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1448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asci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1771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ascii="仿宋_GB2312" w:hAnsi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  <w:jc w:val="center"/>
        </w:trPr>
        <w:tc>
          <w:tcPr>
            <w:tcW w:w="2179" w:type="dxa"/>
            <w:vMerge w:val="continue"/>
            <w:noWrap w:val="0"/>
            <w:vAlign w:val="center"/>
          </w:tcPr>
          <w:p>
            <w:pPr>
              <w:spacing w:line="560" w:lineRule="exact"/>
              <w:jc w:val="both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1207" w:type="dxa"/>
            <w:vMerge w:val="continue"/>
            <w:noWrap w:val="0"/>
            <w:vAlign w:val="center"/>
          </w:tcPr>
          <w:p>
            <w:pPr>
              <w:spacing w:line="560" w:lineRule="exact"/>
              <w:jc w:val="both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845" w:type="dxa"/>
            <w:vMerge w:val="continue"/>
            <w:noWrap w:val="0"/>
            <w:vAlign w:val="center"/>
          </w:tcPr>
          <w:p>
            <w:pPr>
              <w:spacing w:line="560" w:lineRule="exact"/>
              <w:jc w:val="both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1329" w:type="dxa"/>
            <w:vMerge w:val="continue"/>
            <w:noWrap w:val="0"/>
            <w:vAlign w:val="center"/>
          </w:tcPr>
          <w:p>
            <w:pPr>
              <w:spacing w:line="560" w:lineRule="exact"/>
              <w:jc w:val="both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1448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asci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传   真</w:t>
            </w:r>
          </w:p>
        </w:tc>
        <w:tc>
          <w:tcPr>
            <w:tcW w:w="1771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ascii="仿宋_GB2312" w:hAnsi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2179" w:type="dxa"/>
            <w:vMerge w:val="continue"/>
            <w:noWrap w:val="0"/>
            <w:vAlign w:val="center"/>
          </w:tcPr>
          <w:p>
            <w:pPr>
              <w:spacing w:line="560" w:lineRule="exact"/>
              <w:jc w:val="both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1207" w:type="dxa"/>
            <w:vMerge w:val="continue"/>
            <w:noWrap w:val="0"/>
            <w:vAlign w:val="center"/>
          </w:tcPr>
          <w:p>
            <w:pPr>
              <w:spacing w:line="560" w:lineRule="exact"/>
              <w:jc w:val="both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845" w:type="dxa"/>
            <w:vMerge w:val="continue"/>
            <w:noWrap w:val="0"/>
            <w:vAlign w:val="center"/>
          </w:tcPr>
          <w:p>
            <w:pPr>
              <w:spacing w:line="560" w:lineRule="exact"/>
              <w:jc w:val="both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1329" w:type="dxa"/>
            <w:vMerge w:val="continue"/>
            <w:noWrap w:val="0"/>
            <w:vAlign w:val="center"/>
          </w:tcPr>
          <w:p>
            <w:pPr>
              <w:spacing w:line="560" w:lineRule="exact"/>
              <w:jc w:val="both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  <w:tc>
          <w:tcPr>
            <w:tcW w:w="1448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asci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1771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2179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asci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注册登记机关</w:t>
            </w:r>
          </w:p>
        </w:tc>
        <w:tc>
          <w:tcPr>
            <w:tcW w:w="6600" w:type="dxa"/>
            <w:gridSpan w:val="5"/>
            <w:noWrap w:val="0"/>
            <w:vAlign w:val="center"/>
          </w:tcPr>
          <w:p>
            <w:pPr>
              <w:spacing w:line="560" w:lineRule="exact"/>
              <w:jc w:val="both"/>
              <w:rPr>
                <w:rFonts w:ascii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2179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项目报价</w:t>
            </w:r>
          </w:p>
          <w:p>
            <w:pPr>
              <w:spacing w:line="560" w:lineRule="exact"/>
              <w:jc w:val="both"/>
              <w:rPr>
                <w:rFonts w:asci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（人民币）</w:t>
            </w:r>
          </w:p>
        </w:tc>
        <w:tc>
          <w:tcPr>
            <w:tcW w:w="6600" w:type="dxa"/>
            <w:gridSpan w:val="5"/>
            <w:noWrap w:val="0"/>
            <w:vAlign w:val="center"/>
          </w:tcPr>
          <w:p>
            <w:pPr>
              <w:spacing w:line="560" w:lineRule="exact"/>
              <w:jc w:val="both"/>
              <w:rPr>
                <w:rFonts w:ascii="仿宋" w:hAnsi="仿宋" w:eastAsia="仿宋"/>
                <w:bCs/>
                <w:color w:val="000000"/>
                <w:szCs w:val="21"/>
                <w:u w:val="dotted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78" w:hRule="atLeast"/>
          <w:jc w:val="center"/>
        </w:trPr>
        <w:tc>
          <w:tcPr>
            <w:tcW w:w="2179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asci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申报机构简介</w:t>
            </w:r>
          </w:p>
        </w:tc>
        <w:tc>
          <w:tcPr>
            <w:tcW w:w="6600" w:type="dxa"/>
            <w:gridSpan w:val="5"/>
            <w:noWrap w:val="0"/>
            <w:vAlign w:val="center"/>
          </w:tcPr>
          <w:p>
            <w:pPr>
              <w:spacing w:line="560" w:lineRule="exact"/>
              <w:ind w:right="700"/>
              <w:jc w:val="both"/>
              <w:rPr>
                <w:rFonts w:ascii="宋体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  <w:u w:val="dotted"/>
              </w:rPr>
              <w:t>（机构工作领域、成立时间、组织架构等，可附页）</w:t>
            </w:r>
          </w:p>
        </w:tc>
      </w:tr>
    </w:tbl>
    <w:p>
      <w:pPr>
        <w:jc w:val="both"/>
        <w:rPr>
          <w:rFonts w:hint="eastAsia" w:ascii="黑体" w:hAnsi="黑体" w:eastAsia="黑体" w:cs="黑体"/>
          <w:color w:val="000000"/>
          <w:kern w:val="2"/>
          <w:sz w:val="32"/>
          <w:szCs w:val="32"/>
          <w:u w:val="none"/>
          <w:lang w:val="en-US" w:eastAsia="zh-CN" w:bidi="ar-S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5F22D4"/>
    <w:rsid w:val="6F5F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2026-08-17T14:37:00Z</dcterms:created>
  <dc:creator>李乙全</dc:creator>
  <cp:lastModifiedBy>李乙全</cp:lastModifiedBy>
  <dcterms:modified xsi:type="dcterms:W3CDTF">2026-08-17T14:38:18Z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0D18BFFC7C16A11023AC826A6147AC07</vt:lpwstr>
  </property>
</Properties>
</file>