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海科兴一期停车场慢充桩安装工程施工单位报价单  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本项目施工要求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，本公司对海科兴一期停车场慢充桩安装工程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施工内容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C374DB"/>
    <w:rsid w:val="16EE69AE"/>
    <w:rsid w:val="19E05C00"/>
    <w:rsid w:val="1E586A50"/>
    <w:rsid w:val="20033D27"/>
    <w:rsid w:val="22E36FD7"/>
    <w:rsid w:val="29D63B87"/>
    <w:rsid w:val="35361B5E"/>
    <w:rsid w:val="3C907F11"/>
    <w:rsid w:val="3CF9040D"/>
    <w:rsid w:val="3DC01B48"/>
    <w:rsid w:val="446805D8"/>
    <w:rsid w:val="45422177"/>
    <w:rsid w:val="470D3F99"/>
    <w:rsid w:val="472B159D"/>
    <w:rsid w:val="5BA845FE"/>
    <w:rsid w:val="5FF3320D"/>
    <w:rsid w:val="683E7CBF"/>
    <w:rsid w:val="6B2E3BA7"/>
    <w:rsid w:val="6BC77FCB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117</Characters>
  <Lines>12</Lines>
  <Paragraphs>3</Paragraphs>
  <TotalTime>2</TotalTime>
  <ScaleCrop>false</ScaleCrop>
  <LinksUpToDate>false</LinksUpToDate>
  <CharactersWithSpaces>181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卢明星</cp:lastModifiedBy>
  <cp:lastPrinted>2022-07-14T12:40:00Z</cp:lastPrinted>
  <dcterms:modified xsi:type="dcterms:W3CDTF">2026-08-13T01:55:51Z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7484007F4C934527AD67EB8B7359280C_13</vt:lpwstr>
  </property>
  <property fmtid="{D5CDD505-2E9C-101B-9397-08002B2CF9AE}" pid="4" name="KSOTemplateDocerSaveRecord">
    <vt:lpwstr>eyJoZGlkIjoiYzdlYTUxYmI0M2VjZmUwZWE0NTNkZjE5NzA3MGQ5NTciLCJ1c2VySWQiOiIxMzk2OTcyNDg1In0=</vt:lpwstr>
  </property>
</Properties>
</file>