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8421">
      <w:pPr>
        <w:ind w:left="161" w:hanging="161" w:hangingChars="5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承租申请与承诺</w:t>
      </w:r>
    </w:p>
    <w:p w14:paraId="6D4CA106">
      <w:pPr>
        <w:adjustRightInd w:val="0"/>
        <w:snapToGrid w:val="0"/>
        <w:spacing w:after="120" w:line="400" w:lineRule="exact"/>
        <w:jc w:val="both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深圳市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湾东城市服务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有限公司</w:t>
      </w:r>
      <w:r>
        <w:rPr>
          <w:rFonts w:ascii="宋体" w:hAnsi="宋体"/>
          <w:b/>
          <w:sz w:val="24"/>
        </w:rPr>
        <w:t>：</w:t>
      </w:r>
    </w:p>
    <w:p w14:paraId="785538FA">
      <w:pPr>
        <w:adjustRightInd w:val="0"/>
        <w:snapToGrid w:val="0"/>
        <w:spacing w:after="120" w:line="400" w:lineRule="exact"/>
        <w:ind w:firstLine="470" w:firstLineChars="196"/>
        <w:jc w:val="both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方提出申请，意向</w:t>
      </w:r>
      <w:r>
        <w:rPr>
          <w:rFonts w:hint="eastAsia" w:ascii="宋体" w:hAnsi="宋体"/>
          <w:sz w:val="24"/>
        </w:rPr>
        <w:t>承租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深圳市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湾东城市服务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eastAsia="zh-CN"/>
        </w:rPr>
        <w:t>有限公司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持有的</w:t>
      </w:r>
      <w:r>
        <w:rPr>
          <w:rFonts w:hint="eastAsia" w:ascii="宋体" w:hAnsi="宋体"/>
          <w:sz w:val="24"/>
        </w:rPr>
        <w:t>(标的名称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>深圳市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</w:rPr>
        <w:t>，请予审核。本意向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方依照公开、公平、公正、诚实的原则，作出如下</w:t>
      </w:r>
      <w:r>
        <w:rPr>
          <w:rFonts w:ascii="宋体" w:hAnsi="宋体"/>
          <w:sz w:val="24"/>
          <w:szCs w:val="21"/>
        </w:rPr>
        <w:t>承诺：</w:t>
      </w:r>
    </w:p>
    <w:p w14:paraId="6BFDBA7E">
      <w:pPr>
        <w:adjustRightInd w:val="0"/>
        <w:snapToGrid w:val="0"/>
        <w:spacing w:after="120" w:line="400" w:lineRule="exact"/>
        <w:ind w:firstLine="470" w:firstLineChars="196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是我方真实意愿表示，相关行为已经过有效的内部决策并得到相应的批准，所提交材料及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（法人、其他组织适用）</w:t>
      </w:r>
    </w:p>
    <w:p w14:paraId="2A8C051B">
      <w:pPr>
        <w:adjustRightInd w:val="0"/>
        <w:snapToGrid w:val="0"/>
        <w:spacing w:after="120" w:line="400" w:lineRule="exact"/>
        <w:ind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申请中内容不存在虚假记载、误导性陈述或重大遗漏，并对其真实性、完整性、合法性、有效性承担相应的法律责任。（自然人适用）</w:t>
      </w:r>
    </w:p>
    <w:p w14:paraId="34D133E7">
      <w:pPr>
        <w:adjustRightInd w:val="0"/>
        <w:snapToGrid w:val="0"/>
        <w:spacing w:after="120" w:line="400" w:lineRule="exact"/>
        <w:ind w:firstLine="480" w:firstLineChars="200"/>
        <w:jc w:val="both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、我方系合法有效存续的企业</w:t>
      </w:r>
      <w:r>
        <w:rPr>
          <w:rFonts w:hint="eastAsia" w:ascii="宋体" w:hAnsi="宋体"/>
          <w:sz w:val="24"/>
        </w:rPr>
        <w:t>或组织</w:t>
      </w:r>
      <w:r>
        <w:rPr>
          <w:rFonts w:ascii="宋体" w:hAnsi="宋体"/>
          <w:sz w:val="24"/>
        </w:rPr>
        <w:t>，具有独立法人资格，能独立承担民事责任（法人）</w:t>
      </w:r>
      <w:r>
        <w:rPr>
          <w:rFonts w:hint="eastAsia" w:ascii="宋体" w:hAnsi="宋体"/>
          <w:sz w:val="24"/>
        </w:rPr>
        <w:t>；我方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（法人、其他组织适用）</w:t>
      </w:r>
    </w:p>
    <w:p w14:paraId="40FC9157">
      <w:pPr>
        <w:adjustRightInd w:val="0"/>
        <w:snapToGrid w:val="0"/>
        <w:spacing w:after="120" w:line="400" w:lineRule="exact"/>
        <w:ind w:firstLine="480" w:firstLineChars="200"/>
        <w:jc w:val="both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。（自然人适用）</w:t>
      </w:r>
    </w:p>
    <w:p w14:paraId="19C5F416"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、我方已</w:t>
      </w:r>
      <w:r>
        <w:rPr>
          <w:rFonts w:ascii="宋体" w:hAnsi="宋体"/>
          <w:bCs/>
          <w:sz w:val="24"/>
        </w:rPr>
        <w:t>充分了解</w:t>
      </w:r>
      <w:r>
        <w:rPr>
          <w:rFonts w:hint="eastAsia" w:ascii="宋体" w:hAnsi="宋体"/>
          <w:sz w:val="24"/>
        </w:rPr>
        <w:t>标的房屋所有情况，</w:t>
      </w:r>
      <w:r>
        <w:rPr>
          <w:rFonts w:ascii="宋体" w:hAnsi="宋体"/>
          <w:bCs/>
          <w:sz w:val="24"/>
        </w:rPr>
        <w:t>认真考虑了标的</w:t>
      </w:r>
      <w:r>
        <w:rPr>
          <w:rFonts w:hint="eastAsia" w:ascii="宋体" w:hAnsi="宋体"/>
          <w:bCs/>
          <w:sz w:val="24"/>
        </w:rPr>
        <w:t>房屋的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接受贵司在合同范本中已列明的相关要求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 w14:paraId="48609884"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我方承诺在贵司房屋统一公开招租期间，按照贵司的相关规则参与招租。</w:t>
      </w:r>
    </w:p>
    <w:p w14:paraId="0E1B6BBB"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5、我方承诺接到贵司签约通知后，在规定时限内与招租方</w:t>
      </w:r>
      <w:r>
        <w:rPr>
          <w:rFonts w:hint="eastAsia" w:ascii="宋体" w:hAnsi="宋体"/>
          <w:sz w:val="24"/>
          <w:lang w:val="en-US" w:eastAsia="zh-CN"/>
        </w:rPr>
        <w:t>签订</w:t>
      </w:r>
      <w:bookmarkStart w:id="0" w:name="_GoBack"/>
      <w:bookmarkEnd w:id="0"/>
      <w:r>
        <w:rPr>
          <w:rFonts w:hint="eastAsia" w:ascii="宋体" w:hAnsi="宋体"/>
          <w:sz w:val="24"/>
        </w:rPr>
        <w:t>《房屋租赁合同》。</w:t>
      </w:r>
    </w:p>
    <w:p w14:paraId="5A0454C0">
      <w:pPr>
        <w:spacing w:line="400" w:lineRule="exact"/>
        <w:ind w:firstLine="480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w:t>我方保证遵守以上承诺，如违反上述承诺或有违规行为，给贵司造成损失的，我方愿意承担法律责任及相应的经济赔偿责任。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sz w:val="24"/>
          <w:lang w:val="en-US" w:eastAsia="zh-CN"/>
        </w:rPr>
        <w:br w:type="textWrapping"/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b/>
          <w:sz w:val="28"/>
          <w:szCs w:val="28"/>
        </w:rPr>
        <w:t>意向承租方：（签章）</w:t>
      </w:r>
    </w:p>
    <w:p w14:paraId="2EE9C135">
      <w:pPr>
        <w:wordWrap w:val="0"/>
        <w:adjustRightInd w:val="0"/>
        <w:snapToGrid w:val="0"/>
        <w:spacing w:before="360" w:after="360" w:line="480" w:lineRule="exact"/>
        <w:ind w:right="560" w:firstLine="4779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>2026</w:t>
      </w:r>
      <w:r>
        <w:rPr>
          <w:rFonts w:hint="eastAsia" w:ascii="宋体" w:hAnsi="宋体"/>
          <w:color w:val="000000"/>
          <w:sz w:val="24"/>
        </w:rPr>
        <w:t xml:space="preserve">年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021993B0"/>
    <w:sectPr>
      <w:pgSz w:w="11906" w:h="16838"/>
      <w:pgMar w:top="1440" w:right="1800" w:bottom="476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77B64"/>
    <w:rsid w:val="3DCB52F5"/>
    <w:rsid w:val="462B5902"/>
    <w:rsid w:val="5A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752</Characters>
  <Lines>0</Lines>
  <Paragraphs>0</Paragraphs>
  <TotalTime>3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2026-06-17T06:13:00Z</dcterms:created>
  <dc:creator>H</dc:creator>
  <cp:lastModifiedBy>小只.</cp:lastModifiedBy>
  <dcterms:modified xsi:type="dcterms:W3CDTF">2026-06-17T07:46:15Z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8EAD50258ECB490EABE674E6DF7CD07B_11</vt:lpwstr>
  </property>
  <property fmtid="{D5CDD505-2E9C-101B-9397-08002B2CF9AE}" pid="4" name="KSOTemplateDocerSaveRecord">
    <vt:lpwstr>eyJoZGlkIjoiNWEwY2Y2YzBkNWNlMzcwYTczODZmODM1ZjgyYWUwMzciLCJ1c2VySWQiOiIyNDg4NzAyNzYifQ==</vt:lpwstr>
  </property>
</Properties>
</file>