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2F6A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eastAsia="黑体"/>
          <w:spacing w:val="22"/>
          <w:w w:val="95"/>
          <w:kern w:val="0"/>
          <w:sz w:val="36"/>
          <w:szCs w:val="36"/>
        </w:rPr>
      </w:pPr>
      <w:r>
        <w:rPr>
          <w:rFonts w:hint="eastAsia" w:eastAsia="黑体"/>
          <w:spacing w:val="24"/>
          <w:w w:val="132"/>
          <w:kern w:val="0"/>
          <w:sz w:val="36"/>
          <w:szCs w:val="36"/>
          <w:lang w:eastAsia="zh-CN"/>
        </w:rPr>
        <w:drawing>
          <wp:inline distT="0" distB="0" distL="114300" distR="114300">
            <wp:extent cx="372110" cy="429895"/>
            <wp:effectExtent l="0" t="0" r="8890" b="8255"/>
            <wp:docPr id="5" name="图片 5" descr="微信图片_2017072609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170726095038"/>
                    <pic:cNvPicPr>
                      <a:picLocks noChangeAspect="1"/>
                    </pic:cNvPicPr>
                  </pic:nvPicPr>
                  <pic:blipFill>
                    <a:blip r:embed="rId6"/>
                    <a:stretch>
                      <a:fillRect/>
                    </a:stretch>
                  </pic:blipFill>
                  <pic:spPr>
                    <a:xfrm>
                      <a:off x="0" y="0"/>
                      <a:ext cx="372110" cy="429895"/>
                    </a:xfrm>
                    <a:prstGeom prst="rect">
                      <a:avLst/>
                    </a:prstGeom>
                  </pic:spPr>
                </pic:pic>
              </a:graphicData>
            </a:graphic>
          </wp:inline>
        </w:drawing>
      </w:r>
      <w:r>
        <w:rPr>
          <w:rFonts w:hint="eastAsia" w:eastAsia="黑体"/>
          <w:spacing w:val="24"/>
          <w:w w:val="130"/>
          <w:kern w:val="0"/>
          <w:sz w:val="36"/>
          <w:szCs w:val="36"/>
          <w:lang w:eastAsia="zh-CN"/>
        </w:rPr>
        <w:t>深圳市诚朴工程造价咨询有限公司</w:t>
      </w:r>
    </w:p>
    <w:p w14:paraId="5AF1C6C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spacing w:val="0"/>
          <w:w w:val="72"/>
          <w:kern w:val="0"/>
        </w:rPr>
      </w:pPr>
      <w:r>
        <w:rPr>
          <w:rFonts w:hint="eastAsia"/>
          <w:snapToGrid w:val="0"/>
          <w:spacing w:val="0"/>
          <w:w w:val="72"/>
          <w:kern w:val="0"/>
        </w:rPr>
        <w:t>地址</w:t>
      </w:r>
      <w:r>
        <w:rPr>
          <w:rFonts w:hint="eastAsia" w:ascii="宋体" w:hAnsi="宋体"/>
          <w:snapToGrid w:val="0"/>
          <w:spacing w:val="0"/>
          <w:w w:val="72"/>
          <w:kern w:val="0"/>
        </w:rPr>
        <w:t>：</w:t>
      </w:r>
      <w:r>
        <w:rPr>
          <w:rFonts w:hint="eastAsia" w:ascii="宋体" w:hAnsi="宋体"/>
          <w:spacing w:val="0"/>
          <w:w w:val="72"/>
          <w:kern w:val="0"/>
          <w:lang w:eastAsia="zh-CN"/>
        </w:rPr>
        <w:t>深圳市龙岗区龙岗大道39</w:t>
      </w:r>
      <w:r>
        <w:rPr>
          <w:rFonts w:hint="eastAsia" w:ascii="宋体" w:hAnsi="宋体"/>
          <w:spacing w:val="0"/>
          <w:w w:val="72"/>
          <w:kern w:val="0"/>
          <w:lang w:val="en-US" w:eastAsia="zh-CN"/>
        </w:rPr>
        <w:t>8</w:t>
      </w:r>
      <w:r>
        <w:rPr>
          <w:rFonts w:hint="eastAsia" w:ascii="宋体" w:hAnsi="宋体"/>
          <w:spacing w:val="0"/>
          <w:w w:val="72"/>
          <w:kern w:val="0"/>
          <w:lang w:eastAsia="zh-CN"/>
        </w:rPr>
        <w:t>号雅商大酒店六楼A区609～612室</w:t>
      </w:r>
      <w:r>
        <w:rPr>
          <w:rFonts w:hint="eastAsia" w:ascii="宋体" w:hAnsi="宋体"/>
          <w:spacing w:val="0"/>
          <w:w w:val="72"/>
          <w:kern w:val="0"/>
        </w:rPr>
        <w:t xml:space="preserve"> </w:t>
      </w:r>
      <w:r>
        <w:rPr>
          <w:rFonts w:hint="eastAsia" w:ascii="宋体" w:hAnsi="宋体"/>
          <w:spacing w:val="0"/>
          <w:w w:val="72"/>
          <w:kern w:val="0"/>
          <w:lang w:val="en-US" w:eastAsia="zh-CN"/>
        </w:rPr>
        <w:t xml:space="preserve">               公司邮箱：chpzj</w:t>
      </w:r>
      <w:r>
        <w:rPr>
          <w:rFonts w:hint="eastAsia" w:ascii="宋体" w:hAnsi="宋体"/>
          <w:spacing w:val="0"/>
          <w:w w:val="72"/>
          <w:kern w:val="0"/>
          <w:lang w:eastAsia="zh-CN"/>
        </w:rPr>
        <w:t>@chengpugongcheng.com</w:t>
      </w:r>
      <w:r>
        <w:rPr>
          <w:rFonts w:hint="eastAsia" w:ascii="宋体" w:hAnsi="宋体"/>
          <w:spacing w:val="0"/>
          <w:w w:val="72"/>
          <w:kern w:val="0"/>
          <w:lang w:val="en-US" w:eastAsia="zh-CN"/>
        </w:rPr>
        <w:t xml:space="preserve">                     </w:t>
      </w:r>
    </w:p>
    <w:p w14:paraId="3C09DC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spacing w:val="0"/>
          <w:w w:val="72"/>
          <w:kern w:val="0"/>
        </w:rPr>
      </w:pPr>
      <w:r>
        <w:rPr>
          <w:sz w:val="30"/>
          <w:szCs w:val="30"/>
        </w:rPr>
        <w:pict>
          <v:line id="Line 17" o:spid="_x0000_s1027" o:spt="20" style="position:absolute;left:0pt;margin-left:0.55pt;margin-top:15.35pt;height:0.05pt;width:427.8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">
            <v:path arrowok="t"/>
            <v:fill on="f" focussize="0,0"/>
            <v:stroke color="#000000"/>
            <v:imagedata o:title=""/>
            <o:lock v:ext="edit" aspectratio="f"/>
          </v:line>
        </w:pict>
      </w:r>
      <w:r>
        <w:rPr>
          <w:rFonts w:ascii="宋体" w:hAnsi="宋体"/>
          <w:spacing w:val="0"/>
          <w:w w:val="72"/>
          <w:kern w:val="0"/>
        </w:rPr>
        <w:t>电话</w:t>
      </w:r>
      <w:r>
        <w:rPr>
          <w:rFonts w:hint="eastAsia" w:ascii="宋体" w:hAnsi="宋体"/>
          <w:spacing w:val="0"/>
          <w:w w:val="72"/>
          <w:kern w:val="0"/>
        </w:rPr>
        <w:t>：</w:t>
      </w:r>
      <w:r>
        <w:rPr>
          <w:rFonts w:ascii="宋体" w:hAnsi="宋体"/>
          <w:spacing w:val="0"/>
          <w:w w:val="72"/>
          <w:kern w:val="0"/>
        </w:rPr>
        <w:t>0755-</w:t>
      </w:r>
      <w:r>
        <w:rPr>
          <w:rFonts w:hint="eastAsia" w:ascii="宋体" w:hAnsi="宋体"/>
          <w:spacing w:val="0"/>
          <w:w w:val="72"/>
          <w:kern w:val="0"/>
          <w:lang w:val="en-US" w:eastAsia="zh-CN"/>
        </w:rPr>
        <w:t xml:space="preserve">28918979、28905741  </w:t>
      </w:r>
      <w:r>
        <w:rPr>
          <w:rFonts w:ascii="宋体" w:hAnsi="宋体"/>
          <w:spacing w:val="0"/>
          <w:w w:val="72"/>
          <w:kern w:val="0"/>
        </w:rPr>
        <w:t>传真</w:t>
      </w:r>
      <w:r>
        <w:rPr>
          <w:rFonts w:hint="eastAsia" w:ascii="宋体" w:hAnsi="宋体"/>
          <w:spacing w:val="0"/>
          <w:w w:val="72"/>
          <w:kern w:val="0"/>
        </w:rPr>
        <w:t>：</w:t>
      </w:r>
      <w:r>
        <w:rPr>
          <w:rFonts w:ascii="宋体" w:hAnsi="宋体"/>
          <w:spacing w:val="0"/>
          <w:w w:val="72"/>
          <w:kern w:val="0"/>
        </w:rPr>
        <w:t>0755-</w:t>
      </w:r>
      <w:r>
        <w:rPr>
          <w:rFonts w:hint="eastAsia" w:ascii="宋体" w:hAnsi="宋体"/>
          <w:spacing w:val="0"/>
          <w:w w:val="72"/>
          <w:kern w:val="0"/>
          <w:lang w:val="en-US" w:eastAsia="zh-CN"/>
        </w:rPr>
        <w:t>28905741</w:t>
      </w:r>
      <w:r>
        <w:rPr>
          <w:rFonts w:ascii="宋体" w:hAnsi="宋体"/>
          <w:spacing w:val="0"/>
          <w:w w:val="72"/>
          <w:kern w:val="0"/>
        </w:rPr>
        <w:t xml:space="preserve"> </w:t>
      </w:r>
      <w:r>
        <w:rPr>
          <w:rFonts w:hint="eastAsia" w:ascii="宋体" w:hAnsi="宋体"/>
          <w:spacing w:val="0"/>
          <w:w w:val="72"/>
          <w:kern w:val="0"/>
          <w:lang w:val="en-US" w:eastAsia="zh-CN"/>
        </w:rPr>
        <w:t xml:space="preserve"> </w:t>
      </w:r>
      <w:r>
        <w:rPr>
          <w:rFonts w:ascii="宋体" w:hAnsi="宋体"/>
          <w:spacing w:val="0"/>
          <w:w w:val="72"/>
          <w:kern w:val="0"/>
        </w:rPr>
        <w:t>邮政编码</w:t>
      </w:r>
      <w:r>
        <w:rPr>
          <w:rFonts w:hint="eastAsia"/>
          <w:spacing w:val="0"/>
          <w:w w:val="72"/>
          <w:kern w:val="0"/>
        </w:rPr>
        <w:t>：</w:t>
      </w:r>
      <w:r>
        <w:rPr>
          <w:rFonts w:ascii="宋体" w:hAnsi="宋体"/>
          <w:spacing w:val="0"/>
          <w:w w:val="72"/>
          <w:kern w:val="0"/>
        </w:rPr>
        <w:t>51</w:t>
      </w:r>
      <w:r>
        <w:rPr>
          <w:rFonts w:hint="eastAsia" w:ascii="宋体" w:hAnsi="宋体"/>
          <w:spacing w:val="0"/>
          <w:w w:val="72"/>
          <w:kern w:val="0"/>
        </w:rPr>
        <w:t>8</w:t>
      </w:r>
      <w:r>
        <w:rPr>
          <w:rFonts w:hint="eastAsia" w:ascii="宋体" w:hAnsi="宋体"/>
          <w:spacing w:val="0"/>
          <w:w w:val="72"/>
          <w:kern w:val="0"/>
          <w:lang w:val="en-US" w:eastAsia="zh-CN"/>
        </w:rPr>
        <w:t>172</w:t>
      </w:r>
      <w:r>
        <w:rPr>
          <w:rFonts w:hint="eastAsia" w:ascii="宋体" w:hAnsi="宋体"/>
          <w:spacing w:val="0"/>
          <w:w w:val="72"/>
          <w:kern w:val="0"/>
        </w:rPr>
        <w:t xml:space="preserve"> </w:t>
      </w:r>
      <w:r>
        <w:rPr>
          <w:rFonts w:hint="eastAsia" w:ascii="宋体" w:hAnsi="宋体"/>
          <w:spacing w:val="0"/>
          <w:w w:val="72"/>
          <w:kern w:val="0"/>
          <w:lang w:val="en-US" w:eastAsia="zh-CN"/>
        </w:rPr>
        <w:t xml:space="preserve">        公司网址：  </w:t>
      </w:r>
    </w:p>
    <w:p w14:paraId="358817A6">
      <w:pPr>
        <w:keepNext w:val="0"/>
        <w:keepLines w:val="0"/>
        <w:pageBreakBefore w:val="0"/>
        <w:widowControl w:val="0"/>
        <w:kinsoku/>
        <w:wordWrap/>
        <w:overflowPunct/>
        <w:topLinePunct w:val="0"/>
        <w:autoSpaceDE/>
        <w:autoSpaceDN/>
        <w:bidi w:val="0"/>
        <w:spacing w:line="360" w:lineRule="exact"/>
        <w:ind w:left="0" w:leftChars="0" w:right="0" w:rightChars="0" w:firstLine="0" w:firstLineChars="0"/>
        <w:jc w:val="center"/>
        <w:textAlignment w:val="auto"/>
        <w:outlineLvl w:val="9"/>
        <w:rPr>
          <w:rFonts w:eastAsia="黑体"/>
          <w:b/>
          <w:bCs w:val="0"/>
          <w:spacing w:val="8"/>
          <w:w w:val="96"/>
          <w:kern w:val="0"/>
          <w:sz w:val="30"/>
          <w:szCs w:val="30"/>
        </w:rPr>
      </w:pPr>
    </w:p>
    <w:p w14:paraId="312B667A">
      <w:pPr>
        <w:adjustRightInd w:val="0"/>
        <w:snapToGrid w:val="0"/>
        <w:jc w:val="center"/>
        <w:rPr>
          <w:rFonts w:hint="eastAsia" w:eastAsia="黑体"/>
          <w:b/>
          <w:bCs w:val="0"/>
          <w:spacing w:val="8"/>
          <w:w w:val="96"/>
          <w:kern w:val="0"/>
          <w:sz w:val="48"/>
        </w:rPr>
      </w:pPr>
    </w:p>
    <w:p w14:paraId="506DA5ED">
      <w:pPr>
        <w:adjustRightInd w:val="0"/>
        <w:snapToGrid w:val="0"/>
        <w:jc w:val="center"/>
        <w:rPr>
          <w:bCs/>
          <w:sz w:val="24"/>
        </w:rPr>
      </w:pPr>
      <w:r>
        <w:rPr>
          <w:rFonts w:hint="eastAsia" w:eastAsia="黑体"/>
          <w:b/>
          <w:spacing w:val="8"/>
          <w:w w:val="96"/>
          <w:kern w:val="0"/>
          <w:sz w:val="48"/>
          <w:lang w:eastAsia="zh-CN"/>
        </w:rPr>
        <w:t>预算编制</w:t>
      </w:r>
      <w:r>
        <w:rPr>
          <w:rFonts w:hint="eastAsia" w:eastAsia="黑体"/>
          <w:b/>
          <w:spacing w:val="8"/>
          <w:w w:val="96"/>
          <w:kern w:val="0"/>
          <w:sz w:val="48"/>
        </w:rPr>
        <w:t>报告</w:t>
      </w:r>
      <w:r>
        <w:rPr>
          <w:rFonts w:hint="eastAsia" w:eastAsia="黑体"/>
          <w:b/>
          <w:spacing w:val="-2"/>
          <w:w w:val="96"/>
          <w:kern w:val="0"/>
          <w:sz w:val="48"/>
        </w:rPr>
        <w:t>书</w:t>
      </w:r>
    </w:p>
    <w:p w14:paraId="55F00E96">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eastAsia" w:ascii="黑体" w:eastAsia="黑体"/>
          <w:b w:val="0"/>
          <w:bCs/>
          <w:sz w:val="24"/>
          <w:szCs w:val="24"/>
          <w:lang w:eastAsia="zh-CN"/>
        </w:rPr>
      </w:pPr>
      <w:r>
        <w:rPr>
          <w:rFonts w:hint="eastAsia" w:ascii="黑体" w:eastAsia="黑体"/>
          <w:b w:val="0"/>
          <w:bCs/>
          <w:sz w:val="24"/>
          <w:szCs w:val="24"/>
          <w:lang w:eastAsia="zh-CN"/>
        </w:rPr>
        <w:t>项目</w:t>
      </w:r>
      <w:r>
        <w:rPr>
          <w:rFonts w:hint="eastAsia" w:ascii="黑体" w:eastAsia="黑体"/>
          <w:b w:val="0"/>
          <w:bCs/>
          <w:sz w:val="24"/>
          <w:szCs w:val="24"/>
        </w:rPr>
        <w:t>编号</w:t>
      </w:r>
      <w:r>
        <w:rPr>
          <w:rFonts w:hint="eastAsia" w:ascii="黑体" w:eastAsia="黑体"/>
          <w:b w:val="0"/>
          <w:bCs/>
          <w:sz w:val="24"/>
          <w:szCs w:val="24"/>
          <w:lang w:eastAsia="zh-CN"/>
        </w:rPr>
        <w:t>：深诚朴〔2026〕00301号</w:t>
      </w:r>
    </w:p>
    <w:p w14:paraId="63629B62">
      <w:pPr>
        <w:pStyle w:val="2"/>
        <w:rPr>
          <w:rFonts w:hint="eastAsia"/>
        </w:rPr>
      </w:pPr>
    </w:p>
    <w:p w14:paraId="3B61D269">
      <w:pPr>
        <w:keepNext w:val="0"/>
        <w:keepLines w:val="0"/>
        <w:pageBreakBefore w:val="0"/>
        <w:widowControl w:val="0"/>
        <w:kinsoku/>
        <w:wordWrap/>
        <w:overflowPunct/>
        <w:topLinePunct w:val="0"/>
        <w:autoSpaceDE/>
        <w:autoSpaceDN/>
        <w:bidi w:val="0"/>
        <w:adjustRightInd/>
        <w:snapToGrid/>
        <w:spacing w:line="580" w:lineRule="exact"/>
        <w:ind w:left="1959" w:leftChars="266" w:right="0" w:rightChars="0" w:hanging="1400" w:hangingChars="500"/>
        <w:jc w:val="both"/>
        <w:textAlignment w:val="auto"/>
        <w:outlineLvl w:val="9"/>
        <w:rPr>
          <w:rFonts w:hint="eastAsia" w:ascii="黑体" w:eastAsia="黑体"/>
          <w:b w:val="0"/>
          <w:bCs/>
          <w:sz w:val="28"/>
          <w:szCs w:val="28"/>
          <w:lang w:val="en-US" w:eastAsia="zh-CN"/>
        </w:rPr>
      </w:pPr>
      <w:r>
        <w:rPr>
          <w:rFonts w:hint="eastAsia" w:ascii="黑体" w:eastAsia="黑体"/>
          <w:b w:val="0"/>
          <w:bCs/>
          <w:sz w:val="28"/>
          <w:szCs w:val="28"/>
        </w:rPr>
        <w:t>工程名称：</w:t>
      </w:r>
      <w:r>
        <w:rPr>
          <w:rFonts w:hint="eastAsia" w:ascii="黑体" w:eastAsia="黑体"/>
          <w:b w:val="0"/>
          <w:bCs/>
          <w:sz w:val="28"/>
          <w:szCs w:val="28"/>
          <w:lang w:val="en-US" w:eastAsia="zh-CN"/>
        </w:rPr>
        <w:t>深圳工业软件园电力增容项目</w:t>
      </w:r>
    </w:p>
    <w:p w14:paraId="1F433443">
      <w:pPr>
        <w:keepNext w:val="0"/>
        <w:keepLines w:val="0"/>
        <w:pageBreakBefore w:val="0"/>
        <w:widowControl w:val="0"/>
        <w:kinsoku/>
        <w:wordWrap/>
        <w:overflowPunct/>
        <w:topLinePunct w:val="0"/>
        <w:autoSpaceDE/>
        <w:autoSpaceDN/>
        <w:bidi w:val="0"/>
        <w:adjustRightInd/>
        <w:snapToGrid/>
        <w:spacing w:line="580" w:lineRule="exact"/>
        <w:ind w:left="1959" w:leftChars="266" w:right="0" w:rightChars="0" w:hanging="1400" w:hangingChars="500"/>
        <w:jc w:val="both"/>
        <w:textAlignment w:val="auto"/>
        <w:outlineLvl w:val="9"/>
        <w:rPr>
          <w:rFonts w:hint="eastAsia" w:ascii="黑体" w:eastAsia="黑体"/>
          <w:b w:val="0"/>
          <w:bCs/>
          <w:sz w:val="28"/>
          <w:szCs w:val="28"/>
          <w:lang w:eastAsia="zh-CN"/>
        </w:rPr>
      </w:pPr>
      <w:r>
        <w:rPr>
          <w:rFonts w:hint="eastAsia" w:ascii="黑体" w:eastAsia="黑体"/>
          <w:b w:val="0"/>
          <w:bCs/>
          <w:sz w:val="28"/>
          <w:szCs w:val="28"/>
        </w:rPr>
        <w:t>建设单位：</w:t>
      </w:r>
      <w:r>
        <w:rPr>
          <w:rFonts w:hint="eastAsia" w:ascii="黑体" w:eastAsia="黑体"/>
          <w:b w:val="0"/>
          <w:bCs/>
          <w:sz w:val="28"/>
          <w:szCs w:val="28"/>
          <w:lang w:eastAsia="zh-CN"/>
        </w:rPr>
        <w:t>深圳市湾东智慧园区管理有限公司</w:t>
      </w:r>
    </w:p>
    <w:p w14:paraId="7D19C869">
      <w:pPr>
        <w:keepNext w:val="0"/>
        <w:keepLines w:val="0"/>
        <w:pageBreakBefore w:val="0"/>
        <w:widowControl w:val="0"/>
        <w:kinsoku/>
        <w:wordWrap/>
        <w:overflowPunct/>
        <w:topLinePunct w:val="0"/>
        <w:autoSpaceDE/>
        <w:autoSpaceDN/>
        <w:bidi w:val="0"/>
        <w:adjustRightInd/>
        <w:snapToGrid/>
        <w:spacing w:line="580" w:lineRule="exact"/>
        <w:ind w:left="1960" w:leftChars="0" w:right="0" w:rightChars="0" w:hanging="1960" w:hangingChars="700"/>
        <w:jc w:val="both"/>
        <w:textAlignment w:val="auto"/>
        <w:outlineLvl w:val="9"/>
        <w:rPr>
          <w:rFonts w:hint="default" w:ascii="黑体" w:eastAsia="黑体"/>
          <w:b w:val="0"/>
          <w:bCs/>
          <w:sz w:val="28"/>
          <w:szCs w:val="28"/>
          <w:highlight w:val="none"/>
          <w:lang w:val="en-US"/>
        </w:rPr>
      </w:pPr>
      <w:r>
        <w:rPr>
          <w:rFonts w:hint="eastAsia" w:ascii="黑体" w:eastAsia="黑体"/>
          <w:b w:val="0"/>
          <w:bCs/>
          <w:sz w:val="28"/>
          <w:szCs w:val="28"/>
        </w:rPr>
        <w:t xml:space="preserve">    工程</w:t>
      </w:r>
      <w:r>
        <w:rPr>
          <w:rFonts w:ascii="黑体" w:eastAsia="黑体"/>
          <w:b w:val="0"/>
          <w:bCs/>
          <w:sz w:val="28"/>
          <w:szCs w:val="28"/>
        </w:rPr>
        <w:t>造价</w:t>
      </w:r>
      <w:r>
        <w:rPr>
          <w:rFonts w:hint="eastAsia" w:ascii="黑体" w:eastAsia="黑体"/>
          <w:b w:val="0"/>
          <w:bCs/>
          <w:sz w:val="28"/>
          <w:szCs w:val="28"/>
          <w:highlight w:val="none"/>
        </w:rPr>
        <w:t>：</w:t>
      </w:r>
      <w:r>
        <w:rPr>
          <w:rFonts w:hint="eastAsia" w:ascii="黑体" w:eastAsia="黑体"/>
          <w:b w:val="0"/>
          <w:bCs/>
          <w:sz w:val="28"/>
          <w:szCs w:val="28"/>
          <w:highlight w:val="none"/>
          <w:lang w:val="en-US" w:eastAsia="zh-CN"/>
        </w:rPr>
        <w:t>1346781.45元</w:t>
      </w:r>
    </w:p>
    <w:p w14:paraId="2B0BE44A">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140" w:firstLineChars="50"/>
        <w:jc w:val="both"/>
        <w:textAlignment w:val="auto"/>
        <w:outlineLvl w:val="9"/>
        <w:rPr>
          <w:rFonts w:hint="default" w:ascii="黑体" w:hAnsi="宋体" w:eastAsia="黑体"/>
          <w:b w:val="0"/>
          <w:bCs/>
          <w:sz w:val="28"/>
          <w:szCs w:val="28"/>
          <w:highlight w:val="none"/>
          <w:lang w:val="en-US" w:eastAsia="zh-CN"/>
        </w:rPr>
      </w:pPr>
      <w:r>
        <w:rPr>
          <w:rFonts w:hint="eastAsia" w:ascii="宋体" w:hAnsi="宋体"/>
          <w:b w:val="0"/>
          <w:bCs/>
          <w:sz w:val="28"/>
          <w:szCs w:val="28"/>
          <w:highlight w:val="none"/>
        </w:rPr>
        <w:t xml:space="preserve">   </w:t>
      </w:r>
      <w:r>
        <w:rPr>
          <w:rFonts w:hint="eastAsia" w:ascii="黑体" w:hAnsi="宋体" w:eastAsia="黑体"/>
          <w:b w:val="0"/>
          <w:bCs/>
          <w:sz w:val="28"/>
          <w:szCs w:val="28"/>
          <w:highlight w:val="none"/>
        </w:rPr>
        <w:t>大写金额：</w:t>
      </w:r>
      <w:r>
        <w:rPr>
          <w:rFonts w:hint="eastAsia" w:ascii="黑体" w:hAnsi="宋体" w:eastAsia="黑体"/>
          <w:b w:val="0"/>
          <w:bCs/>
          <w:sz w:val="28"/>
          <w:szCs w:val="28"/>
          <w:highlight w:val="none"/>
          <w:lang w:val="en-US" w:eastAsia="zh-CN"/>
        </w:rPr>
        <w:t>壹佰叁拾肆万陆仟柒佰捌拾壹元肆角伍分</w:t>
      </w:r>
    </w:p>
    <w:p w14:paraId="1572AAD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ascii="黑体" w:eastAsia="黑体"/>
          <w:b w:val="0"/>
          <w:bCs/>
          <w:sz w:val="28"/>
          <w:szCs w:val="28"/>
        </w:rPr>
      </w:pPr>
      <w:r>
        <w:rPr>
          <w:rFonts w:hint="eastAsia" w:ascii="黑体" w:eastAsia="黑体"/>
          <w:b w:val="0"/>
          <w:bCs/>
          <w:sz w:val="28"/>
          <w:szCs w:val="28"/>
        </w:rPr>
        <w:t>咨询单位：</w:t>
      </w:r>
      <w:r>
        <w:rPr>
          <w:rFonts w:hint="eastAsia" w:ascii="黑体" w:eastAsia="黑体"/>
          <w:b w:val="0"/>
          <w:bCs/>
          <w:sz w:val="28"/>
          <w:szCs w:val="28"/>
          <w:lang w:eastAsia="zh-CN"/>
        </w:rPr>
        <w:t>深圳市诚朴工程造价咨询有限公司</w:t>
      </w:r>
    </w:p>
    <w:p w14:paraId="5A64300A">
      <w:pPr>
        <w:keepNext w:val="0"/>
        <w:keepLines w:val="0"/>
        <w:pageBreakBefore w:val="0"/>
        <w:widowControl w:val="0"/>
        <w:kinsoku/>
        <w:wordWrap/>
        <w:overflowPunct/>
        <w:topLinePunct w:val="0"/>
        <w:autoSpaceDE/>
        <w:autoSpaceDN/>
        <w:bidi w:val="0"/>
        <w:adjustRightInd/>
        <w:snapToGrid/>
        <w:spacing w:line="600" w:lineRule="exact"/>
        <w:ind w:left="0" w:leftChars="0" w:right="99" w:rightChars="47" w:firstLine="560" w:firstLineChars="200"/>
        <w:jc w:val="left"/>
        <w:textAlignment w:val="auto"/>
        <w:outlineLvl w:val="9"/>
        <w:rPr>
          <w:rFonts w:hint="eastAsia" w:ascii="黑体" w:eastAsia="黑体"/>
          <w:b w:val="0"/>
          <w:bCs/>
          <w:sz w:val="28"/>
          <w:szCs w:val="28"/>
          <w:u w:val="single"/>
        </w:rPr>
      </w:pPr>
      <w:r>
        <w:rPr>
          <w:rFonts w:hint="eastAsia" w:ascii="黑体" w:eastAsia="黑体"/>
          <w:b w:val="0"/>
          <w:bCs/>
          <w:sz w:val="28"/>
          <w:szCs w:val="28"/>
        </w:rPr>
        <w:t>资质等级：</w:t>
      </w:r>
      <w:r>
        <w:rPr>
          <w:rFonts w:hint="eastAsia" w:ascii="黑体" w:eastAsia="黑体"/>
          <w:b w:val="0"/>
          <w:bCs/>
          <w:sz w:val="28"/>
          <w:szCs w:val="28"/>
          <w:u w:val="single"/>
          <w:lang w:val="en-US" w:eastAsia="zh-CN"/>
        </w:rPr>
        <w:t xml:space="preserve"> 甲</w:t>
      </w:r>
      <w:r>
        <w:rPr>
          <w:rFonts w:hint="eastAsia" w:ascii="黑体" w:eastAsia="黑体"/>
          <w:b w:val="0"/>
          <w:bCs/>
          <w:sz w:val="28"/>
          <w:szCs w:val="28"/>
          <w:u w:val="single"/>
        </w:rPr>
        <w:t xml:space="preserve">级 </w:t>
      </w:r>
      <w:r>
        <w:rPr>
          <w:rFonts w:hint="eastAsia" w:ascii="黑体" w:eastAsia="黑体"/>
          <w:b w:val="0"/>
          <w:bCs/>
          <w:sz w:val="28"/>
          <w:szCs w:val="28"/>
          <w:u w:val="single"/>
          <w:lang w:val="en-US" w:eastAsia="zh-CN"/>
        </w:rPr>
        <w:t xml:space="preserve"> </w:t>
      </w:r>
      <w:r>
        <w:rPr>
          <w:rFonts w:hint="eastAsia" w:ascii="黑体" w:eastAsia="黑体"/>
          <w:b w:val="0"/>
          <w:bCs/>
          <w:sz w:val="28"/>
          <w:szCs w:val="28"/>
        </w:rPr>
        <w:t xml:space="preserve">          </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 证书编号：</w:t>
      </w:r>
      <w:r>
        <w:rPr>
          <w:rFonts w:hint="eastAsia" w:ascii="黑体" w:eastAsia="黑体"/>
          <w:b w:val="0"/>
          <w:bCs/>
          <w:sz w:val="28"/>
          <w:szCs w:val="28"/>
          <w:u w:val="single"/>
          <w:lang w:val="en-US" w:eastAsia="zh-CN"/>
        </w:rPr>
        <w:t>001944004493</w:t>
      </w:r>
    </w:p>
    <w:p w14:paraId="3B9EFD2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ascii="黑体" w:eastAsia="黑体"/>
          <w:b w:val="0"/>
          <w:bCs/>
          <w:sz w:val="28"/>
          <w:szCs w:val="28"/>
        </w:rPr>
      </w:pPr>
    </w:p>
    <w:p w14:paraId="484EF144">
      <w:pPr>
        <w:keepNext w:val="0"/>
        <w:keepLines w:val="0"/>
        <w:pageBreakBefore w:val="0"/>
        <w:widowControl w:val="0"/>
        <w:tabs>
          <w:tab w:val="left" w:pos="4860"/>
        </w:tabs>
        <w:kinsoku/>
        <w:wordWrap/>
        <w:overflowPunct/>
        <w:topLinePunct w:val="0"/>
        <w:autoSpaceDE/>
        <w:autoSpaceDN/>
        <w:bidi w:val="0"/>
        <w:adjustRightInd/>
        <w:snapToGrid/>
        <w:spacing w:line="440" w:lineRule="exact"/>
        <w:ind w:right="0" w:rightChars="0" w:firstLine="560" w:firstLineChars="200"/>
        <w:textAlignment w:val="auto"/>
        <w:outlineLvl w:val="9"/>
        <w:rPr>
          <w:rFonts w:ascii="黑体" w:eastAsia="黑体"/>
          <w:b w:val="0"/>
          <w:bCs/>
          <w:sz w:val="28"/>
          <w:szCs w:val="28"/>
        </w:rPr>
      </w:pPr>
      <w:r>
        <w:rPr>
          <w:rFonts w:hint="eastAsia" w:ascii="黑体" w:eastAsia="黑体"/>
          <w:b w:val="0"/>
          <w:bCs/>
          <w:sz w:val="28"/>
          <w:szCs w:val="28"/>
        </w:rPr>
        <w:t>编</w:t>
      </w:r>
      <w:r>
        <w:rPr>
          <w:rFonts w:hint="eastAsia" w:ascii="黑体" w:eastAsia="黑体"/>
          <w:b w:val="0"/>
          <w:bCs/>
          <w:sz w:val="28"/>
          <w:szCs w:val="28"/>
          <w:lang w:val="en-US" w:eastAsia="zh-CN"/>
        </w:rPr>
        <w:t xml:space="preserve"> </w:t>
      </w:r>
      <w:r>
        <w:rPr>
          <w:rFonts w:hint="eastAsia" w:ascii="黑体" w:eastAsia="黑体"/>
          <w:b w:val="0"/>
          <w:bCs/>
          <w:sz w:val="28"/>
          <w:szCs w:val="28"/>
        </w:rPr>
        <w:t>制</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人：      </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 </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 资格证号：  </w:t>
      </w:r>
    </w:p>
    <w:p w14:paraId="170E967D">
      <w:pPr>
        <w:keepNext w:val="0"/>
        <w:keepLines w:val="0"/>
        <w:pageBreakBefore w:val="0"/>
        <w:widowControl w:val="0"/>
        <w:tabs>
          <w:tab w:val="left" w:pos="4860"/>
        </w:tabs>
        <w:kinsoku/>
        <w:wordWrap/>
        <w:overflowPunct/>
        <w:topLinePunct w:val="0"/>
        <w:autoSpaceDE/>
        <w:autoSpaceDN/>
        <w:bidi w:val="0"/>
        <w:adjustRightInd/>
        <w:snapToGrid/>
        <w:spacing w:line="540" w:lineRule="exact"/>
        <w:ind w:left="0" w:leftChars="0" w:right="0" w:rightChars="0" w:firstLine="840" w:firstLineChars="300"/>
        <w:jc w:val="both"/>
        <w:textAlignment w:val="auto"/>
        <w:outlineLvl w:val="9"/>
        <w:rPr>
          <w:rFonts w:ascii="黑体" w:eastAsia="黑体"/>
          <w:b w:val="0"/>
          <w:bCs/>
          <w:sz w:val="28"/>
          <w:szCs w:val="28"/>
        </w:rPr>
      </w:pPr>
    </w:p>
    <w:p w14:paraId="4735B80E">
      <w:pPr>
        <w:keepNext w:val="0"/>
        <w:keepLines w:val="0"/>
        <w:pageBreakBefore w:val="0"/>
        <w:widowControl w:val="0"/>
        <w:tabs>
          <w:tab w:val="left" w:pos="4860"/>
        </w:tabs>
        <w:kinsoku/>
        <w:wordWrap/>
        <w:overflowPunct/>
        <w:topLinePunct w:val="0"/>
        <w:autoSpaceDE/>
        <w:autoSpaceDN/>
        <w:bidi w:val="0"/>
        <w:adjustRightInd/>
        <w:snapToGrid/>
        <w:spacing w:line="440" w:lineRule="exact"/>
        <w:ind w:right="0" w:rightChars="0" w:firstLine="560" w:firstLineChars="200"/>
        <w:textAlignment w:val="auto"/>
        <w:outlineLvl w:val="9"/>
        <w:rPr>
          <w:rFonts w:ascii="黑体" w:eastAsia="黑体"/>
          <w:b w:val="0"/>
          <w:bCs/>
          <w:sz w:val="28"/>
          <w:szCs w:val="28"/>
        </w:rPr>
      </w:pPr>
      <w:r>
        <w:rPr>
          <w:rFonts w:hint="eastAsia" w:ascii="黑体" w:eastAsia="黑体"/>
          <w:b w:val="0"/>
          <w:bCs/>
          <w:sz w:val="28"/>
          <w:szCs w:val="28"/>
        </w:rPr>
        <w:t>复</w:t>
      </w:r>
      <w:r>
        <w:rPr>
          <w:rFonts w:hint="eastAsia" w:ascii="黑体" w:eastAsia="黑体"/>
          <w:b w:val="0"/>
          <w:bCs/>
          <w:sz w:val="28"/>
          <w:szCs w:val="28"/>
          <w:lang w:val="en-US" w:eastAsia="zh-CN"/>
        </w:rPr>
        <w:t xml:space="preserve"> </w:t>
      </w:r>
      <w:r>
        <w:rPr>
          <w:rFonts w:hint="eastAsia" w:ascii="黑体" w:eastAsia="黑体"/>
          <w:b w:val="0"/>
          <w:bCs/>
          <w:sz w:val="28"/>
          <w:szCs w:val="28"/>
        </w:rPr>
        <w:t>核</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人： </w:t>
      </w:r>
      <w:r>
        <w:rPr>
          <w:rFonts w:hint="eastAsia" w:ascii="黑体" w:eastAsia="黑体"/>
          <w:b w:val="0"/>
          <w:bCs/>
          <w:sz w:val="28"/>
          <w:szCs w:val="28"/>
          <w:lang w:val="en-US" w:eastAsia="zh-CN"/>
        </w:rPr>
        <w:t xml:space="preserve">                  </w:t>
      </w:r>
      <w:r>
        <w:rPr>
          <w:rFonts w:hint="eastAsia" w:ascii="黑体" w:eastAsia="黑体"/>
          <w:b w:val="0"/>
          <w:bCs/>
          <w:sz w:val="28"/>
          <w:szCs w:val="28"/>
        </w:rPr>
        <w:t>资格证号：</w:t>
      </w:r>
    </w:p>
    <w:p w14:paraId="740A3A2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ascii="黑体" w:eastAsia="黑体"/>
          <w:b w:val="0"/>
          <w:bCs/>
          <w:sz w:val="28"/>
          <w:szCs w:val="28"/>
        </w:rPr>
      </w:pPr>
    </w:p>
    <w:p w14:paraId="036EFE69">
      <w:pPr>
        <w:keepNext w:val="0"/>
        <w:keepLines w:val="0"/>
        <w:pageBreakBefore w:val="0"/>
        <w:widowControl w:val="0"/>
        <w:tabs>
          <w:tab w:val="left" w:pos="4860"/>
        </w:tabs>
        <w:kinsoku/>
        <w:wordWrap/>
        <w:overflowPunct/>
        <w:topLinePunct w:val="0"/>
        <w:autoSpaceDE/>
        <w:autoSpaceDN/>
        <w:bidi w:val="0"/>
        <w:adjustRightInd/>
        <w:snapToGrid/>
        <w:spacing w:line="440" w:lineRule="exact"/>
        <w:ind w:right="0" w:rightChars="0" w:firstLine="560" w:firstLineChars="200"/>
        <w:textAlignment w:val="auto"/>
        <w:outlineLvl w:val="9"/>
        <w:rPr>
          <w:rFonts w:ascii="黑体" w:eastAsia="黑体"/>
          <w:b w:val="0"/>
          <w:bCs/>
          <w:sz w:val="28"/>
          <w:szCs w:val="28"/>
        </w:rPr>
      </w:pPr>
      <w:r>
        <w:rPr>
          <w:rFonts w:hint="eastAsia" w:ascii="黑体" w:eastAsia="黑体"/>
          <w:b w:val="0"/>
          <w:bCs/>
          <w:sz w:val="28"/>
          <w:szCs w:val="28"/>
        </w:rPr>
        <w:t>批</w:t>
      </w:r>
      <w:r>
        <w:rPr>
          <w:rFonts w:hint="eastAsia" w:ascii="黑体" w:eastAsia="黑体"/>
          <w:b w:val="0"/>
          <w:bCs/>
          <w:sz w:val="28"/>
          <w:szCs w:val="28"/>
          <w:lang w:val="en-US" w:eastAsia="zh-CN"/>
        </w:rPr>
        <w:t xml:space="preserve"> </w:t>
      </w:r>
      <w:r>
        <w:rPr>
          <w:rFonts w:hint="eastAsia" w:ascii="黑体" w:eastAsia="黑体"/>
          <w:b w:val="0"/>
          <w:bCs/>
          <w:sz w:val="28"/>
          <w:szCs w:val="28"/>
        </w:rPr>
        <w:t>准</w:t>
      </w:r>
      <w:r>
        <w:rPr>
          <w:rFonts w:hint="eastAsia" w:ascii="黑体" w:eastAsia="黑体"/>
          <w:b w:val="0"/>
          <w:bCs/>
          <w:sz w:val="28"/>
          <w:szCs w:val="28"/>
          <w:lang w:val="en-US" w:eastAsia="zh-CN"/>
        </w:rPr>
        <w:t xml:space="preserve"> </w:t>
      </w:r>
      <w:r>
        <w:rPr>
          <w:rFonts w:hint="eastAsia" w:ascii="黑体" w:eastAsia="黑体"/>
          <w:b w:val="0"/>
          <w:bCs/>
          <w:sz w:val="28"/>
          <w:szCs w:val="28"/>
        </w:rPr>
        <w:t>人：</w:t>
      </w:r>
      <w:r>
        <w:rPr>
          <w:rFonts w:hint="eastAsia" w:ascii="黑体" w:eastAsia="黑体"/>
          <w:b w:val="0"/>
          <w:bCs/>
          <w:sz w:val="28"/>
          <w:szCs w:val="28"/>
        </w:rPr>
        <w:tab/>
      </w:r>
    </w:p>
    <w:p w14:paraId="547120FF">
      <w:pPr>
        <w:keepNext w:val="0"/>
        <w:keepLines w:val="0"/>
        <w:pageBreakBefore w:val="0"/>
        <w:widowControl w:val="0"/>
        <w:tabs>
          <w:tab w:val="left" w:pos="4860"/>
        </w:tabs>
        <w:kinsoku/>
        <w:wordWrap/>
        <w:overflowPunct/>
        <w:topLinePunct w:val="0"/>
        <w:autoSpaceDE/>
        <w:autoSpaceDN/>
        <w:bidi w:val="0"/>
        <w:adjustRightInd/>
        <w:snapToGrid/>
        <w:spacing w:line="540" w:lineRule="exact"/>
        <w:ind w:left="0" w:leftChars="0" w:right="0" w:rightChars="0" w:firstLine="0" w:firstLineChars="0"/>
        <w:jc w:val="left"/>
        <w:textAlignment w:val="auto"/>
        <w:outlineLvl w:val="9"/>
        <w:rPr>
          <w:rFonts w:ascii="黑体" w:eastAsia="黑体"/>
          <w:b w:val="0"/>
          <w:bCs/>
          <w:sz w:val="28"/>
          <w:szCs w:val="28"/>
        </w:rPr>
      </w:pPr>
    </w:p>
    <w:p w14:paraId="67F16DA5">
      <w:pPr>
        <w:keepNext w:val="0"/>
        <w:keepLines w:val="0"/>
        <w:pageBreakBefore w:val="0"/>
        <w:widowControl w:val="0"/>
        <w:tabs>
          <w:tab w:val="left" w:pos="4860"/>
        </w:tabs>
        <w:kinsoku/>
        <w:wordWrap/>
        <w:overflowPunct/>
        <w:topLinePunct w:val="0"/>
        <w:autoSpaceDE/>
        <w:autoSpaceDN/>
        <w:bidi w:val="0"/>
        <w:adjustRightInd/>
        <w:snapToGrid/>
        <w:spacing w:line="440" w:lineRule="exact"/>
        <w:ind w:right="0" w:rightChars="0" w:firstLine="560" w:firstLineChars="200"/>
        <w:jc w:val="left"/>
        <w:textAlignment w:val="auto"/>
        <w:outlineLvl w:val="9"/>
        <w:rPr>
          <w:rFonts w:hint="eastAsia" w:ascii="黑体" w:eastAsia="黑体"/>
          <w:b w:val="0"/>
          <w:bCs/>
          <w:sz w:val="28"/>
          <w:szCs w:val="28"/>
        </w:rPr>
      </w:pPr>
      <w:r>
        <w:rPr>
          <w:rFonts w:hint="eastAsia" w:ascii="黑体" w:eastAsia="黑体"/>
          <w:b w:val="0"/>
          <w:bCs/>
          <w:sz w:val="28"/>
          <w:szCs w:val="28"/>
        </w:rPr>
        <w:t xml:space="preserve">日 </w:t>
      </w:r>
      <w:r>
        <w:rPr>
          <w:rFonts w:hint="eastAsia" w:ascii="黑体" w:eastAsia="黑体"/>
          <w:b w:val="0"/>
          <w:bCs/>
          <w:sz w:val="28"/>
          <w:szCs w:val="28"/>
          <w:lang w:val="en-US" w:eastAsia="zh-CN"/>
        </w:rPr>
        <w:t xml:space="preserve">  </w:t>
      </w:r>
      <w:r>
        <w:rPr>
          <w:rFonts w:hint="eastAsia" w:ascii="黑体" w:eastAsia="黑体"/>
          <w:b w:val="0"/>
          <w:bCs/>
          <w:sz w:val="28"/>
          <w:szCs w:val="28"/>
        </w:rPr>
        <w:t xml:space="preserve"> 期：</w:t>
      </w:r>
      <w:r>
        <w:rPr>
          <w:rFonts w:hint="eastAsia" w:ascii="黑体" w:eastAsia="黑体"/>
          <w:b w:val="0"/>
          <w:bCs/>
          <w:sz w:val="28"/>
          <w:szCs w:val="28"/>
          <w:lang w:val="en-US" w:eastAsia="zh-CN"/>
        </w:rPr>
        <w:t xml:space="preserve">     </w:t>
      </w:r>
      <w:r>
        <w:rPr>
          <w:rFonts w:hint="eastAsia" w:ascii="黑体" w:eastAsia="黑体"/>
          <w:b w:val="0"/>
          <w:bCs/>
          <w:sz w:val="28"/>
          <w:szCs w:val="28"/>
        </w:rPr>
        <w:t>年</w:t>
      </w:r>
      <w:r>
        <w:rPr>
          <w:rFonts w:hint="eastAsia" w:ascii="黑体" w:eastAsia="黑体"/>
          <w:b w:val="0"/>
          <w:bCs/>
          <w:sz w:val="28"/>
          <w:szCs w:val="28"/>
          <w:lang w:val="en-US" w:eastAsia="zh-CN"/>
        </w:rPr>
        <w:t xml:space="preserve">    </w:t>
      </w:r>
      <w:r>
        <w:rPr>
          <w:rFonts w:hint="eastAsia" w:ascii="黑体" w:eastAsia="黑体"/>
          <w:b w:val="0"/>
          <w:bCs/>
          <w:sz w:val="28"/>
          <w:szCs w:val="28"/>
        </w:rPr>
        <w:t>月</w:t>
      </w:r>
      <w:r>
        <w:rPr>
          <w:rFonts w:hint="eastAsia" w:ascii="黑体" w:eastAsia="黑体"/>
          <w:b w:val="0"/>
          <w:bCs/>
          <w:sz w:val="28"/>
          <w:szCs w:val="28"/>
          <w:lang w:val="en-US" w:eastAsia="zh-CN"/>
        </w:rPr>
        <w:t xml:space="preserve">    </w:t>
      </w:r>
      <w:r>
        <w:rPr>
          <w:rFonts w:hint="eastAsia" w:ascii="黑体" w:eastAsia="黑体"/>
          <w:b w:val="0"/>
          <w:bCs/>
          <w:sz w:val="28"/>
          <w:szCs w:val="28"/>
        </w:rPr>
        <w:t>日</w:t>
      </w:r>
    </w:p>
    <w:p w14:paraId="387F692C">
      <w:pPr>
        <w:pStyle w:val="2"/>
        <w:rPr>
          <w:rFonts w:hint="eastAsia"/>
        </w:rPr>
      </w:pPr>
    </w:p>
    <w:p w14:paraId="3F716C63">
      <w:pPr>
        <w:keepNext w:val="0"/>
        <w:keepLines w:val="0"/>
        <w:pageBreakBefore w:val="0"/>
        <w:widowControl w:val="0"/>
        <w:tabs>
          <w:tab w:val="left" w:pos="4860"/>
        </w:tabs>
        <w:kinsoku/>
        <w:wordWrap/>
        <w:overflowPunct/>
        <w:topLinePunct w:val="0"/>
        <w:autoSpaceDE/>
        <w:autoSpaceDN/>
        <w:bidi w:val="0"/>
        <w:adjustRightInd/>
        <w:snapToGrid/>
        <w:spacing w:line="440" w:lineRule="exact"/>
        <w:ind w:right="0" w:rightChars="0" w:firstLine="560" w:firstLineChars="200"/>
        <w:jc w:val="left"/>
        <w:textAlignment w:val="auto"/>
        <w:outlineLvl w:val="9"/>
        <w:rPr>
          <w:rFonts w:hint="eastAsia" w:ascii="黑体" w:eastAsia="黑体"/>
          <w:b w:val="0"/>
          <w:bCs/>
          <w:sz w:val="28"/>
          <w:szCs w:val="28"/>
        </w:rPr>
      </w:pPr>
    </w:p>
    <w:p w14:paraId="64A28B01">
      <w:pPr>
        <w:pStyle w:val="2"/>
        <w:rPr>
          <w:rFonts w:hint="eastAsia" w:ascii="黑体" w:eastAsia="黑体"/>
          <w:b w:val="0"/>
          <w:bCs/>
          <w:sz w:val="28"/>
          <w:szCs w:val="28"/>
        </w:rPr>
      </w:pPr>
    </w:p>
    <w:p w14:paraId="13346E62">
      <w:pPr>
        <w:pStyle w:val="2"/>
        <w:rPr>
          <w:rFonts w:hint="eastAsia" w:ascii="黑体" w:eastAsia="黑体"/>
          <w:b w:val="0"/>
          <w:bCs/>
          <w:sz w:val="28"/>
          <w:szCs w:val="28"/>
        </w:rPr>
      </w:pPr>
    </w:p>
    <w:p w14:paraId="571C569E">
      <w:pPr>
        <w:spacing w:line="360" w:lineRule="auto"/>
        <w:jc w:val="center"/>
        <w:rPr>
          <w:rFonts w:hint="eastAsia" w:ascii="宋体" w:hAnsi="宋体" w:cs="宋体"/>
          <w:b/>
          <w:color w:val="000000"/>
          <w:sz w:val="36"/>
        </w:rPr>
      </w:pPr>
      <w:r>
        <w:rPr>
          <w:rFonts w:hint="eastAsia" w:ascii="宋体" w:hAnsi="宋体" w:cs="宋体"/>
          <w:b/>
          <w:color w:val="000000"/>
          <w:sz w:val="36"/>
        </w:rPr>
        <w:t>编</w:t>
      </w:r>
      <w:r>
        <w:rPr>
          <w:rFonts w:hint="eastAsia" w:ascii="宋体" w:hAnsi="宋体" w:cs="宋体"/>
          <w:b/>
          <w:color w:val="000000"/>
          <w:sz w:val="36"/>
          <w:lang w:val="en-US" w:eastAsia="zh-CN"/>
        </w:rPr>
        <w:t xml:space="preserve"> </w:t>
      </w:r>
      <w:r>
        <w:rPr>
          <w:rFonts w:hint="eastAsia" w:ascii="宋体" w:hAnsi="宋体" w:cs="宋体"/>
          <w:b/>
          <w:color w:val="000000"/>
          <w:sz w:val="36"/>
        </w:rPr>
        <w:t>制</w:t>
      </w:r>
      <w:r>
        <w:rPr>
          <w:rFonts w:hint="eastAsia" w:ascii="宋体" w:hAnsi="宋体" w:cs="宋体"/>
          <w:b/>
          <w:color w:val="000000"/>
          <w:sz w:val="36"/>
          <w:lang w:val="en-US" w:eastAsia="zh-CN"/>
        </w:rPr>
        <w:t xml:space="preserve"> </w:t>
      </w:r>
      <w:r>
        <w:rPr>
          <w:rFonts w:hint="eastAsia" w:ascii="宋体" w:hAnsi="宋体" w:cs="宋体"/>
          <w:b/>
          <w:color w:val="000000"/>
          <w:sz w:val="36"/>
        </w:rPr>
        <w:t>说</w:t>
      </w:r>
      <w:r>
        <w:rPr>
          <w:rFonts w:hint="eastAsia" w:ascii="宋体" w:hAnsi="宋体" w:cs="宋体"/>
          <w:b/>
          <w:color w:val="000000"/>
          <w:sz w:val="36"/>
          <w:lang w:val="en-US" w:eastAsia="zh-CN"/>
        </w:rPr>
        <w:t xml:space="preserve"> </w:t>
      </w:r>
      <w:r>
        <w:rPr>
          <w:rFonts w:hint="eastAsia" w:ascii="宋体" w:hAnsi="宋体" w:cs="宋体"/>
          <w:b/>
          <w:color w:val="000000"/>
          <w:sz w:val="36"/>
        </w:rPr>
        <w:t>明</w:t>
      </w:r>
    </w:p>
    <w:p w14:paraId="314B5BA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cs="宋体"/>
          <w:b/>
          <w:color w:val="000000"/>
          <w:sz w:val="36"/>
        </w:rPr>
      </w:pPr>
    </w:p>
    <w:p w14:paraId="6B658683">
      <w:pPr>
        <w:spacing w:beforeLines="100" w:afterLines="100" w:line="480" w:lineRule="auto"/>
        <w:ind w:firstLine="482" w:firstLineChars="200"/>
        <w:contextualSpacing/>
        <w:jc w:val="left"/>
        <w:rPr>
          <w:rFonts w:ascii="宋体" w:hAnsi="宋体"/>
          <w:b/>
          <w:sz w:val="24"/>
        </w:rPr>
      </w:pPr>
      <w:r>
        <w:rPr>
          <w:rFonts w:hint="eastAsia" w:ascii="宋体" w:hAnsi="宋体"/>
          <w:b/>
          <w:sz w:val="24"/>
        </w:rPr>
        <w:t>一、项目概况：</w:t>
      </w:r>
    </w:p>
    <w:p w14:paraId="3AAFD05A">
      <w:pPr>
        <w:pStyle w:val="9"/>
        <w:keepNext w:val="0"/>
        <w:keepLines w:val="0"/>
        <w:widowControl/>
        <w:suppressLineNumbers w:val="0"/>
        <w:spacing w:before="0" w:beforeAutospacing="0" w:after="0" w:afterAutospacing="0" w:line="480" w:lineRule="auto"/>
        <w:ind w:left="0" w:right="0"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1、工程名称：</w:t>
      </w:r>
      <w:r>
        <w:rPr>
          <w:rFonts w:hint="eastAsia" w:ascii="宋体" w:hAnsi="宋体" w:cs="宋体"/>
          <w:color w:val="000000"/>
          <w:sz w:val="24"/>
          <w:lang w:val="en-US" w:eastAsia="zh-CN"/>
        </w:rPr>
        <w:t>深圳工业软件园电力增容项目</w:t>
      </w:r>
    </w:p>
    <w:p w14:paraId="43EA5644">
      <w:pPr>
        <w:pStyle w:val="9"/>
        <w:keepNext w:val="0"/>
        <w:keepLines w:val="0"/>
        <w:widowControl/>
        <w:suppressLineNumbers w:val="0"/>
        <w:spacing w:before="0" w:beforeAutospacing="0" w:after="0" w:afterAutospacing="0" w:line="480" w:lineRule="auto"/>
        <w:ind w:left="0" w:right="0"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2、工程地点：深圳工业软件园</w:t>
      </w:r>
    </w:p>
    <w:p w14:paraId="64C37405">
      <w:pPr>
        <w:pStyle w:val="9"/>
        <w:keepNext w:val="0"/>
        <w:keepLines w:val="0"/>
        <w:widowControl/>
        <w:suppressLineNumbers w:val="0"/>
        <w:spacing w:before="0" w:beforeAutospacing="0" w:after="0" w:afterAutospacing="0" w:line="480" w:lineRule="auto"/>
        <w:ind w:left="0" w:right="0"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3、工程概况：</w:t>
      </w:r>
      <w:r>
        <w:rPr>
          <w:rFonts w:hint="eastAsia" w:ascii="宋体" w:hAnsi="宋体" w:eastAsia="宋体" w:cs="宋体"/>
          <w:color w:val="000000"/>
          <w:sz w:val="24"/>
          <w:lang w:val="en-US" w:eastAsia="zh-CN"/>
        </w:rPr>
        <w:t>深圳工业软件园电力增容项目，分为三部分：（一）1栋D座9层和10层办公楼、1栋裙楼一层09、33、14、40、31商铺，共6户办公和商铺的供电增容，其中1栋D座9层和10层到户，其他5家商铺到电表间；（二）前述1栋裙楼一层09、33、14、40、31商铺从电表间到户，以及1栋D座裙楼一层35、36商铺增容到户；（三）1栋D座裙楼一层30、32、34商铺增容至电表井，以及1栋A座裙楼一层03、05～08、10商铺增容至电表井。</w:t>
      </w:r>
    </w:p>
    <w:p w14:paraId="71B9CB42">
      <w:pPr>
        <w:pStyle w:val="9"/>
        <w:keepNext w:val="0"/>
        <w:keepLines w:val="0"/>
        <w:widowControl/>
        <w:suppressLineNumbers w:val="0"/>
        <w:spacing w:before="0" w:beforeAutospacing="0" w:after="0" w:afterAutospacing="0" w:line="480" w:lineRule="auto"/>
        <w:ind w:left="0" w:right="0"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4、建设单位：</w:t>
      </w:r>
      <w:r>
        <w:rPr>
          <w:rFonts w:hint="eastAsia" w:ascii="宋体" w:hAnsi="宋体" w:cs="宋体"/>
          <w:color w:val="000000"/>
          <w:sz w:val="24"/>
          <w:lang w:val="en-US" w:eastAsia="zh-CN"/>
        </w:rPr>
        <w:t>深圳市湾东智慧园区管理有限公司</w:t>
      </w:r>
      <w:bookmarkStart w:id="0" w:name="_GoBack"/>
      <w:bookmarkEnd w:id="0"/>
    </w:p>
    <w:p w14:paraId="773388B0">
      <w:pPr>
        <w:pStyle w:val="9"/>
        <w:keepNext w:val="0"/>
        <w:keepLines w:val="0"/>
        <w:widowControl/>
        <w:suppressLineNumbers w:val="0"/>
        <w:spacing w:before="0" w:beforeAutospacing="0" w:after="0" w:afterAutospacing="0" w:line="480" w:lineRule="auto"/>
        <w:ind w:left="0" w:right="0" w:firstLine="482" w:firstLineChars="200"/>
        <w:rPr>
          <w:rFonts w:ascii="宋体" w:hAnsi="宋体"/>
          <w:b/>
          <w:sz w:val="24"/>
        </w:rPr>
      </w:pPr>
      <w:r>
        <w:rPr>
          <w:rFonts w:hint="eastAsia" w:ascii="宋体" w:hAnsi="宋体"/>
          <w:b/>
          <w:sz w:val="24"/>
        </w:rPr>
        <w:t>二、编制范围</w:t>
      </w:r>
    </w:p>
    <w:p w14:paraId="24B7FD43">
      <w:pPr>
        <w:pStyle w:val="9"/>
        <w:keepNext w:val="0"/>
        <w:keepLines w:val="0"/>
        <w:widowControl/>
        <w:suppressLineNumbers w:val="0"/>
        <w:spacing w:before="0" w:beforeAutospacing="0" w:after="0" w:afterAutospacing="0" w:line="480" w:lineRule="auto"/>
        <w:ind w:left="0" w:right="0" w:firstLine="480" w:firstLineChars="200"/>
        <w:rPr>
          <w:rFonts w:ascii="宋体" w:hAnsi="宋体"/>
          <w:sz w:val="24"/>
        </w:rPr>
      </w:pPr>
      <w:r>
        <w:rPr>
          <w:rFonts w:hint="eastAsia" w:ascii="宋体" w:hAnsi="宋体"/>
          <w:sz w:val="24"/>
        </w:rPr>
        <w:t>编制范围</w:t>
      </w:r>
      <w:r>
        <w:rPr>
          <w:rFonts w:hint="eastAsia" w:ascii="宋体" w:hAnsi="宋体"/>
          <w:sz w:val="24"/>
          <w:lang w:eastAsia="zh-CN"/>
        </w:rPr>
        <w:t>主要</w:t>
      </w:r>
      <w:r>
        <w:rPr>
          <w:rFonts w:hint="eastAsia" w:ascii="宋体" w:hAnsi="宋体"/>
          <w:sz w:val="24"/>
        </w:rPr>
        <w:t>包括：</w:t>
      </w:r>
      <w:r>
        <w:rPr>
          <w:rFonts w:hint="eastAsia" w:ascii="宋体" w:hAnsi="宋体" w:cs="宋体"/>
          <w:color w:val="000000"/>
          <w:sz w:val="24"/>
          <w:lang w:val="en-US" w:eastAsia="zh-CN"/>
        </w:rPr>
        <w:t>深圳工业软件园电力增容项目主要包括</w:t>
      </w:r>
      <w:r>
        <w:rPr>
          <w:rFonts w:hint="eastAsia" w:ascii="宋体" w:hAnsi="宋体" w:cs="宋体"/>
          <w:color w:val="000000"/>
          <w:sz w:val="24"/>
          <w:lang w:eastAsia="zh-CN"/>
        </w:rPr>
        <w:t>新建电力电缆、电缆头、桥架、配电箱、计量电表、拆除更换断路器、</w:t>
      </w:r>
      <w:r>
        <w:rPr>
          <w:rFonts w:hint="eastAsia" w:ascii="宋体" w:hAnsi="宋体" w:eastAsia="宋体" w:cs="宋体"/>
          <w:i w:val="0"/>
          <w:iCs w:val="0"/>
          <w:color w:val="auto"/>
          <w:kern w:val="0"/>
          <w:sz w:val="24"/>
          <w:szCs w:val="24"/>
          <w:u w:val="none"/>
          <w:lang w:val="en-US" w:eastAsia="zh-CN" w:bidi="ar"/>
        </w:rPr>
        <w:t>系统调试</w:t>
      </w:r>
      <w:r>
        <w:rPr>
          <w:rFonts w:hint="eastAsia" w:ascii="宋体" w:hAnsi="宋体" w:cs="宋体"/>
          <w:color w:val="000000"/>
          <w:sz w:val="24"/>
          <w:lang w:val="en-US" w:eastAsia="zh-CN"/>
        </w:rPr>
        <w:t>等</w:t>
      </w:r>
      <w:r>
        <w:rPr>
          <w:rFonts w:hint="eastAsia" w:ascii="宋体" w:hAnsi="宋体"/>
          <w:sz w:val="24"/>
          <w:lang w:val="en-US" w:eastAsia="zh-CN"/>
        </w:rPr>
        <w:t>，</w:t>
      </w:r>
      <w:r>
        <w:rPr>
          <w:rFonts w:hint="eastAsia" w:ascii="宋体" w:hAnsi="宋体"/>
          <w:color w:val="000000"/>
          <w:sz w:val="24"/>
          <w:lang w:val="en-US" w:eastAsia="zh-CN"/>
        </w:rPr>
        <w:t>具体详见工程量清单。</w:t>
      </w:r>
    </w:p>
    <w:p w14:paraId="30081A06">
      <w:pPr>
        <w:spacing w:beforeLines="100" w:afterLines="100" w:line="480" w:lineRule="auto"/>
        <w:ind w:firstLine="482" w:firstLineChars="200"/>
        <w:contextualSpacing/>
        <w:jc w:val="left"/>
        <w:rPr>
          <w:rFonts w:ascii="宋体" w:hAnsi="宋体"/>
          <w:b/>
          <w:sz w:val="24"/>
        </w:rPr>
      </w:pPr>
      <w:r>
        <w:rPr>
          <w:rFonts w:hint="eastAsia" w:ascii="宋体" w:hAnsi="宋体"/>
          <w:b/>
          <w:sz w:val="24"/>
        </w:rPr>
        <w:t>三、编制依据</w:t>
      </w:r>
    </w:p>
    <w:p w14:paraId="198789D1">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1、依据“</w:t>
      </w:r>
      <w:r>
        <w:rPr>
          <w:rFonts w:hint="eastAsia" w:ascii="宋体" w:hAnsi="宋体" w:cs="宋体"/>
          <w:color w:val="000000"/>
          <w:sz w:val="24"/>
          <w:lang w:val="en-US" w:eastAsia="zh-CN"/>
        </w:rPr>
        <w:t>深圳工业软件园电力增容项目</w:t>
      </w:r>
      <w:r>
        <w:rPr>
          <w:rFonts w:hint="eastAsia" w:ascii="宋体" w:hAnsi="宋体"/>
          <w:sz w:val="24"/>
          <w:lang w:val="en-US" w:eastAsia="zh-CN"/>
        </w:rPr>
        <w:t xml:space="preserve">”相关资料方案； </w:t>
      </w:r>
    </w:p>
    <w:p w14:paraId="023D221F">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2、计价依据：执行《建设工程工程量清单计价规范(GB50500-2024）》,及深圳市工程造价管理站补充的工程量清单计价规范；</w:t>
      </w:r>
    </w:p>
    <w:p w14:paraId="516429BE">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3、定额依据：《深圳市装配式建筑工程消耗量标准（2024）》、《深圳市安装工程消耗量标准（2025）》、《深圳市市政工程消耗量标准（2024）》；</w:t>
      </w:r>
    </w:p>
    <w:p w14:paraId="75A602BE">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4、取费依据：《深圳市建设工程计价费率标准(2025)》推荐费率；</w:t>
      </w:r>
    </w:p>
    <w:p w14:paraId="06890A23">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5、材料、人工、机械台班、设备等价依据：预算价中材料、机械台班、设备等价格采用深圳市建设工程造价管理站发布的深圳建设工程价格2026年4月执行；工程价格信息上未包含的材料及设备咨询人按施工图设计技术参数要求开展询价。</w:t>
      </w:r>
    </w:p>
    <w:p w14:paraId="7DEA8B43">
      <w:pPr>
        <w:keepNext w:val="0"/>
        <w:keepLines w:val="0"/>
        <w:pageBreakBefore w:val="0"/>
        <w:widowControl w:val="0"/>
        <w:kinsoku/>
        <w:wordWrap/>
        <w:overflowPunct/>
        <w:topLinePunct w:val="0"/>
        <w:autoSpaceDE/>
        <w:autoSpaceDN/>
        <w:bidi w:val="0"/>
        <w:adjustRightInd/>
        <w:snapToGrid/>
        <w:spacing w:afterAutospacing="0" w:line="480" w:lineRule="auto"/>
        <w:ind w:firstLine="482" w:firstLineChars="200"/>
        <w:textAlignment w:val="auto"/>
        <w:rPr>
          <w:rFonts w:hint="eastAsia" w:ascii="宋体" w:hAnsi="宋体"/>
          <w:b/>
          <w:bCs/>
          <w:sz w:val="24"/>
          <w:lang w:val="en-US" w:eastAsia="zh-CN"/>
        </w:rPr>
      </w:pPr>
      <w:r>
        <w:rPr>
          <w:rFonts w:hint="eastAsia" w:ascii="宋体" w:hAnsi="宋体"/>
          <w:b/>
          <w:bCs/>
          <w:sz w:val="24"/>
          <w:lang w:val="en-US" w:eastAsia="zh-CN"/>
        </w:rPr>
        <w:t>四、其它说明：</w:t>
      </w:r>
    </w:p>
    <w:p w14:paraId="6F96BB4D">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1、本项目设计费42700.00元；</w:t>
      </w:r>
    </w:p>
    <w:p w14:paraId="3B573E8C">
      <w:pPr>
        <w:keepNext w:val="0"/>
        <w:keepLines w:val="0"/>
        <w:pageBreakBefore w:val="0"/>
        <w:widowControl w:val="0"/>
        <w:kinsoku/>
        <w:wordWrap/>
        <w:overflowPunct/>
        <w:topLinePunct w:val="0"/>
        <w:autoSpaceDE/>
        <w:autoSpaceDN/>
        <w:bidi w:val="0"/>
        <w:adjustRightInd/>
        <w:snapToGrid/>
        <w:spacing w:afterAutospacing="0" w:line="480" w:lineRule="auto"/>
        <w:ind w:firstLine="480" w:firstLineChars="200"/>
        <w:textAlignment w:val="auto"/>
        <w:rPr>
          <w:rFonts w:hint="eastAsia"/>
          <w:lang w:val="en-US" w:eastAsia="zh-CN"/>
        </w:rPr>
      </w:pPr>
      <w:r>
        <w:rPr>
          <w:rFonts w:hint="eastAsia" w:hAnsi="宋体"/>
          <w:sz w:val="24"/>
          <w:lang w:val="en-US" w:eastAsia="zh-CN"/>
        </w:rPr>
        <w:t>2</w:t>
      </w:r>
      <w:r>
        <w:rPr>
          <w:rFonts w:hint="eastAsia" w:ascii="宋体" w:hAnsi="宋体"/>
          <w:sz w:val="24"/>
          <w:lang w:val="en-US" w:eastAsia="zh-CN"/>
        </w:rPr>
        <w:t>、暂列金118552.00元（含税）。</w:t>
      </w:r>
    </w:p>
    <w:p w14:paraId="25800A15">
      <w:pPr>
        <w:spacing w:beforeLines="100" w:afterLines="100" w:line="480" w:lineRule="auto"/>
        <w:ind w:firstLine="482" w:firstLineChars="200"/>
        <w:contextualSpacing/>
        <w:jc w:val="left"/>
        <w:rPr>
          <w:rFonts w:hint="eastAsia" w:ascii="宋体" w:hAnsi="宋体" w:eastAsia="宋体"/>
          <w:b/>
          <w:sz w:val="24"/>
          <w:lang w:eastAsia="zh-CN"/>
        </w:rPr>
      </w:pPr>
      <w:r>
        <w:rPr>
          <w:rFonts w:hint="eastAsia" w:ascii="宋体" w:hAnsi="宋体"/>
          <w:b/>
          <w:sz w:val="24"/>
          <w:lang w:eastAsia="zh-CN"/>
        </w:rPr>
        <w:t>五</w:t>
      </w:r>
      <w:r>
        <w:rPr>
          <w:rFonts w:hint="eastAsia" w:ascii="宋体" w:hAnsi="宋体"/>
          <w:b/>
          <w:sz w:val="24"/>
        </w:rPr>
        <w:t>、</w:t>
      </w:r>
      <w:r>
        <w:rPr>
          <w:rFonts w:hint="eastAsia" w:ascii="宋体" w:hAnsi="宋体"/>
          <w:b/>
          <w:sz w:val="24"/>
          <w:lang w:eastAsia="zh-CN"/>
        </w:rPr>
        <w:t>预算成果：</w:t>
      </w:r>
    </w:p>
    <w:p w14:paraId="1C408DD7">
      <w:pPr>
        <w:spacing w:line="360" w:lineRule="auto"/>
        <w:ind w:firstLine="465"/>
        <w:rPr>
          <w:rFonts w:hint="eastAsia" w:ascii="宋体" w:hAnsi="宋体" w:cs="宋体"/>
          <w:b/>
          <w:bCs/>
          <w:color w:val="000000"/>
          <w:sz w:val="24"/>
          <w:highlight w:val="none"/>
          <w:u w:val="single"/>
          <w:lang w:val="en-US" w:eastAsia="zh-CN"/>
        </w:rPr>
      </w:pPr>
      <w:r>
        <w:rPr>
          <w:rFonts w:hint="eastAsia" w:ascii="宋体" w:hAnsi="宋体" w:cs="宋体"/>
          <w:b/>
          <w:bCs/>
          <w:color w:val="000000"/>
          <w:sz w:val="24"/>
          <w:highlight w:val="none"/>
          <w:lang w:val="en-US" w:eastAsia="zh-CN"/>
        </w:rPr>
        <w:t>预算编制金额为：</w:t>
      </w:r>
      <w:r>
        <w:rPr>
          <w:rFonts w:hint="eastAsia" w:ascii="宋体" w:hAnsi="宋体" w:cs="宋体"/>
          <w:b/>
          <w:bCs/>
          <w:color w:val="000000"/>
          <w:sz w:val="24"/>
          <w:highlight w:val="none"/>
          <w:u w:val="single"/>
          <w:lang w:val="en-US" w:eastAsia="zh-CN"/>
        </w:rPr>
        <w:t>1346781.45</w:t>
      </w:r>
      <w:r>
        <w:rPr>
          <w:rFonts w:hint="eastAsia" w:ascii="宋体" w:hAnsi="宋体" w:cs="宋体"/>
          <w:b/>
          <w:bCs/>
          <w:color w:val="000000"/>
          <w:sz w:val="24"/>
          <w:highlight w:val="none"/>
          <w:lang w:val="en-US" w:eastAsia="zh-CN"/>
        </w:rPr>
        <w:t>元，大写（人民币）：</w:t>
      </w:r>
      <w:r>
        <w:rPr>
          <w:rFonts w:hint="eastAsia" w:ascii="宋体" w:hAnsi="宋体" w:cs="宋体"/>
          <w:b/>
          <w:bCs/>
          <w:color w:val="000000"/>
          <w:sz w:val="24"/>
          <w:highlight w:val="none"/>
          <w:u w:val="single"/>
          <w:lang w:val="en-US" w:eastAsia="zh-CN"/>
        </w:rPr>
        <w:t>壹佰叁拾肆万陆仟柒佰捌拾壹元肆角伍分</w:t>
      </w:r>
    </w:p>
    <w:sectPr>
      <w:headerReference r:id="rId3" w:type="default"/>
      <w:footerReference r:id="rId4" w:type="even"/>
      <w:pgSz w:w="11906" w:h="16838"/>
      <w:pgMar w:top="1701" w:right="1417" w:bottom="1417" w:left="1843" w:header="851" w:footer="992" w:gutter="0"/>
      <w:pgNumType w:start="1"/>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50AC">
    <w:pPr>
      <w:pStyle w:val="6"/>
      <w:framePr w:wrap="around" w:vAnchor="text" w:hAnchor="margin" w:xAlign="center" w:y="1"/>
      <w:rPr>
        <w:rStyle w:val="12"/>
      </w:rPr>
    </w:pPr>
    <w:r>
      <w:fldChar w:fldCharType="begin"/>
    </w:r>
    <w:r>
      <w:rPr>
        <w:rStyle w:val="12"/>
      </w:rPr>
      <w:instrText xml:space="preserve">PAGE  </w:instrText>
    </w:r>
    <w:r>
      <w:fldChar w:fldCharType="end"/>
    </w:r>
  </w:p>
  <w:p w14:paraId="5F1A8ABA">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0EB8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EB0E30"/>
    <w:rsid w:val="00000139"/>
    <w:rsid w:val="00000FDB"/>
    <w:rsid w:val="00002C9B"/>
    <w:rsid w:val="00005579"/>
    <w:rsid w:val="0000631E"/>
    <w:rsid w:val="000067F8"/>
    <w:rsid w:val="0001005D"/>
    <w:rsid w:val="00016517"/>
    <w:rsid w:val="000168E7"/>
    <w:rsid w:val="00020C9F"/>
    <w:rsid w:val="00020CAA"/>
    <w:rsid w:val="000266B1"/>
    <w:rsid w:val="0003025A"/>
    <w:rsid w:val="000342A6"/>
    <w:rsid w:val="000363A4"/>
    <w:rsid w:val="00040523"/>
    <w:rsid w:val="00040701"/>
    <w:rsid w:val="00042699"/>
    <w:rsid w:val="000428AC"/>
    <w:rsid w:val="00043E7B"/>
    <w:rsid w:val="00045483"/>
    <w:rsid w:val="00050ED6"/>
    <w:rsid w:val="00051858"/>
    <w:rsid w:val="000519F0"/>
    <w:rsid w:val="000537E5"/>
    <w:rsid w:val="0006041A"/>
    <w:rsid w:val="00061208"/>
    <w:rsid w:val="00061F64"/>
    <w:rsid w:val="000624AE"/>
    <w:rsid w:val="00063156"/>
    <w:rsid w:val="00064593"/>
    <w:rsid w:val="00065578"/>
    <w:rsid w:val="000656B8"/>
    <w:rsid w:val="00065ED4"/>
    <w:rsid w:val="00066247"/>
    <w:rsid w:val="00071677"/>
    <w:rsid w:val="00072D54"/>
    <w:rsid w:val="00072E08"/>
    <w:rsid w:val="00074D38"/>
    <w:rsid w:val="00080C94"/>
    <w:rsid w:val="00081D7E"/>
    <w:rsid w:val="00087928"/>
    <w:rsid w:val="00091FA6"/>
    <w:rsid w:val="00093B2F"/>
    <w:rsid w:val="00094CF4"/>
    <w:rsid w:val="00095420"/>
    <w:rsid w:val="000969DC"/>
    <w:rsid w:val="00097B3C"/>
    <w:rsid w:val="000A0DA4"/>
    <w:rsid w:val="000A1B45"/>
    <w:rsid w:val="000A1DAE"/>
    <w:rsid w:val="000A2036"/>
    <w:rsid w:val="000A2079"/>
    <w:rsid w:val="000A2965"/>
    <w:rsid w:val="000A3352"/>
    <w:rsid w:val="000A750A"/>
    <w:rsid w:val="000B176C"/>
    <w:rsid w:val="000B6E72"/>
    <w:rsid w:val="000C27DA"/>
    <w:rsid w:val="000C7359"/>
    <w:rsid w:val="000C755F"/>
    <w:rsid w:val="000D0562"/>
    <w:rsid w:val="000D0738"/>
    <w:rsid w:val="000D2216"/>
    <w:rsid w:val="000D2ADB"/>
    <w:rsid w:val="000D4DF7"/>
    <w:rsid w:val="000D76C8"/>
    <w:rsid w:val="000E047C"/>
    <w:rsid w:val="000E09C5"/>
    <w:rsid w:val="000E4849"/>
    <w:rsid w:val="000F1898"/>
    <w:rsid w:val="000F4562"/>
    <w:rsid w:val="000F667F"/>
    <w:rsid w:val="000F7E0C"/>
    <w:rsid w:val="0010045F"/>
    <w:rsid w:val="0010113E"/>
    <w:rsid w:val="00101D54"/>
    <w:rsid w:val="001029A2"/>
    <w:rsid w:val="00102C91"/>
    <w:rsid w:val="00104E29"/>
    <w:rsid w:val="001167F6"/>
    <w:rsid w:val="00117CF7"/>
    <w:rsid w:val="0012202D"/>
    <w:rsid w:val="001238D5"/>
    <w:rsid w:val="00125B67"/>
    <w:rsid w:val="00126056"/>
    <w:rsid w:val="00126336"/>
    <w:rsid w:val="00127281"/>
    <w:rsid w:val="00127FDB"/>
    <w:rsid w:val="00130E03"/>
    <w:rsid w:val="001324BE"/>
    <w:rsid w:val="00135713"/>
    <w:rsid w:val="00135A22"/>
    <w:rsid w:val="001414D7"/>
    <w:rsid w:val="001418BC"/>
    <w:rsid w:val="001469B9"/>
    <w:rsid w:val="0015156D"/>
    <w:rsid w:val="001523D2"/>
    <w:rsid w:val="0015733B"/>
    <w:rsid w:val="0016072A"/>
    <w:rsid w:val="0016146D"/>
    <w:rsid w:val="0016324D"/>
    <w:rsid w:val="00165CBB"/>
    <w:rsid w:val="00172152"/>
    <w:rsid w:val="00172789"/>
    <w:rsid w:val="00184BA2"/>
    <w:rsid w:val="0018559F"/>
    <w:rsid w:val="001862CF"/>
    <w:rsid w:val="001866BF"/>
    <w:rsid w:val="001866EE"/>
    <w:rsid w:val="00186A26"/>
    <w:rsid w:val="00191912"/>
    <w:rsid w:val="00196345"/>
    <w:rsid w:val="001A1EC1"/>
    <w:rsid w:val="001A2879"/>
    <w:rsid w:val="001A35F5"/>
    <w:rsid w:val="001A533F"/>
    <w:rsid w:val="001B2E4A"/>
    <w:rsid w:val="001C06D2"/>
    <w:rsid w:val="001C0B83"/>
    <w:rsid w:val="001C53BB"/>
    <w:rsid w:val="001D6EC8"/>
    <w:rsid w:val="001E29B2"/>
    <w:rsid w:val="001E7246"/>
    <w:rsid w:val="001E751D"/>
    <w:rsid w:val="001F0525"/>
    <w:rsid w:val="001F3ECC"/>
    <w:rsid w:val="001F5468"/>
    <w:rsid w:val="001F6700"/>
    <w:rsid w:val="001F7388"/>
    <w:rsid w:val="00201448"/>
    <w:rsid w:val="00204E9D"/>
    <w:rsid w:val="00206E0F"/>
    <w:rsid w:val="002102FF"/>
    <w:rsid w:val="0021053A"/>
    <w:rsid w:val="00211016"/>
    <w:rsid w:val="00214232"/>
    <w:rsid w:val="00214B86"/>
    <w:rsid w:val="0021767D"/>
    <w:rsid w:val="00220F9F"/>
    <w:rsid w:val="0022128F"/>
    <w:rsid w:val="00221C9D"/>
    <w:rsid w:val="002222CB"/>
    <w:rsid w:val="00226A5A"/>
    <w:rsid w:val="00227E9B"/>
    <w:rsid w:val="00232962"/>
    <w:rsid w:val="002341D2"/>
    <w:rsid w:val="00234978"/>
    <w:rsid w:val="00235EDC"/>
    <w:rsid w:val="00237E5C"/>
    <w:rsid w:val="00242A7B"/>
    <w:rsid w:val="00243AE2"/>
    <w:rsid w:val="002445F7"/>
    <w:rsid w:val="00253E77"/>
    <w:rsid w:val="002545C4"/>
    <w:rsid w:val="00256721"/>
    <w:rsid w:val="00262B09"/>
    <w:rsid w:val="00262C1B"/>
    <w:rsid w:val="002639B2"/>
    <w:rsid w:val="0026525F"/>
    <w:rsid w:val="002668D5"/>
    <w:rsid w:val="00267F0C"/>
    <w:rsid w:val="0027045F"/>
    <w:rsid w:val="00272B62"/>
    <w:rsid w:val="00273E69"/>
    <w:rsid w:val="00290490"/>
    <w:rsid w:val="00291153"/>
    <w:rsid w:val="00291832"/>
    <w:rsid w:val="002A130C"/>
    <w:rsid w:val="002A522D"/>
    <w:rsid w:val="002B1877"/>
    <w:rsid w:val="002B4E11"/>
    <w:rsid w:val="002B5D49"/>
    <w:rsid w:val="002B6D74"/>
    <w:rsid w:val="002C078F"/>
    <w:rsid w:val="002C3455"/>
    <w:rsid w:val="002C351F"/>
    <w:rsid w:val="002C744B"/>
    <w:rsid w:val="002D2846"/>
    <w:rsid w:val="002D36D1"/>
    <w:rsid w:val="002D3B9D"/>
    <w:rsid w:val="002D42A3"/>
    <w:rsid w:val="002E3B5E"/>
    <w:rsid w:val="002E4025"/>
    <w:rsid w:val="002E4898"/>
    <w:rsid w:val="002E67B4"/>
    <w:rsid w:val="002F12AB"/>
    <w:rsid w:val="002F169B"/>
    <w:rsid w:val="002F23D7"/>
    <w:rsid w:val="002F4CD2"/>
    <w:rsid w:val="00302986"/>
    <w:rsid w:val="00305C48"/>
    <w:rsid w:val="00305CED"/>
    <w:rsid w:val="00306605"/>
    <w:rsid w:val="003104F9"/>
    <w:rsid w:val="00312524"/>
    <w:rsid w:val="00317CF0"/>
    <w:rsid w:val="0032194C"/>
    <w:rsid w:val="00322D08"/>
    <w:rsid w:val="00323274"/>
    <w:rsid w:val="00323689"/>
    <w:rsid w:val="00326CC0"/>
    <w:rsid w:val="00333CDD"/>
    <w:rsid w:val="003363CA"/>
    <w:rsid w:val="003365B8"/>
    <w:rsid w:val="003457D2"/>
    <w:rsid w:val="00345D2C"/>
    <w:rsid w:val="00350337"/>
    <w:rsid w:val="00354CFD"/>
    <w:rsid w:val="003620FC"/>
    <w:rsid w:val="003641D2"/>
    <w:rsid w:val="00365349"/>
    <w:rsid w:val="00366182"/>
    <w:rsid w:val="003676A9"/>
    <w:rsid w:val="00367C25"/>
    <w:rsid w:val="00370C19"/>
    <w:rsid w:val="00370FC8"/>
    <w:rsid w:val="003722ED"/>
    <w:rsid w:val="00376DC5"/>
    <w:rsid w:val="003814FD"/>
    <w:rsid w:val="00383CF4"/>
    <w:rsid w:val="00385E19"/>
    <w:rsid w:val="00387C3D"/>
    <w:rsid w:val="003907DB"/>
    <w:rsid w:val="00394ED1"/>
    <w:rsid w:val="00395FEE"/>
    <w:rsid w:val="00397C09"/>
    <w:rsid w:val="003A1180"/>
    <w:rsid w:val="003A19AA"/>
    <w:rsid w:val="003A1A43"/>
    <w:rsid w:val="003A1DC7"/>
    <w:rsid w:val="003A2CAF"/>
    <w:rsid w:val="003A3536"/>
    <w:rsid w:val="003A40E7"/>
    <w:rsid w:val="003A5DA2"/>
    <w:rsid w:val="003B1EAB"/>
    <w:rsid w:val="003B2015"/>
    <w:rsid w:val="003B6931"/>
    <w:rsid w:val="003B6C61"/>
    <w:rsid w:val="003C263B"/>
    <w:rsid w:val="003C6F00"/>
    <w:rsid w:val="003D237B"/>
    <w:rsid w:val="003D5B83"/>
    <w:rsid w:val="003E35EB"/>
    <w:rsid w:val="003F3CA9"/>
    <w:rsid w:val="003F3FF4"/>
    <w:rsid w:val="003F4378"/>
    <w:rsid w:val="003F6C51"/>
    <w:rsid w:val="003F7E7A"/>
    <w:rsid w:val="00400EA9"/>
    <w:rsid w:val="004016B2"/>
    <w:rsid w:val="00402B06"/>
    <w:rsid w:val="0040411F"/>
    <w:rsid w:val="00404D34"/>
    <w:rsid w:val="0040577C"/>
    <w:rsid w:val="00405EC4"/>
    <w:rsid w:val="00412749"/>
    <w:rsid w:val="004127D4"/>
    <w:rsid w:val="00433AE3"/>
    <w:rsid w:val="00435CC7"/>
    <w:rsid w:val="00436333"/>
    <w:rsid w:val="004366A8"/>
    <w:rsid w:val="0044020A"/>
    <w:rsid w:val="00440AFC"/>
    <w:rsid w:val="00445B60"/>
    <w:rsid w:val="00446D92"/>
    <w:rsid w:val="0045053C"/>
    <w:rsid w:val="00457529"/>
    <w:rsid w:val="004645A9"/>
    <w:rsid w:val="00473D6B"/>
    <w:rsid w:val="004764F6"/>
    <w:rsid w:val="00476AEC"/>
    <w:rsid w:val="00480361"/>
    <w:rsid w:val="004811DD"/>
    <w:rsid w:val="00481558"/>
    <w:rsid w:val="0048273D"/>
    <w:rsid w:val="00482767"/>
    <w:rsid w:val="0048374F"/>
    <w:rsid w:val="00484079"/>
    <w:rsid w:val="0049043B"/>
    <w:rsid w:val="00490A6C"/>
    <w:rsid w:val="004915C3"/>
    <w:rsid w:val="0049163E"/>
    <w:rsid w:val="00491852"/>
    <w:rsid w:val="004951A9"/>
    <w:rsid w:val="00495608"/>
    <w:rsid w:val="004A001B"/>
    <w:rsid w:val="004A1F82"/>
    <w:rsid w:val="004A7E21"/>
    <w:rsid w:val="004B0221"/>
    <w:rsid w:val="004B0A42"/>
    <w:rsid w:val="004B52EC"/>
    <w:rsid w:val="004B6682"/>
    <w:rsid w:val="004B7B90"/>
    <w:rsid w:val="004B7CBD"/>
    <w:rsid w:val="004C6FA0"/>
    <w:rsid w:val="004D2105"/>
    <w:rsid w:val="004D48AE"/>
    <w:rsid w:val="004E00E8"/>
    <w:rsid w:val="004E23E2"/>
    <w:rsid w:val="004E51A0"/>
    <w:rsid w:val="004E6A40"/>
    <w:rsid w:val="004F0586"/>
    <w:rsid w:val="004F12F2"/>
    <w:rsid w:val="004F47DB"/>
    <w:rsid w:val="004F68E6"/>
    <w:rsid w:val="00500F44"/>
    <w:rsid w:val="00502F2C"/>
    <w:rsid w:val="00503962"/>
    <w:rsid w:val="005050DA"/>
    <w:rsid w:val="00506F00"/>
    <w:rsid w:val="005100C0"/>
    <w:rsid w:val="00510373"/>
    <w:rsid w:val="00510CFA"/>
    <w:rsid w:val="00513527"/>
    <w:rsid w:val="005229C5"/>
    <w:rsid w:val="005305AE"/>
    <w:rsid w:val="00543108"/>
    <w:rsid w:val="0054325B"/>
    <w:rsid w:val="00545A61"/>
    <w:rsid w:val="005464AA"/>
    <w:rsid w:val="00550379"/>
    <w:rsid w:val="00551442"/>
    <w:rsid w:val="00557362"/>
    <w:rsid w:val="00557A59"/>
    <w:rsid w:val="00563E94"/>
    <w:rsid w:val="005645A3"/>
    <w:rsid w:val="00564D14"/>
    <w:rsid w:val="005663B8"/>
    <w:rsid w:val="00567330"/>
    <w:rsid w:val="00572123"/>
    <w:rsid w:val="00573893"/>
    <w:rsid w:val="005738F2"/>
    <w:rsid w:val="005764BF"/>
    <w:rsid w:val="00577077"/>
    <w:rsid w:val="005824DA"/>
    <w:rsid w:val="00583020"/>
    <w:rsid w:val="00583716"/>
    <w:rsid w:val="00585CCC"/>
    <w:rsid w:val="00587239"/>
    <w:rsid w:val="005921B8"/>
    <w:rsid w:val="00593AEC"/>
    <w:rsid w:val="00594F8B"/>
    <w:rsid w:val="00595CE9"/>
    <w:rsid w:val="005A1FBC"/>
    <w:rsid w:val="005A4485"/>
    <w:rsid w:val="005A489E"/>
    <w:rsid w:val="005B0721"/>
    <w:rsid w:val="005B44CE"/>
    <w:rsid w:val="005B6B94"/>
    <w:rsid w:val="005B724E"/>
    <w:rsid w:val="005C2D51"/>
    <w:rsid w:val="005C3144"/>
    <w:rsid w:val="005C47B1"/>
    <w:rsid w:val="005C51C0"/>
    <w:rsid w:val="005C56F5"/>
    <w:rsid w:val="005D004A"/>
    <w:rsid w:val="005D15DE"/>
    <w:rsid w:val="005D2DAD"/>
    <w:rsid w:val="005D4AF5"/>
    <w:rsid w:val="005D50ED"/>
    <w:rsid w:val="005D5701"/>
    <w:rsid w:val="005D6114"/>
    <w:rsid w:val="005D70B8"/>
    <w:rsid w:val="005E2D2F"/>
    <w:rsid w:val="005E2ECA"/>
    <w:rsid w:val="005E5774"/>
    <w:rsid w:val="005E6C5C"/>
    <w:rsid w:val="005F27EB"/>
    <w:rsid w:val="005F4B56"/>
    <w:rsid w:val="00603265"/>
    <w:rsid w:val="00605F78"/>
    <w:rsid w:val="00606D7B"/>
    <w:rsid w:val="0061441F"/>
    <w:rsid w:val="006162E0"/>
    <w:rsid w:val="006172FA"/>
    <w:rsid w:val="00617590"/>
    <w:rsid w:val="0061765B"/>
    <w:rsid w:val="00632E88"/>
    <w:rsid w:val="006338E3"/>
    <w:rsid w:val="00633E13"/>
    <w:rsid w:val="00635DB5"/>
    <w:rsid w:val="00637CFC"/>
    <w:rsid w:val="006430DD"/>
    <w:rsid w:val="0064573F"/>
    <w:rsid w:val="00645A60"/>
    <w:rsid w:val="00654C7D"/>
    <w:rsid w:val="0065767E"/>
    <w:rsid w:val="0066054E"/>
    <w:rsid w:val="006605E0"/>
    <w:rsid w:val="0066088D"/>
    <w:rsid w:val="00660A8A"/>
    <w:rsid w:val="00663675"/>
    <w:rsid w:val="00665FF3"/>
    <w:rsid w:val="006666BA"/>
    <w:rsid w:val="00675500"/>
    <w:rsid w:val="00675658"/>
    <w:rsid w:val="00675707"/>
    <w:rsid w:val="00676E21"/>
    <w:rsid w:val="00680FF5"/>
    <w:rsid w:val="00681F89"/>
    <w:rsid w:val="006941D9"/>
    <w:rsid w:val="00695DEE"/>
    <w:rsid w:val="006A12AE"/>
    <w:rsid w:val="006A38D1"/>
    <w:rsid w:val="006A57AF"/>
    <w:rsid w:val="006B2862"/>
    <w:rsid w:val="006B3C42"/>
    <w:rsid w:val="006B4E18"/>
    <w:rsid w:val="006B6C0A"/>
    <w:rsid w:val="006B71CF"/>
    <w:rsid w:val="006C3617"/>
    <w:rsid w:val="006C43C8"/>
    <w:rsid w:val="006C52B6"/>
    <w:rsid w:val="006C58FA"/>
    <w:rsid w:val="006D2858"/>
    <w:rsid w:val="006D5A64"/>
    <w:rsid w:val="006D7A75"/>
    <w:rsid w:val="006E128F"/>
    <w:rsid w:val="006E2545"/>
    <w:rsid w:val="006F120B"/>
    <w:rsid w:val="006F2EC9"/>
    <w:rsid w:val="006F4590"/>
    <w:rsid w:val="006F6EFB"/>
    <w:rsid w:val="00701E90"/>
    <w:rsid w:val="00702B8B"/>
    <w:rsid w:val="0070600E"/>
    <w:rsid w:val="00707268"/>
    <w:rsid w:val="00713BE5"/>
    <w:rsid w:val="0071403B"/>
    <w:rsid w:val="00715D9D"/>
    <w:rsid w:val="00716A69"/>
    <w:rsid w:val="00717003"/>
    <w:rsid w:val="00717C4D"/>
    <w:rsid w:val="00721184"/>
    <w:rsid w:val="0072131C"/>
    <w:rsid w:val="007219EB"/>
    <w:rsid w:val="00723594"/>
    <w:rsid w:val="00723DF1"/>
    <w:rsid w:val="00724AE7"/>
    <w:rsid w:val="00734BE9"/>
    <w:rsid w:val="0073525D"/>
    <w:rsid w:val="0073713E"/>
    <w:rsid w:val="00740951"/>
    <w:rsid w:val="0074280A"/>
    <w:rsid w:val="0076118D"/>
    <w:rsid w:val="00761D73"/>
    <w:rsid w:val="007677BA"/>
    <w:rsid w:val="00770201"/>
    <w:rsid w:val="007742DA"/>
    <w:rsid w:val="00775D92"/>
    <w:rsid w:val="00777992"/>
    <w:rsid w:val="007805B1"/>
    <w:rsid w:val="007816FF"/>
    <w:rsid w:val="007844AE"/>
    <w:rsid w:val="00785B71"/>
    <w:rsid w:val="007867EE"/>
    <w:rsid w:val="00791B8F"/>
    <w:rsid w:val="00795376"/>
    <w:rsid w:val="007962B8"/>
    <w:rsid w:val="007A11AE"/>
    <w:rsid w:val="007A2505"/>
    <w:rsid w:val="007A53F0"/>
    <w:rsid w:val="007A5815"/>
    <w:rsid w:val="007A6555"/>
    <w:rsid w:val="007A6A54"/>
    <w:rsid w:val="007B4BE9"/>
    <w:rsid w:val="007B6105"/>
    <w:rsid w:val="007C16AB"/>
    <w:rsid w:val="007C19A6"/>
    <w:rsid w:val="007C2C04"/>
    <w:rsid w:val="007C4BB1"/>
    <w:rsid w:val="007C5EC5"/>
    <w:rsid w:val="007C7E7C"/>
    <w:rsid w:val="007D384F"/>
    <w:rsid w:val="007D52C6"/>
    <w:rsid w:val="007D72DF"/>
    <w:rsid w:val="007E0A93"/>
    <w:rsid w:val="007E3ABD"/>
    <w:rsid w:val="007E6A8F"/>
    <w:rsid w:val="007F04B2"/>
    <w:rsid w:val="007F42D1"/>
    <w:rsid w:val="00803902"/>
    <w:rsid w:val="00804905"/>
    <w:rsid w:val="00806109"/>
    <w:rsid w:val="00806964"/>
    <w:rsid w:val="00810B2F"/>
    <w:rsid w:val="00810D30"/>
    <w:rsid w:val="008135DC"/>
    <w:rsid w:val="00814BEA"/>
    <w:rsid w:val="00815353"/>
    <w:rsid w:val="00815543"/>
    <w:rsid w:val="008157FA"/>
    <w:rsid w:val="008205DB"/>
    <w:rsid w:val="00826C40"/>
    <w:rsid w:val="00826C9D"/>
    <w:rsid w:val="00835512"/>
    <w:rsid w:val="00840533"/>
    <w:rsid w:val="00841882"/>
    <w:rsid w:val="008427CC"/>
    <w:rsid w:val="00843119"/>
    <w:rsid w:val="008456A8"/>
    <w:rsid w:val="00846033"/>
    <w:rsid w:val="00852436"/>
    <w:rsid w:val="0085457C"/>
    <w:rsid w:val="00856E14"/>
    <w:rsid w:val="0086370F"/>
    <w:rsid w:val="00865601"/>
    <w:rsid w:val="00865D0C"/>
    <w:rsid w:val="008732BE"/>
    <w:rsid w:val="00873E25"/>
    <w:rsid w:val="008774E7"/>
    <w:rsid w:val="00877CF0"/>
    <w:rsid w:val="008821B2"/>
    <w:rsid w:val="008862CD"/>
    <w:rsid w:val="00890A7D"/>
    <w:rsid w:val="0089119A"/>
    <w:rsid w:val="0089149E"/>
    <w:rsid w:val="00891C21"/>
    <w:rsid w:val="008A00F2"/>
    <w:rsid w:val="008A1163"/>
    <w:rsid w:val="008A1A8E"/>
    <w:rsid w:val="008A3778"/>
    <w:rsid w:val="008A5C4D"/>
    <w:rsid w:val="008B0ACB"/>
    <w:rsid w:val="008B1529"/>
    <w:rsid w:val="008B4075"/>
    <w:rsid w:val="008B43AF"/>
    <w:rsid w:val="008B6B2F"/>
    <w:rsid w:val="008B765E"/>
    <w:rsid w:val="008B769E"/>
    <w:rsid w:val="008C0275"/>
    <w:rsid w:val="008C074E"/>
    <w:rsid w:val="008C15F3"/>
    <w:rsid w:val="008C1E9C"/>
    <w:rsid w:val="008C23D1"/>
    <w:rsid w:val="008C2D7C"/>
    <w:rsid w:val="008C5FA0"/>
    <w:rsid w:val="008C76F4"/>
    <w:rsid w:val="008C7F1D"/>
    <w:rsid w:val="008D21F5"/>
    <w:rsid w:val="008D4DB7"/>
    <w:rsid w:val="008D6397"/>
    <w:rsid w:val="008E1DA9"/>
    <w:rsid w:val="008E4C3A"/>
    <w:rsid w:val="008E50DD"/>
    <w:rsid w:val="008E6F5A"/>
    <w:rsid w:val="008F154C"/>
    <w:rsid w:val="008F2E9C"/>
    <w:rsid w:val="008F3A4F"/>
    <w:rsid w:val="008F53F7"/>
    <w:rsid w:val="00902F0D"/>
    <w:rsid w:val="00907676"/>
    <w:rsid w:val="00910FCC"/>
    <w:rsid w:val="00912134"/>
    <w:rsid w:val="009149A7"/>
    <w:rsid w:val="0091673D"/>
    <w:rsid w:val="00922F42"/>
    <w:rsid w:val="00925232"/>
    <w:rsid w:val="009266EB"/>
    <w:rsid w:val="00930009"/>
    <w:rsid w:val="009315B0"/>
    <w:rsid w:val="00933C14"/>
    <w:rsid w:val="009340AE"/>
    <w:rsid w:val="00937F72"/>
    <w:rsid w:val="00940A34"/>
    <w:rsid w:val="00941EC5"/>
    <w:rsid w:val="009430CC"/>
    <w:rsid w:val="009460D0"/>
    <w:rsid w:val="00951ECD"/>
    <w:rsid w:val="009520E9"/>
    <w:rsid w:val="009540D3"/>
    <w:rsid w:val="00954219"/>
    <w:rsid w:val="00956145"/>
    <w:rsid w:val="009567CA"/>
    <w:rsid w:val="00960630"/>
    <w:rsid w:val="00960E6B"/>
    <w:rsid w:val="009612E4"/>
    <w:rsid w:val="00964BBE"/>
    <w:rsid w:val="00967FC4"/>
    <w:rsid w:val="00971665"/>
    <w:rsid w:val="009722A0"/>
    <w:rsid w:val="00975674"/>
    <w:rsid w:val="00975F5B"/>
    <w:rsid w:val="00981B2C"/>
    <w:rsid w:val="0098261E"/>
    <w:rsid w:val="00987054"/>
    <w:rsid w:val="009872BC"/>
    <w:rsid w:val="00990942"/>
    <w:rsid w:val="00992214"/>
    <w:rsid w:val="00994EE6"/>
    <w:rsid w:val="00997057"/>
    <w:rsid w:val="009975A6"/>
    <w:rsid w:val="009A0710"/>
    <w:rsid w:val="009A08B9"/>
    <w:rsid w:val="009A106D"/>
    <w:rsid w:val="009A5FAC"/>
    <w:rsid w:val="009A7A03"/>
    <w:rsid w:val="009A7C19"/>
    <w:rsid w:val="009B0236"/>
    <w:rsid w:val="009B0BE0"/>
    <w:rsid w:val="009B2250"/>
    <w:rsid w:val="009B5A43"/>
    <w:rsid w:val="009B6E45"/>
    <w:rsid w:val="009B7E62"/>
    <w:rsid w:val="009C076D"/>
    <w:rsid w:val="009C2E6C"/>
    <w:rsid w:val="009C3784"/>
    <w:rsid w:val="009D3EE7"/>
    <w:rsid w:val="009D4097"/>
    <w:rsid w:val="009D720F"/>
    <w:rsid w:val="009D763D"/>
    <w:rsid w:val="009E55F0"/>
    <w:rsid w:val="009E7225"/>
    <w:rsid w:val="009F0ACD"/>
    <w:rsid w:val="009F1C0D"/>
    <w:rsid w:val="009F2776"/>
    <w:rsid w:val="00A01BDC"/>
    <w:rsid w:val="00A05FC9"/>
    <w:rsid w:val="00A06F68"/>
    <w:rsid w:val="00A11F14"/>
    <w:rsid w:val="00A13A08"/>
    <w:rsid w:val="00A13D6E"/>
    <w:rsid w:val="00A20F49"/>
    <w:rsid w:val="00A24855"/>
    <w:rsid w:val="00A4201B"/>
    <w:rsid w:val="00A50095"/>
    <w:rsid w:val="00A50224"/>
    <w:rsid w:val="00A52F03"/>
    <w:rsid w:val="00A532E6"/>
    <w:rsid w:val="00A53A73"/>
    <w:rsid w:val="00A55319"/>
    <w:rsid w:val="00A63996"/>
    <w:rsid w:val="00A65A37"/>
    <w:rsid w:val="00A66880"/>
    <w:rsid w:val="00A700E7"/>
    <w:rsid w:val="00A7068E"/>
    <w:rsid w:val="00A71DFD"/>
    <w:rsid w:val="00A73689"/>
    <w:rsid w:val="00A75EE8"/>
    <w:rsid w:val="00A766F8"/>
    <w:rsid w:val="00A80669"/>
    <w:rsid w:val="00A821A1"/>
    <w:rsid w:val="00A83C63"/>
    <w:rsid w:val="00A86CE9"/>
    <w:rsid w:val="00A9253E"/>
    <w:rsid w:val="00A94720"/>
    <w:rsid w:val="00AA13C9"/>
    <w:rsid w:val="00AA1AC4"/>
    <w:rsid w:val="00AA525B"/>
    <w:rsid w:val="00AB1310"/>
    <w:rsid w:val="00AB1BE7"/>
    <w:rsid w:val="00AB567F"/>
    <w:rsid w:val="00AB687E"/>
    <w:rsid w:val="00AC05D2"/>
    <w:rsid w:val="00AC0CA8"/>
    <w:rsid w:val="00AC1B5F"/>
    <w:rsid w:val="00AC2930"/>
    <w:rsid w:val="00AC6596"/>
    <w:rsid w:val="00AD235F"/>
    <w:rsid w:val="00AD5224"/>
    <w:rsid w:val="00AE2EF4"/>
    <w:rsid w:val="00AE4DDE"/>
    <w:rsid w:val="00AE51D2"/>
    <w:rsid w:val="00AE77B1"/>
    <w:rsid w:val="00AF03D6"/>
    <w:rsid w:val="00AF26DD"/>
    <w:rsid w:val="00AF333E"/>
    <w:rsid w:val="00AF4470"/>
    <w:rsid w:val="00AF48EA"/>
    <w:rsid w:val="00AF4AD8"/>
    <w:rsid w:val="00AF5D70"/>
    <w:rsid w:val="00AF7389"/>
    <w:rsid w:val="00AF7DF5"/>
    <w:rsid w:val="00B003F0"/>
    <w:rsid w:val="00B07A1C"/>
    <w:rsid w:val="00B17CA3"/>
    <w:rsid w:val="00B20935"/>
    <w:rsid w:val="00B24FC0"/>
    <w:rsid w:val="00B25C07"/>
    <w:rsid w:val="00B2627B"/>
    <w:rsid w:val="00B27600"/>
    <w:rsid w:val="00B30648"/>
    <w:rsid w:val="00B32C63"/>
    <w:rsid w:val="00B332F8"/>
    <w:rsid w:val="00B34FE0"/>
    <w:rsid w:val="00B37393"/>
    <w:rsid w:val="00B3788A"/>
    <w:rsid w:val="00B37ED2"/>
    <w:rsid w:val="00B37EDC"/>
    <w:rsid w:val="00B37F62"/>
    <w:rsid w:val="00B44D66"/>
    <w:rsid w:val="00B45623"/>
    <w:rsid w:val="00B46873"/>
    <w:rsid w:val="00B561A8"/>
    <w:rsid w:val="00B56618"/>
    <w:rsid w:val="00B57B36"/>
    <w:rsid w:val="00B60868"/>
    <w:rsid w:val="00B66E7B"/>
    <w:rsid w:val="00B678DB"/>
    <w:rsid w:val="00B7017C"/>
    <w:rsid w:val="00B70B1A"/>
    <w:rsid w:val="00B71C05"/>
    <w:rsid w:val="00B72C5B"/>
    <w:rsid w:val="00B742B7"/>
    <w:rsid w:val="00B77665"/>
    <w:rsid w:val="00B77CFF"/>
    <w:rsid w:val="00B80931"/>
    <w:rsid w:val="00B82F7C"/>
    <w:rsid w:val="00B868DA"/>
    <w:rsid w:val="00B86C00"/>
    <w:rsid w:val="00B87396"/>
    <w:rsid w:val="00B93E6B"/>
    <w:rsid w:val="00B94CE6"/>
    <w:rsid w:val="00BA211D"/>
    <w:rsid w:val="00BA565E"/>
    <w:rsid w:val="00BA56BA"/>
    <w:rsid w:val="00BA579C"/>
    <w:rsid w:val="00BA61CE"/>
    <w:rsid w:val="00BA67BB"/>
    <w:rsid w:val="00BA76C6"/>
    <w:rsid w:val="00BB0FA2"/>
    <w:rsid w:val="00BB4122"/>
    <w:rsid w:val="00BB4603"/>
    <w:rsid w:val="00BC0634"/>
    <w:rsid w:val="00BC1BFE"/>
    <w:rsid w:val="00BC432B"/>
    <w:rsid w:val="00BC4AA2"/>
    <w:rsid w:val="00BC6AF4"/>
    <w:rsid w:val="00BC757E"/>
    <w:rsid w:val="00BD3491"/>
    <w:rsid w:val="00BD492F"/>
    <w:rsid w:val="00BE089C"/>
    <w:rsid w:val="00BE1384"/>
    <w:rsid w:val="00BE4D88"/>
    <w:rsid w:val="00BE529D"/>
    <w:rsid w:val="00BF6D33"/>
    <w:rsid w:val="00C01B93"/>
    <w:rsid w:val="00C01EB2"/>
    <w:rsid w:val="00C02CB7"/>
    <w:rsid w:val="00C07BBB"/>
    <w:rsid w:val="00C12996"/>
    <w:rsid w:val="00C13135"/>
    <w:rsid w:val="00C16C0C"/>
    <w:rsid w:val="00C1749D"/>
    <w:rsid w:val="00C204C8"/>
    <w:rsid w:val="00C24C4D"/>
    <w:rsid w:val="00C326CF"/>
    <w:rsid w:val="00C354F4"/>
    <w:rsid w:val="00C36FDB"/>
    <w:rsid w:val="00C37A66"/>
    <w:rsid w:val="00C53498"/>
    <w:rsid w:val="00C5519D"/>
    <w:rsid w:val="00C56A24"/>
    <w:rsid w:val="00C5701A"/>
    <w:rsid w:val="00C6041F"/>
    <w:rsid w:val="00C61EEC"/>
    <w:rsid w:val="00C64ABB"/>
    <w:rsid w:val="00C65EAA"/>
    <w:rsid w:val="00C707C5"/>
    <w:rsid w:val="00C71E36"/>
    <w:rsid w:val="00C71ED5"/>
    <w:rsid w:val="00C731A1"/>
    <w:rsid w:val="00C76195"/>
    <w:rsid w:val="00C76C44"/>
    <w:rsid w:val="00C80B16"/>
    <w:rsid w:val="00C82B2C"/>
    <w:rsid w:val="00C83EC0"/>
    <w:rsid w:val="00C850C0"/>
    <w:rsid w:val="00C855A2"/>
    <w:rsid w:val="00C87C22"/>
    <w:rsid w:val="00C954A1"/>
    <w:rsid w:val="00C97087"/>
    <w:rsid w:val="00C974FD"/>
    <w:rsid w:val="00CA1741"/>
    <w:rsid w:val="00CA2C1E"/>
    <w:rsid w:val="00CA6721"/>
    <w:rsid w:val="00CA75AA"/>
    <w:rsid w:val="00CB03B3"/>
    <w:rsid w:val="00CB1483"/>
    <w:rsid w:val="00CB1EE4"/>
    <w:rsid w:val="00CB625B"/>
    <w:rsid w:val="00CB74CC"/>
    <w:rsid w:val="00CC23EC"/>
    <w:rsid w:val="00CC2CF7"/>
    <w:rsid w:val="00CC5FB2"/>
    <w:rsid w:val="00CC6E53"/>
    <w:rsid w:val="00CC775B"/>
    <w:rsid w:val="00CD2529"/>
    <w:rsid w:val="00CD78E2"/>
    <w:rsid w:val="00CE0FED"/>
    <w:rsid w:val="00CE1C66"/>
    <w:rsid w:val="00CE3DE9"/>
    <w:rsid w:val="00CE4B30"/>
    <w:rsid w:val="00CE5CE4"/>
    <w:rsid w:val="00CF34B7"/>
    <w:rsid w:val="00CF42EB"/>
    <w:rsid w:val="00CF7079"/>
    <w:rsid w:val="00D00B0B"/>
    <w:rsid w:val="00D0130C"/>
    <w:rsid w:val="00D01F02"/>
    <w:rsid w:val="00D026DF"/>
    <w:rsid w:val="00D037CA"/>
    <w:rsid w:val="00D05001"/>
    <w:rsid w:val="00D05EAF"/>
    <w:rsid w:val="00D07BC9"/>
    <w:rsid w:val="00D142D6"/>
    <w:rsid w:val="00D168E5"/>
    <w:rsid w:val="00D201C0"/>
    <w:rsid w:val="00D20E14"/>
    <w:rsid w:val="00D21AB0"/>
    <w:rsid w:val="00D22CD9"/>
    <w:rsid w:val="00D22D71"/>
    <w:rsid w:val="00D24E07"/>
    <w:rsid w:val="00D300A8"/>
    <w:rsid w:val="00D305F4"/>
    <w:rsid w:val="00D31109"/>
    <w:rsid w:val="00D32912"/>
    <w:rsid w:val="00D343FB"/>
    <w:rsid w:val="00D36354"/>
    <w:rsid w:val="00D44FA1"/>
    <w:rsid w:val="00D51016"/>
    <w:rsid w:val="00D51558"/>
    <w:rsid w:val="00D5205E"/>
    <w:rsid w:val="00D52A00"/>
    <w:rsid w:val="00D56669"/>
    <w:rsid w:val="00D56A8A"/>
    <w:rsid w:val="00D609E2"/>
    <w:rsid w:val="00D60CB3"/>
    <w:rsid w:val="00D62EA6"/>
    <w:rsid w:val="00D6334F"/>
    <w:rsid w:val="00D65C69"/>
    <w:rsid w:val="00D661DD"/>
    <w:rsid w:val="00D6636C"/>
    <w:rsid w:val="00D701D0"/>
    <w:rsid w:val="00D70934"/>
    <w:rsid w:val="00D71F53"/>
    <w:rsid w:val="00D72B5B"/>
    <w:rsid w:val="00D75842"/>
    <w:rsid w:val="00D77CF9"/>
    <w:rsid w:val="00D81AFA"/>
    <w:rsid w:val="00D85BBC"/>
    <w:rsid w:val="00D86AF8"/>
    <w:rsid w:val="00D87723"/>
    <w:rsid w:val="00DA1221"/>
    <w:rsid w:val="00DA6196"/>
    <w:rsid w:val="00DA6E11"/>
    <w:rsid w:val="00DB0243"/>
    <w:rsid w:val="00DB64AC"/>
    <w:rsid w:val="00DC011E"/>
    <w:rsid w:val="00DC5AD8"/>
    <w:rsid w:val="00DD3D1D"/>
    <w:rsid w:val="00DD50D7"/>
    <w:rsid w:val="00DD6DB8"/>
    <w:rsid w:val="00DD747A"/>
    <w:rsid w:val="00DD789F"/>
    <w:rsid w:val="00DE0A26"/>
    <w:rsid w:val="00DE1F2C"/>
    <w:rsid w:val="00DE4037"/>
    <w:rsid w:val="00DE6E48"/>
    <w:rsid w:val="00DE76C0"/>
    <w:rsid w:val="00DF02DF"/>
    <w:rsid w:val="00DF083D"/>
    <w:rsid w:val="00DF234D"/>
    <w:rsid w:val="00DF3B5B"/>
    <w:rsid w:val="00DF67BE"/>
    <w:rsid w:val="00DF73A4"/>
    <w:rsid w:val="00E01393"/>
    <w:rsid w:val="00E02386"/>
    <w:rsid w:val="00E065DE"/>
    <w:rsid w:val="00E067E2"/>
    <w:rsid w:val="00E10B7F"/>
    <w:rsid w:val="00E15438"/>
    <w:rsid w:val="00E16717"/>
    <w:rsid w:val="00E233EC"/>
    <w:rsid w:val="00E25781"/>
    <w:rsid w:val="00E26032"/>
    <w:rsid w:val="00E2770B"/>
    <w:rsid w:val="00E31068"/>
    <w:rsid w:val="00E330E2"/>
    <w:rsid w:val="00E34147"/>
    <w:rsid w:val="00E34462"/>
    <w:rsid w:val="00E353A8"/>
    <w:rsid w:val="00E40246"/>
    <w:rsid w:val="00E425D7"/>
    <w:rsid w:val="00E43055"/>
    <w:rsid w:val="00E449DD"/>
    <w:rsid w:val="00E45814"/>
    <w:rsid w:val="00E45D08"/>
    <w:rsid w:val="00E51387"/>
    <w:rsid w:val="00E51562"/>
    <w:rsid w:val="00E53D48"/>
    <w:rsid w:val="00E56687"/>
    <w:rsid w:val="00E56B84"/>
    <w:rsid w:val="00E56D7F"/>
    <w:rsid w:val="00E63739"/>
    <w:rsid w:val="00E7365C"/>
    <w:rsid w:val="00E73C69"/>
    <w:rsid w:val="00E74E69"/>
    <w:rsid w:val="00E75EF6"/>
    <w:rsid w:val="00E77873"/>
    <w:rsid w:val="00E80F83"/>
    <w:rsid w:val="00E83B71"/>
    <w:rsid w:val="00E946BE"/>
    <w:rsid w:val="00E95B67"/>
    <w:rsid w:val="00EA3166"/>
    <w:rsid w:val="00EA5E89"/>
    <w:rsid w:val="00EA60D1"/>
    <w:rsid w:val="00EB0E30"/>
    <w:rsid w:val="00EB5DFD"/>
    <w:rsid w:val="00EB60DA"/>
    <w:rsid w:val="00EB6170"/>
    <w:rsid w:val="00EB6913"/>
    <w:rsid w:val="00EC247B"/>
    <w:rsid w:val="00EC28F7"/>
    <w:rsid w:val="00EC3FBE"/>
    <w:rsid w:val="00EC5556"/>
    <w:rsid w:val="00EC650D"/>
    <w:rsid w:val="00EC7A20"/>
    <w:rsid w:val="00ED0864"/>
    <w:rsid w:val="00ED37BB"/>
    <w:rsid w:val="00ED5C06"/>
    <w:rsid w:val="00ED67D6"/>
    <w:rsid w:val="00ED71EE"/>
    <w:rsid w:val="00EE06AE"/>
    <w:rsid w:val="00EE0FD7"/>
    <w:rsid w:val="00EE1AAB"/>
    <w:rsid w:val="00EE21EC"/>
    <w:rsid w:val="00EE3E70"/>
    <w:rsid w:val="00EE4368"/>
    <w:rsid w:val="00EE6FE7"/>
    <w:rsid w:val="00EF29A8"/>
    <w:rsid w:val="00EF633D"/>
    <w:rsid w:val="00F00231"/>
    <w:rsid w:val="00F01EE6"/>
    <w:rsid w:val="00F02855"/>
    <w:rsid w:val="00F066B5"/>
    <w:rsid w:val="00F120AA"/>
    <w:rsid w:val="00F20C28"/>
    <w:rsid w:val="00F21FEF"/>
    <w:rsid w:val="00F22BB4"/>
    <w:rsid w:val="00F24047"/>
    <w:rsid w:val="00F242C5"/>
    <w:rsid w:val="00F249CB"/>
    <w:rsid w:val="00F24F69"/>
    <w:rsid w:val="00F2500E"/>
    <w:rsid w:val="00F3114E"/>
    <w:rsid w:val="00F3129A"/>
    <w:rsid w:val="00F326C6"/>
    <w:rsid w:val="00F3279E"/>
    <w:rsid w:val="00F34B8F"/>
    <w:rsid w:val="00F404AF"/>
    <w:rsid w:val="00F41360"/>
    <w:rsid w:val="00F43DA4"/>
    <w:rsid w:val="00F510EF"/>
    <w:rsid w:val="00F523B8"/>
    <w:rsid w:val="00F55304"/>
    <w:rsid w:val="00F577E2"/>
    <w:rsid w:val="00F57A85"/>
    <w:rsid w:val="00F6464E"/>
    <w:rsid w:val="00F66D5A"/>
    <w:rsid w:val="00F678E3"/>
    <w:rsid w:val="00F7052E"/>
    <w:rsid w:val="00F70F04"/>
    <w:rsid w:val="00F71FA6"/>
    <w:rsid w:val="00F72AB1"/>
    <w:rsid w:val="00F75E7D"/>
    <w:rsid w:val="00F8154C"/>
    <w:rsid w:val="00F86DDA"/>
    <w:rsid w:val="00F95627"/>
    <w:rsid w:val="00FA0125"/>
    <w:rsid w:val="00FA33ED"/>
    <w:rsid w:val="00FA42CD"/>
    <w:rsid w:val="00FA7EDA"/>
    <w:rsid w:val="00FC1C07"/>
    <w:rsid w:val="00FC7CF8"/>
    <w:rsid w:val="00FD2307"/>
    <w:rsid w:val="00FD515F"/>
    <w:rsid w:val="00FD5ABE"/>
    <w:rsid w:val="00FE1C3E"/>
    <w:rsid w:val="00FE24B6"/>
    <w:rsid w:val="00FF2279"/>
    <w:rsid w:val="01006CB0"/>
    <w:rsid w:val="012845F2"/>
    <w:rsid w:val="012958F6"/>
    <w:rsid w:val="01844D0B"/>
    <w:rsid w:val="018E309C"/>
    <w:rsid w:val="019C45B0"/>
    <w:rsid w:val="01B97764"/>
    <w:rsid w:val="01CF6084"/>
    <w:rsid w:val="01ED0EB7"/>
    <w:rsid w:val="01ED30B6"/>
    <w:rsid w:val="01F504C2"/>
    <w:rsid w:val="01F65F44"/>
    <w:rsid w:val="01F9274C"/>
    <w:rsid w:val="023E1BBB"/>
    <w:rsid w:val="024263C3"/>
    <w:rsid w:val="02497F4C"/>
    <w:rsid w:val="0253085C"/>
    <w:rsid w:val="02721111"/>
    <w:rsid w:val="030C130F"/>
    <w:rsid w:val="0314419D"/>
    <w:rsid w:val="031E4AAC"/>
    <w:rsid w:val="0327793A"/>
    <w:rsid w:val="03327ECA"/>
    <w:rsid w:val="034D3112"/>
    <w:rsid w:val="0351077F"/>
    <w:rsid w:val="03537505"/>
    <w:rsid w:val="035E7A94"/>
    <w:rsid w:val="035F5516"/>
    <w:rsid w:val="0364779F"/>
    <w:rsid w:val="03851ED2"/>
    <w:rsid w:val="039211E8"/>
    <w:rsid w:val="03A11802"/>
    <w:rsid w:val="03B77229"/>
    <w:rsid w:val="03C21D37"/>
    <w:rsid w:val="03FC0C17"/>
    <w:rsid w:val="03FF1C17"/>
    <w:rsid w:val="04012B21"/>
    <w:rsid w:val="040D6933"/>
    <w:rsid w:val="042A0462"/>
    <w:rsid w:val="043467F3"/>
    <w:rsid w:val="04352076"/>
    <w:rsid w:val="0444100C"/>
    <w:rsid w:val="04475814"/>
    <w:rsid w:val="044D771D"/>
    <w:rsid w:val="0457222B"/>
    <w:rsid w:val="045D79B7"/>
    <w:rsid w:val="049D299F"/>
    <w:rsid w:val="04C3735B"/>
    <w:rsid w:val="04C75D62"/>
    <w:rsid w:val="04D408FB"/>
    <w:rsid w:val="04E44B2B"/>
    <w:rsid w:val="04E74098"/>
    <w:rsid w:val="04ED3A23"/>
    <w:rsid w:val="04FF4FC2"/>
    <w:rsid w:val="05097AD0"/>
    <w:rsid w:val="05315411"/>
    <w:rsid w:val="05330914"/>
    <w:rsid w:val="05344197"/>
    <w:rsid w:val="05444432"/>
    <w:rsid w:val="055C1AD8"/>
    <w:rsid w:val="055D2DDD"/>
    <w:rsid w:val="056D55F6"/>
    <w:rsid w:val="057A1088"/>
    <w:rsid w:val="058F22BF"/>
    <w:rsid w:val="05A5772F"/>
    <w:rsid w:val="05AE605F"/>
    <w:rsid w:val="05BD0878"/>
    <w:rsid w:val="05CF1E17"/>
    <w:rsid w:val="05ED13C7"/>
    <w:rsid w:val="05F0454A"/>
    <w:rsid w:val="05F81957"/>
    <w:rsid w:val="060C3E7B"/>
    <w:rsid w:val="06256FA3"/>
    <w:rsid w:val="064707DC"/>
    <w:rsid w:val="06526B6D"/>
    <w:rsid w:val="06B3208A"/>
    <w:rsid w:val="06B74313"/>
    <w:rsid w:val="07002189"/>
    <w:rsid w:val="07156E18"/>
    <w:rsid w:val="071F2A3E"/>
    <w:rsid w:val="072E5257"/>
    <w:rsid w:val="0757641B"/>
    <w:rsid w:val="0781725F"/>
    <w:rsid w:val="0795047E"/>
    <w:rsid w:val="07C644D1"/>
    <w:rsid w:val="07E87F08"/>
    <w:rsid w:val="07EA2A61"/>
    <w:rsid w:val="07EA7B88"/>
    <w:rsid w:val="07F32A16"/>
    <w:rsid w:val="07F76E9E"/>
    <w:rsid w:val="080B3940"/>
    <w:rsid w:val="08230FE7"/>
    <w:rsid w:val="08292EF0"/>
    <w:rsid w:val="082E7378"/>
    <w:rsid w:val="085F33CA"/>
    <w:rsid w:val="086055C9"/>
    <w:rsid w:val="088E3F19"/>
    <w:rsid w:val="0894259F"/>
    <w:rsid w:val="08A118B5"/>
    <w:rsid w:val="08B42AD4"/>
    <w:rsid w:val="08C3786B"/>
    <w:rsid w:val="08C76272"/>
    <w:rsid w:val="08CA4C78"/>
    <w:rsid w:val="08E43623"/>
    <w:rsid w:val="09063131"/>
    <w:rsid w:val="090728DE"/>
    <w:rsid w:val="091650F7"/>
    <w:rsid w:val="09172B79"/>
    <w:rsid w:val="091E2504"/>
    <w:rsid w:val="092B1819"/>
    <w:rsid w:val="095B4567"/>
    <w:rsid w:val="095C1ED0"/>
    <w:rsid w:val="095E54EB"/>
    <w:rsid w:val="099224C2"/>
    <w:rsid w:val="099730C7"/>
    <w:rsid w:val="09B55EFA"/>
    <w:rsid w:val="09B94900"/>
    <w:rsid w:val="09D54231"/>
    <w:rsid w:val="09D92C37"/>
    <w:rsid w:val="09FD1B72"/>
    <w:rsid w:val="0A2A393B"/>
    <w:rsid w:val="0A3906D2"/>
    <w:rsid w:val="0A3B7458"/>
    <w:rsid w:val="0A46326B"/>
    <w:rsid w:val="0A5B410A"/>
    <w:rsid w:val="0A6B7E54"/>
    <w:rsid w:val="0A8073FA"/>
    <w:rsid w:val="0A8B4C59"/>
    <w:rsid w:val="0A8E365F"/>
    <w:rsid w:val="0A9F38F9"/>
    <w:rsid w:val="0AA76787"/>
    <w:rsid w:val="0AAE6112"/>
    <w:rsid w:val="0AB74823"/>
    <w:rsid w:val="0AB97D26"/>
    <w:rsid w:val="0ACB1324"/>
    <w:rsid w:val="0AD84D58"/>
    <w:rsid w:val="0ADD6C61"/>
    <w:rsid w:val="0AEA3D79"/>
    <w:rsid w:val="0AF61D8A"/>
    <w:rsid w:val="0B1A6AC6"/>
    <w:rsid w:val="0B295A5C"/>
    <w:rsid w:val="0B5730A8"/>
    <w:rsid w:val="0B5F3595"/>
    <w:rsid w:val="0B6401BF"/>
    <w:rsid w:val="0B661144"/>
    <w:rsid w:val="0B6C304D"/>
    <w:rsid w:val="0B7600D9"/>
    <w:rsid w:val="0B8870FA"/>
    <w:rsid w:val="0B8F3202"/>
    <w:rsid w:val="0BAF6FBA"/>
    <w:rsid w:val="0BB337C2"/>
    <w:rsid w:val="0BBD62CF"/>
    <w:rsid w:val="0BC56F5F"/>
    <w:rsid w:val="0BCB3067"/>
    <w:rsid w:val="0C013541"/>
    <w:rsid w:val="0C1324D6"/>
    <w:rsid w:val="0C180F68"/>
    <w:rsid w:val="0C352A96"/>
    <w:rsid w:val="0C59614E"/>
    <w:rsid w:val="0C7015F6"/>
    <w:rsid w:val="0C886C9D"/>
    <w:rsid w:val="0C8A21A0"/>
    <w:rsid w:val="0C965FB3"/>
    <w:rsid w:val="0C9C373F"/>
    <w:rsid w:val="0CB33364"/>
    <w:rsid w:val="0CBF1375"/>
    <w:rsid w:val="0CC25B7D"/>
    <w:rsid w:val="0CCA1272"/>
    <w:rsid w:val="0CE31935"/>
    <w:rsid w:val="0CE85DBD"/>
    <w:rsid w:val="0CED4443"/>
    <w:rsid w:val="0D134683"/>
    <w:rsid w:val="0D1D4F92"/>
    <w:rsid w:val="0D23109A"/>
    <w:rsid w:val="0D42194E"/>
    <w:rsid w:val="0D532E09"/>
    <w:rsid w:val="0D573E72"/>
    <w:rsid w:val="0D5D7F7A"/>
    <w:rsid w:val="0D6A7CFE"/>
    <w:rsid w:val="0DBA2892"/>
    <w:rsid w:val="0DBB0313"/>
    <w:rsid w:val="0DC51F28"/>
    <w:rsid w:val="0DC64126"/>
    <w:rsid w:val="0DD54741"/>
    <w:rsid w:val="0DD95345"/>
    <w:rsid w:val="0DDC62CA"/>
    <w:rsid w:val="0DE933E1"/>
    <w:rsid w:val="0DEC0AE2"/>
    <w:rsid w:val="0DF82377"/>
    <w:rsid w:val="0DFD2082"/>
    <w:rsid w:val="0E21353B"/>
    <w:rsid w:val="0E2B76CE"/>
    <w:rsid w:val="0E34131C"/>
    <w:rsid w:val="0E573A15"/>
    <w:rsid w:val="0E574D87"/>
    <w:rsid w:val="0E6C0137"/>
    <w:rsid w:val="0E871FE6"/>
    <w:rsid w:val="0EA43B14"/>
    <w:rsid w:val="0EA51596"/>
    <w:rsid w:val="0EAE6622"/>
    <w:rsid w:val="0EB40E86"/>
    <w:rsid w:val="0ECF23DA"/>
    <w:rsid w:val="0ED10695"/>
    <w:rsid w:val="0EE235F9"/>
    <w:rsid w:val="0EF8579D"/>
    <w:rsid w:val="0F0373B1"/>
    <w:rsid w:val="0F133DC8"/>
    <w:rsid w:val="0F2113B4"/>
    <w:rsid w:val="0F2A39ED"/>
    <w:rsid w:val="0F2E5C77"/>
    <w:rsid w:val="0F426E96"/>
    <w:rsid w:val="0F5C7A3F"/>
    <w:rsid w:val="0F701F63"/>
    <w:rsid w:val="0F77606B"/>
    <w:rsid w:val="0F852E02"/>
    <w:rsid w:val="0F8F3712"/>
    <w:rsid w:val="0F93599B"/>
    <w:rsid w:val="0F966920"/>
    <w:rsid w:val="0FA04CB1"/>
    <w:rsid w:val="0FB97DD9"/>
    <w:rsid w:val="0FBC0D5E"/>
    <w:rsid w:val="0FC53BEC"/>
    <w:rsid w:val="0FCE44FB"/>
    <w:rsid w:val="0FE679A4"/>
    <w:rsid w:val="0FE82EA7"/>
    <w:rsid w:val="0FFF2ACC"/>
    <w:rsid w:val="0FFF7FB4"/>
    <w:rsid w:val="10123CEB"/>
    <w:rsid w:val="10242D0C"/>
    <w:rsid w:val="103D5E34"/>
    <w:rsid w:val="103E61FE"/>
    <w:rsid w:val="104344BA"/>
    <w:rsid w:val="10790217"/>
    <w:rsid w:val="10815624"/>
    <w:rsid w:val="108407A7"/>
    <w:rsid w:val="108465A8"/>
    <w:rsid w:val="10A3105B"/>
    <w:rsid w:val="10B669F7"/>
    <w:rsid w:val="10BB2E7F"/>
    <w:rsid w:val="10BD1C05"/>
    <w:rsid w:val="10D45070"/>
    <w:rsid w:val="10E44043"/>
    <w:rsid w:val="10E82A49"/>
    <w:rsid w:val="10FE4BED"/>
    <w:rsid w:val="110F2909"/>
    <w:rsid w:val="11150096"/>
    <w:rsid w:val="112D573C"/>
    <w:rsid w:val="115049F7"/>
    <w:rsid w:val="115A7505"/>
    <w:rsid w:val="118151C6"/>
    <w:rsid w:val="119079DF"/>
    <w:rsid w:val="119C37F2"/>
    <w:rsid w:val="119E6CF5"/>
    <w:rsid w:val="11A54101"/>
    <w:rsid w:val="11AA4E7C"/>
    <w:rsid w:val="11C87B39"/>
    <w:rsid w:val="11CF74C4"/>
    <w:rsid w:val="11D626D2"/>
    <w:rsid w:val="11D93657"/>
    <w:rsid w:val="11E54EEB"/>
    <w:rsid w:val="11E74B6B"/>
    <w:rsid w:val="11EF57FA"/>
    <w:rsid w:val="1203449B"/>
    <w:rsid w:val="121C2E46"/>
    <w:rsid w:val="122D30E1"/>
    <w:rsid w:val="123D5579"/>
    <w:rsid w:val="12516798"/>
    <w:rsid w:val="12604834"/>
    <w:rsid w:val="12722550"/>
    <w:rsid w:val="127B0C62"/>
    <w:rsid w:val="128724F6"/>
    <w:rsid w:val="128F7902"/>
    <w:rsid w:val="12936308"/>
    <w:rsid w:val="12E47395"/>
    <w:rsid w:val="12ED1E9A"/>
    <w:rsid w:val="12F108A0"/>
    <w:rsid w:val="13082AF4"/>
    <w:rsid w:val="132632F9"/>
    <w:rsid w:val="13270D7A"/>
    <w:rsid w:val="132809FA"/>
    <w:rsid w:val="13464360"/>
    <w:rsid w:val="1347382D"/>
    <w:rsid w:val="134E0C3A"/>
    <w:rsid w:val="135D1254"/>
    <w:rsid w:val="135E6CD6"/>
    <w:rsid w:val="13640BDF"/>
    <w:rsid w:val="137C6286"/>
    <w:rsid w:val="137F720A"/>
    <w:rsid w:val="139129A8"/>
    <w:rsid w:val="139C2A90"/>
    <w:rsid w:val="13B079DA"/>
    <w:rsid w:val="13BD6CEF"/>
    <w:rsid w:val="13C269FA"/>
    <w:rsid w:val="13DA081E"/>
    <w:rsid w:val="13E236AC"/>
    <w:rsid w:val="13EA0AB8"/>
    <w:rsid w:val="14170683"/>
    <w:rsid w:val="141A4E8B"/>
    <w:rsid w:val="141F3511"/>
    <w:rsid w:val="142E02A8"/>
    <w:rsid w:val="144406B6"/>
    <w:rsid w:val="144C52D9"/>
    <w:rsid w:val="144E07DC"/>
    <w:rsid w:val="14545F69"/>
    <w:rsid w:val="14751D21"/>
    <w:rsid w:val="14771CDF"/>
    <w:rsid w:val="14927FCC"/>
    <w:rsid w:val="14946D53"/>
    <w:rsid w:val="14D961C2"/>
    <w:rsid w:val="14ED24F6"/>
    <w:rsid w:val="14F5226F"/>
    <w:rsid w:val="15096D11"/>
    <w:rsid w:val="151D59B2"/>
    <w:rsid w:val="15231AB9"/>
    <w:rsid w:val="15524B87"/>
    <w:rsid w:val="15915971"/>
    <w:rsid w:val="15992D7D"/>
    <w:rsid w:val="15BC67B5"/>
    <w:rsid w:val="15D55160"/>
    <w:rsid w:val="15DB1268"/>
    <w:rsid w:val="15E440F6"/>
    <w:rsid w:val="1604242C"/>
    <w:rsid w:val="160E65BF"/>
    <w:rsid w:val="162B00EE"/>
    <w:rsid w:val="16516CA8"/>
    <w:rsid w:val="166511CC"/>
    <w:rsid w:val="1677496A"/>
    <w:rsid w:val="16825E10"/>
    <w:rsid w:val="16922F95"/>
    <w:rsid w:val="16992920"/>
    <w:rsid w:val="16A92BBA"/>
    <w:rsid w:val="16BF34C9"/>
    <w:rsid w:val="16CE5378"/>
    <w:rsid w:val="16E60821"/>
    <w:rsid w:val="16F455B8"/>
    <w:rsid w:val="16FA74C1"/>
    <w:rsid w:val="17237001"/>
    <w:rsid w:val="17244A82"/>
    <w:rsid w:val="178612A4"/>
    <w:rsid w:val="179E21CE"/>
    <w:rsid w:val="17AE5519"/>
    <w:rsid w:val="17B63FB1"/>
    <w:rsid w:val="17B865FB"/>
    <w:rsid w:val="17DC4231"/>
    <w:rsid w:val="17E85051"/>
    <w:rsid w:val="17F83B61"/>
    <w:rsid w:val="18083DFB"/>
    <w:rsid w:val="182E07B8"/>
    <w:rsid w:val="185041F0"/>
    <w:rsid w:val="186B609E"/>
    <w:rsid w:val="186E7023"/>
    <w:rsid w:val="187E2BDD"/>
    <w:rsid w:val="1890085C"/>
    <w:rsid w:val="18A90101"/>
    <w:rsid w:val="18DC2EDA"/>
    <w:rsid w:val="18E0605D"/>
    <w:rsid w:val="18E5190D"/>
    <w:rsid w:val="18E83469"/>
    <w:rsid w:val="18EF6677"/>
    <w:rsid w:val="18F40581"/>
    <w:rsid w:val="18F83704"/>
    <w:rsid w:val="191974BC"/>
    <w:rsid w:val="1922234A"/>
    <w:rsid w:val="193E3E78"/>
    <w:rsid w:val="1956151F"/>
    <w:rsid w:val="19763FD2"/>
    <w:rsid w:val="197752D7"/>
    <w:rsid w:val="198C19F9"/>
    <w:rsid w:val="19AA6DAB"/>
    <w:rsid w:val="19D011E9"/>
    <w:rsid w:val="19D05965"/>
    <w:rsid w:val="19D16C6A"/>
    <w:rsid w:val="19DA3CF6"/>
    <w:rsid w:val="19F34C20"/>
    <w:rsid w:val="19FB7AAE"/>
    <w:rsid w:val="1A271BF7"/>
    <w:rsid w:val="1A340F0D"/>
    <w:rsid w:val="1A7828FB"/>
    <w:rsid w:val="1A7C1301"/>
    <w:rsid w:val="1A907FA2"/>
    <w:rsid w:val="1A980C31"/>
    <w:rsid w:val="1A9D1836"/>
    <w:rsid w:val="1AA85649"/>
    <w:rsid w:val="1ABF306F"/>
    <w:rsid w:val="1ACE5888"/>
    <w:rsid w:val="1AD73F99"/>
    <w:rsid w:val="1AF42245"/>
    <w:rsid w:val="1B0A00EF"/>
    <w:rsid w:val="1B0B1E6A"/>
    <w:rsid w:val="1B19589E"/>
    <w:rsid w:val="1B1E690C"/>
    <w:rsid w:val="1B1F0B0A"/>
    <w:rsid w:val="1B21400E"/>
    <w:rsid w:val="1B317B2B"/>
    <w:rsid w:val="1B3721C0"/>
    <w:rsid w:val="1B3874B6"/>
    <w:rsid w:val="1B3B3CBE"/>
    <w:rsid w:val="1B4F70DB"/>
    <w:rsid w:val="1B546DE6"/>
    <w:rsid w:val="1B635D7C"/>
    <w:rsid w:val="1B672584"/>
    <w:rsid w:val="1B8462B0"/>
    <w:rsid w:val="1BA90A6F"/>
    <w:rsid w:val="1BB44881"/>
    <w:rsid w:val="1BBE0A14"/>
    <w:rsid w:val="1BC65E20"/>
    <w:rsid w:val="1BC81323"/>
    <w:rsid w:val="1BE21ECD"/>
    <w:rsid w:val="1BE3794F"/>
    <w:rsid w:val="1BF765EF"/>
    <w:rsid w:val="1C053387"/>
    <w:rsid w:val="1C1C0DAE"/>
    <w:rsid w:val="1C232937"/>
    <w:rsid w:val="1C2403B8"/>
    <w:rsid w:val="1C3D6D64"/>
    <w:rsid w:val="1C4353EA"/>
    <w:rsid w:val="1C6B037B"/>
    <w:rsid w:val="1C6D44FD"/>
    <w:rsid w:val="1C9828F5"/>
    <w:rsid w:val="1CA13205"/>
    <w:rsid w:val="1CA20C86"/>
    <w:rsid w:val="1CAC1EB3"/>
    <w:rsid w:val="1CB44424"/>
    <w:rsid w:val="1CC424C0"/>
    <w:rsid w:val="1CD81161"/>
    <w:rsid w:val="1CEE1FF1"/>
    <w:rsid w:val="1CF21D0A"/>
    <w:rsid w:val="1CF3558E"/>
    <w:rsid w:val="1D39247F"/>
    <w:rsid w:val="1D415E3F"/>
    <w:rsid w:val="1D561A2F"/>
    <w:rsid w:val="1D5752B2"/>
    <w:rsid w:val="1D6D3BD2"/>
    <w:rsid w:val="1D86257E"/>
    <w:rsid w:val="1D8D798A"/>
    <w:rsid w:val="1DE40399"/>
    <w:rsid w:val="1DF35130"/>
    <w:rsid w:val="1E0A05D9"/>
    <w:rsid w:val="1E2C658F"/>
    <w:rsid w:val="1E40742E"/>
    <w:rsid w:val="1E445E34"/>
    <w:rsid w:val="1E4C6AC4"/>
    <w:rsid w:val="1E5141B8"/>
    <w:rsid w:val="1E53644F"/>
    <w:rsid w:val="1E780C0D"/>
    <w:rsid w:val="1E7D7293"/>
    <w:rsid w:val="1E8A0B27"/>
    <w:rsid w:val="1E931436"/>
    <w:rsid w:val="1E946EB8"/>
    <w:rsid w:val="1E9A4645"/>
    <w:rsid w:val="1E9B6843"/>
    <w:rsid w:val="1E9F5249"/>
    <w:rsid w:val="1EAF54E3"/>
    <w:rsid w:val="1EB606F1"/>
    <w:rsid w:val="1ED32220"/>
    <w:rsid w:val="1ED35AA3"/>
    <w:rsid w:val="1ED47CA2"/>
    <w:rsid w:val="1EED664D"/>
    <w:rsid w:val="1EF15053"/>
    <w:rsid w:val="1EFF6567"/>
    <w:rsid w:val="1F050471"/>
    <w:rsid w:val="1F0D1100"/>
    <w:rsid w:val="1F102085"/>
    <w:rsid w:val="1F127786"/>
    <w:rsid w:val="1F1C0096"/>
    <w:rsid w:val="1F3C1C4F"/>
    <w:rsid w:val="1F485A62"/>
    <w:rsid w:val="1F4A3163"/>
    <w:rsid w:val="1F4F75EB"/>
    <w:rsid w:val="1F7155A1"/>
    <w:rsid w:val="1F734328"/>
    <w:rsid w:val="1F784F2C"/>
    <w:rsid w:val="1F7E6617"/>
    <w:rsid w:val="1F8A3F4D"/>
    <w:rsid w:val="1FD31DC3"/>
    <w:rsid w:val="1FD47844"/>
    <w:rsid w:val="20142AD8"/>
    <w:rsid w:val="2025634A"/>
    <w:rsid w:val="202573E0"/>
    <w:rsid w:val="202872CE"/>
    <w:rsid w:val="202B3AD6"/>
    <w:rsid w:val="2056239C"/>
    <w:rsid w:val="205B6824"/>
    <w:rsid w:val="20816845"/>
    <w:rsid w:val="208B4DF4"/>
    <w:rsid w:val="20947C82"/>
    <w:rsid w:val="20A11517"/>
    <w:rsid w:val="20A36C18"/>
    <w:rsid w:val="20B67E37"/>
    <w:rsid w:val="20DB25F5"/>
    <w:rsid w:val="21001530"/>
    <w:rsid w:val="21124CCD"/>
    <w:rsid w:val="213D4C18"/>
    <w:rsid w:val="214E70B1"/>
    <w:rsid w:val="215138B9"/>
    <w:rsid w:val="216B0BDF"/>
    <w:rsid w:val="217001E2"/>
    <w:rsid w:val="218D2419"/>
    <w:rsid w:val="21B34857"/>
    <w:rsid w:val="21C83ED6"/>
    <w:rsid w:val="21D2510C"/>
    <w:rsid w:val="21DE69A0"/>
    <w:rsid w:val="21FB04CE"/>
    <w:rsid w:val="22054661"/>
    <w:rsid w:val="22093067"/>
    <w:rsid w:val="22151481"/>
    <w:rsid w:val="223E223C"/>
    <w:rsid w:val="22B03475"/>
    <w:rsid w:val="22DC0E41"/>
    <w:rsid w:val="22E713D0"/>
    <w:rsid w:val="22F73BE9"/>
    <w:rsid w:val="22F8166B"/>
    <w:rsid w:val="23030D01"/>
    <w:rsid w:val="23102595"/>
    <w:rsid w:val="231A0926"/>
    <w:rsid w:val="2320282F"/>
    <w:rsid w:val="2326383F"/>
    <w:rsid w:val="233E5662"/>
    <w:rsid w:val="2345176A"/>
    <w:rsid w:val="23474C6D"/>
    <w:rsid w:val="235B7191"/>
    <w:rsid w:val="23603619"/>
    <w:rsid w:val="2364201F"/>
    <w:rsid w:val="237A41C3"/>
    <w:rsid w:val="2389558B"/>
    <w:rsid w:val="23B00E19"/>
    <w:rsid w:val="23B81AA9"/>
    <w:rsid w:val="23DA54E1"/>
    <w:rsid w:val="241059BB"/>
    <w:rsid w:val="243335F1"/>
    <w:rsid w:val="243A68AC"/>
    <w:rsid w:val="244B6A99"/>
    <w:rsid w:val="244F54A0"/>
    <w:rsid w:val="246D24D1"/>
    <w:rsid w:val="24AF67BE"/>
    <w:rsid w:val="24B31941"/>
    <w:rsid w:val="24DB2B05"/>
    <w:rsid w:val="24EC6623"/>
    <w:rsid w:val="24F12AAA"/>
    <w:rsid w:val="24FF7842"/>
    <w:rsid w:val="25090151"/>
    <w:rsid w:val="2537799C"/>
    <w:rsid w:val="254B1EBF"/>
    <w:rsid w:val="254D53C2"/>
    <w:rsid w:val="255C215A"/>
    <w:rsid w:val="25755282"/>
    <w:rsid w:val="25A612D4"/>
    <w:rsid w:val="25B35977"/>
    <w:rsid w:val="25B53AED"/>
    <w:rsid w:val="25DB004C"/>
    <w:rsid w:val="25F57BA2"/>
    <w:rsid w:val="262B152D"/>
    <w:rsid w:val="262F7F34"/>
    <w:rsid w:val="264C3C60"/>
    <w:rsid w:val="267506A8"/>
    <w:rsid w:val="26873E45"/>
    <w:rsid w:val="26900ED2"/>
    <w:rsid w:val="26DC1351"/>
    <w:rsid w:val="26E92BE5"/>
    <w:rsid w:val="26E94DE4"/>
    <w:rsid w:val="26F97F57"/>
    <w:rsid w:val="26FB0581"/>
    <w:rsid w:val="270E75A2"/>
    <w:rsid w:val="273F7D71"/>
    <w:rsid w:val="274676FC"/>
    <w:rsid w:val="274A6A84"/>
    <w:rsid w:val="275D2BA4"/>
    <w:rsid w:val="27634AAD"/>
    <w:rsid w:val="277A68D1"/>
    <w:rsid w:val="278A496D"/>
    <w:rsid w:val="279225D7"/>
    <w:rsid w:val="27A7649B"/>
    <w:rsid w:val="27CE415D"/>
    <w:rsid w:val="27DE0B74"/>
    <w:rsid w:val="27EB5C8B"/>
    <w:rsid w:val="28287CEE"/>
    <w:rsid w:val="282E1BF8"/>
    <w:rsid w:val="282F7679"/>
    <w:rsid w:val="285862BF"/>
    <w:rsid w:val="28680AD8"/>
    <w:rsid w:val="28703966"/>
    <w:rsid w:val="28726E69"/>
    <w:rsid w:val="287E2C7B"/>
    <w:rsid w:val="28817483"/>
    <w:rsid w:val="28896A8E"/>
    <w:rsid w:val="28A718C1"/>
    <w:rsid w:val="28A87343"/>
    <w:rsid w:val="28DA4766"/>
    <w:rsid w:val="28E14F1E"/>
    <w:rsid w:val="28E33487"/>
    <w:rsid w:val="28EC32AF"/>
    <w:rsid w:val="28EE2036"/>
    <w:rsid w:val="290A60E3"/>
    <w:rsid w:val="290B5D62"/>
    <w:rsid w:val="29300521"/>
    <w:rsid w:val="293A46B3"/>
    <w:rsid w:val="29583C63"/>
    <w:rsid w:val="295B6DE6"/>
    <w:rsid w:val="296B4E82"/>
    <w:rsid w:val="296E0005"/>
    <w:rsid w:val="2973448D"/>
    <w:rsid w:val="29986C4B"/>
    <w:rsid w:val="29B30AFA"/>
    <w:rsid w:val="29BE6E8B"/>
    <w:rsid w:val="29CB291D"/>
    <w:rsid w:val="29D37D2A"/>
    <w:rsid w:val="2A282CB7"/>
    <w:rsid w:val="2A3113C8"/>
    <w:rsid w:val="2A32465C"/>
    <w:rsid w:val="2A331048"/>
    <w:rsid w:val="2A591288"/>
    <w:rsid w:val="2A5C220C"/>
    <w:rsid w:val="2A7975BE"/>
    <w:rsid w:val="2A7F14C7"/>
    <w:rsid w:val="2A82464A"/>
    <w:rsid w:val="2A9C0A77"/>
    <w:rsid w:val="2AA53905"/>
    <w:rsid w:val="2AC8733D"/>
    <w:rsid w:val="2AD640D4"/>
    <w:rsid w:val="2ADE14E1"/>
    <w:rsid w:val="2AEB07F7"/>
    <w:rsid w:val="2B09362A"/>
    <w:rsid w:val="2B540226"/>
    <w:rsid w:val="2B5E52B2"/>
    <w:rsid w:val="2B681445"/>
    <w:rsid w:val="2B6C58CD"/>
    <w:rsid w:val="2B9B099A"/>
    <w:rsid w:val="2BB51544"/>
    <w:rsid w:val="2BBE1E54"/>
    <w:rsid w:val="2BD07B70"/>
    <w:rsid w:val="2BD63C77"/>
    <w:rsid w:val="2BDD3602"/>
    <w:rsid w:val="2BE1588C"/>
    <w:rsid w:val="2C025DC0"/>
    <w:rsid w:val="2C0E7654"/>
    <w:rsid w:val="2C191269"/>
    <w:rsid w:val="2C324391"/>
    <w:rsid w:val="2C3C6E9F"/>
    <w:rsid w:val="2C6538E6"/>
    <w:rsid w:val="2C6B4919"/>
    <w:rsid w:val="2C6C546F"/>
    <w:rsid w:val="2C7821F6"/>
    <w:rsid w:val="2C821B92"/>
    <w:rsid w:val="2C845095"/>
    <w:rsid w:val="2C8C7F23"/>
    <w:rsid w:val="2C906929"/>
    <w:rsid w:val="2C9A7238"/>
    <w:rsid w:val="2CA568CE"/>
    <w:rsid w:val="2CAF71DE"/>
    <w:rsid w:val="2CB126E1"/>
    <w:rsid w:val="2CBA556F"/>
    <w:rsid w:val="2CCA108C"/>
    <w:rsid w:val="2CE10CB2"/>
    <w:rsid w:val="2D0F4C79"/>
    <w:rsid w:val="2D11636C"/>
    <w:rsid w:val="2D167E87"/>
    <w:rsid w:val="2D1C1D90"/>
    <w:rsid w:val="2D437A51"/>
    <w:rsid w:val="2D562E6F"/>
    <w:rsid w:val="2D5766F2"/>
    <w:rsid w:val="2D584173"/>
    <w:rsid w:val="2D6B5392"/>
    <w:rsid w:val="2D73279F"/>
    <w:rsid w:val="2D755CA2"/>
    <w:rsid w:val="2D8639BE"/>
    <w:rsid w:val="2D8C58C7"/>
    <w:rsid w:val="2D990460"/>
    <w:rsid w:val="2D994BDD"/>
    <w:rsid w:val="2DA873F6"/>
    <w:rsid w:val="2DAD387D"/>
    <w:rsid w:val="2DF53F49"/>
    <w:rsid w:val="2DF674F5"/>
    <w:rsid w:val="2DF829F8"/>
    <w:rsid w:val="2E103922"/>
    <w:rsid w:val="2E1135A2"/>
    <w:rsid w:val="2E215DBB"/>
    <w:rsid w:val="2E2E50D0"/>
    <w:rsid w:val="2E3118D8"/>
    <w:rsid w:val="2E323AD6"/>
    <w:rsid w:val="2E6D0438"/>
    <w:rsid w:val="2E797ACE"/>
    <w:rsid w:val="2E7D6907"/>
    <w:rsid w:val="2E8325DC"/>
    <w:rsid w:val="2E953B7B"/>
    <w:rsid w:val="2EAB5D1F"/>
    <w:rsid w:val="2EC568C9"/>
    <w:rsid w:val="2ED410E1"/>
    <w:rsid w:val="2EDC64EE"/>
    <w:rsid w:val="2EE04EF4"/>
    <w:rsid w:val="2EED420A"/>
    <w:rsid w:val="2F067332"/>
    <w:rsid w:val="2F074DB3"/>
    <w:rsid w:val="2F0E473E"/>
    <w:rsid w:val="2F1E025C"/>
    <w:rsid w:val="2F332780"/>
    <w:rsid w:val="2F5561B7"/>
    <w:rsid w:val="2F5B00C1"/>
    <w:rsid w:val="2F5C22BF"/>
    <w:rsid w:val="2F6E12E0"/>
    <w:rsid w:val="2F910C44"/>
    <w:rsid w:val="2F987F26"/>
    <w:rsid w:val="2F9A7BA6"/>
    <w:rsid w:val="2FA45F37"/>
    <w:rsid w:val="2FA539B8"/>
    <w:rsid w:val="2FA75BCE"/>
    <w:rsid w:val="2FD25781"/>
    <w:rsid w:val="2FD56706"/>
    <w:rsid w:val="2FD9098F"/>
    <w:rsid w:val="2FF54A3C"/>
    <w:rsid w:val="2FFA4747"/>
    <w:rsid w:val="30152D72"/>
    <w:rsid w:val="301607F4"/>
    <w:rsid w:val="3024558B"/>
    <w:rsid w:val="302C79CA"/>
    <w:rsid w:val="3030139E"/>
    <w:rsid w:val="30336A9F"/>
    <w:rsid w:val="30405DB5"/>
    <w:rsid w:val="30463541"/>
    <w:rsid w:val="304B79C9"/>
    <w:rsid w:val="30601421"/>
    <w:rsid w:val="30665FF5"/>
    <w:rsid w:val="3076628F"/>
    <w:rsid w:val="30871DAD"/>
    <w:rsid w:val="309F7453"/>
    <w:rsid w:val="30AE1C6C"/>
    <w:rsid w:val="30B0516F"/>
    <w:rsid w:val="30C43E10"/>
    <w:rsid w:val="30C70618"/>
    <w:rsid w:val="30E03740"/>
    <w:rsid w:val="30E233C0"/>
    <w:rsid w:val="30EB624E"/>
    <w:rsid w:val="31335748"/>
    <w:rsid w:val="313D27D5"/>
    <w:rsid w:val="31416C5C"/>
    <w:rsid w:val="31481E6B"/>
    <w:rsid w:val="314E04F1"/>
    <w:rsid w:val="315F620C"/>
    <w:rsid w:val="317119AA"/>
    <w:rsid w:val="317561B2"/>
    <w:rsid w:val="317F4543"/>
    <w:rsid w:val="31A359FC"/>
    <w:rsid w:val="31A85707"/>
    <w:rsid w:val="31BE713D"/>
    <w:rsid w:val="31D2654B"/>
    <w:rsid w:val="31D3074A"/>
    <w:rsid w:val="31EF007A"/>
    <w:rsid w:val="32103FEE"/>
    <w:rsid w:val="32265FD5"/>
    <w:rsid w:val="32424281"/>
    <w:rsid w:val="32445586"/>
    <w:rsid w:val="324F1398"/>
    <w:rsid w:val="3271734E"/>
    <w:rsid w:val="327B34E1"/>
    <w:rsid w:val="327F40E6"/>
    <w:rsid w:val="32812E6C"/>
    <w:rsid w:val="328B7EF8"/>
    <w:rsid w:val="329C5C14"/>
    <w:rsid w:val="32AF4C35"/>
    <w:rsid w:val="32BD19CC"/>
    <w:rsid w:val="32CF5169"/>
    <w:rsid w:val="32FD27B6"/>
    <w:rsid w:val="32FF7EB7"/>
    <w:rsid w:val="33051DC0"/>
    <w:rsid w:val="331423DB"/>
    <w:rsid w:val="333C359F"/>
    <w:rsid w:val="333F0CA1"/>
    <w:rsid w:val="3342061B"/>
    <w:rsid w:val="33537941"/>
    <w:rsid w:val="33583DC9"/>
    <w:rsid w:val="3359184A"/>
    <w:rsid w:val="33766BFC"/>
    <w:rsid w:val="3388239A"/>
    <w:rsid w:val="338F52EF"/>
    <w:rsid w:val="33A72C4E"/>
    <w:rsid w:val="33A84E4D"/>
    <w:rsid w:val="33AB5DD1"/>
    <w:rsid w:val="33B54162"/>
    <w:rsid w:val="33C2127A"/>
    <w:rsid w:val="33CD760B"/>
    <w:rsid w:val="33E23D2D"/>
    <w:rsid w:val="33F42D4E"/>
    <w:rsid w:val="340E38F7"/>
    <w:rsid w:val="3412510D"/>
    <w:rsid w:val="34180984"/>
    <w:rsid w:val="341A3E87"/>
    <w:rsid w:val="341C0EF6"/>
    <w:rsid w:val="343609D9"/>
    <w:rsid w:val="344A2458"/>
    <w:rsid w:val="34650A83"/>
    <w:rsid w:val="346C040E"/>
    <w:rsid w:val="347545A1"/>
    <w:rsid w:val="347A0A28"/>
    <w:rsid w:val="34830033"/>
    <w:rsid w:val="34902BCC"/>
    <w:rsid w:val="349C69DF"/>
    <w:rsid w:val="34D251DD"/>
    <w:rsid w:val="34DF61CE"/>
    <w:rsid w:val="34E622D6"/>
    <w:rsid w:val="34E8105C"/>
    <w:rsid w:val="34E96ADE"/>
    <w:rsid w:val="352A5349"/>
    <w:rsid w:val="35453974"/>
    <w:rsid w:val="354613F6"/>
    <w:rsid w:val="35507787"/>
    <w:rsid w:val="3554618D"/>
    <w:rsid w:val="35895362"/>
    <w:rsid w:val="35A93699"/>
    <w:rsid w:val="35AA4609"/>
    <w:rsid w:val="35C054BC"/>
    <w:rsid w:val="3605272D"/>
    <w:rsid w:val="3618394C"/>
    <w:rsid w:val="362D006F"/>
    <w:rsid w:val="363479F9"/>
    <w:rsid w:val="365E1EC3"/>
    <w:rsid w:val="36732D61"/>
    <w:rsid w:val="367A26EC"/>
    <w:rsid w:val="36900113"/>
    <w:rsid w:val="36977A9E"/>
    <w:rsid w:val="3699519F"/>
    <w:rsid w:val="369D3BA6"/>
    <w:rsid w:val="36A2002D"/>
    <w:rsid w:val="36A35AAF"/>
    <w:rsid w:val="36B62551"/>
    <w:rsid w:val="36BF53DF"/>
    <w:rsid w:val="36CF7301"/>
    <w:rsid w:val="36D00EFD"/>
    <w:rsid w:val="36F47E38"/>
    <w:rsid w:val="36F82FBB"/>
    <w:rsid w:val="37090CD6"/>
    <w:rsid w:val="371F076F"/>
    <w:rsid w:val="373C022C"/>
    <w:rsid w:val="374A7542"/>
    <w:rsid w:val="37576857"/>
    <w:rsid w:val="375E61E2"/>
    <w:rsid w:val="378C4B33"/>
    <w:rsid w:val="37961BBF"/>
    <w:rsid w:val="37A05D52"/>
    <w:rsid w:val="37A30ED5"/>
    <w:rsid w:val="37AB1B65"/>
    <w:rsid w:val="37D416A4"/>
    <w:rsid w:val="37F222D9"/>
    <w:rsid w:val="37F863E1"/>
    <w:rsid w:val="38007070"/>
    <w:rsid w:val="382117A3"/>
    <w:rsid w:val="382849B1"/>
    <w:rsid w:val="38361D6B"/>
    <w:rsid w:val="38402058"/>
    <w:rsid w:val="384564E0"/>
    <w:rsid w:val="386E76A4"/>
    <w:rsid w:val="388572C9"/>
    <w:rsid w:val="388F1DD7"/>
    <w:rsid w:val="38AB1707"/>
    <w:rsid w:val="38AC7189"/>
    <w:rsid w:val="38C23CA4"/>
    <w:rsid w:val="38CA1FBC"/>
    <w:rsid w:val="38E42B66"/>
    <w:rsid w:val="38F15A12"/>
    <w:rsid w:val="38F2407A"/>
    <w:rsid w:val="38F70502"/>
    <w:rsid w:val="38F93A05"/>
    <w:rsid w:val="3905700A"/>
    <w:rsid w:val="393173E2"/>
    <w:rsid w:val="39471586"/>
    <w:rsid w:val="394B380F"/>
    <w:rsid w:val="3958538C"/>
    <w:rsid w:val="396F4CC8"/>
    <w:rsid w:val="398B214B"/>
    <w:rsid w:val="398B45F9"/>
    <w:rsid w:val="398D4278"/>
    <w:rsid w:val="399F7A16"/>
    <w:rsid w:val="39B479BB"/>
    <w:rsid w:val="39D95A06"/>
    <w:rsid w:val="3A1741DD"/>
    <w:rsid w:val="3A2B2111"/>
    <w:rsid w:val="3A3B3117"/>
    <w:rsid w:val="3A6D1368"/>
    <w:rsid w:val="3A7E7084"/>
    <w:rsid w:val="3A987C2E"/>
    <w:rsid w:val="3A9B4436"/>
    <w:rsid w:val="3A9E3272"/>
    <w:rsid w:val="3AB2364C"/>
    <w:rsid w:val="3ABD5C6F"/>
    <w:rsid w:val="3ABE7E6D"/>
    <w:rsid w:val="3AF37043"/>
    <w:rsid w:val="3AF40348"/>
    <w:rsid w:val="3AFE215C"/>
    <w:rsid w:val="3B044D5F"/>
    <w:rsid w:val="3B0B7F6D"/>
    <w:rsid w:val="3B2F1426"/>
    <w:rsid w:val="3B3C3FBF"/>
    <w:rsid w:val="3B46104B"/>
    <w:rsid w:val="3B4F195B"/>
    <w:rsid w:val="3B684A83"/>
    <w:rsid w:val="3B6F440E"/>
    <w:rsid w:val="3B82342F"/>
    <w:rsid w:val="3B8B1B40"/>
    <w:rsid w:val="3BA548E8"/>
    <w:rsid w:val="3BA62369"/>
    <w:rsid w:val="3BB37481"/>
    <w:rsid w:val="3BBC450D"/>
    <w:rsid w:val="3BBD1F8F"/>
    <w:rsid w:val="3BC02F13"/>
    <w:rsid w:val="3BC52C1E"/>
    <w:rsid w:val="3BC91625"/>
    <w:rsid w:val="3BCF572C"/>
    <w:rsid w:val="3BD11425"/>
    <w:rsid w:val="3BEB75DB"/>
    <w:rsid w:val="3BF218F9"/>
    <w:rsid w:val="3C1A48A7"/>
    <w:rsid w:val="3C340CD4"/>
    <w:rsid w:val="3C3D3B62"/>
    <w:rsid w:val="3C5E0698"/>
    <w:rsid w:val="3C64647F"/>
    <w:rsid w:val="3C6C0E2E"/>
    <w:rsid w:val="3C6E7BB4"/>
    <w:rsid w:val="3C8B16E3"/>
    <w:rsid w:val="3C9D4FCC"/>
    <w:rsid w:val="3CC75CC4"/>
    <w:rsid w:val="3CD62A5B"/>
    <w:rsid w:val="3CEA4F7F"/>
    <w:rsid w:val="3CEC0482"/>
    <w:rsid w:val="3CF53310"/>
    <w:rsid w:val="3CF93F15"/>
    <w:rsid w:val="3D2518E1"/>
    <w:rsid w:val="3D2C346A"/>
    <w:rsid w:val="3D2E476F"/>
    <w:rsid w:val="3D346110"/>
    <w:rsid w:val="3D423410"/>
    <w:rsid w:val="3D4F7637"/>
    <w:rsid w:val="3D504924"/>
    <w:rsid w:val="3D6435C4"/>
    <w:rsid w:val="3D72615D"/>
    <w:rsid w:val="3D7F5473"/>
    <w:rsid w:val="3D934113"/>
    <w:rsid w:val="3D9918A0"/>
    <w:rsid w:val="3D9F61D8"/>
    <w:rsid w:val="3D9F7F26"/>
    <w:rsid w:val="3DB03A43"/>
    <w:rsid w:val="3DE8161F"/>
    <w:rsid w:val="3DFF1244"/>
    <w:rsid w:val="3E191DEE"/>
    <w:rsid w:val="3E1B52F1"/>
    <w:rsid w:val="3E1F3CF7"/>
    <w:rsid w:val="3E5C73DF"/>
    <w:rsid w:val="3E661EED"/>
    <w:rsid w:val="3E756C84"/>
    <w:rsid w:val="3E8527A2"/>
    <w:rsid w:val="3E8F782E"/>
    <w:rsid w:val="3E9B6EC4"/>
    <w:rsid w:val="3EA1684F"/>
    <w:rsid w:val="3EA55255"/>
    <w:rsid w:val="3EB47A6E"/>
    <w:rsid w:val="3EC86C7B"/>
    <w:rsid w:val="3EC91F92"/>
    <w:rsid w:val="3F027B6D"/>
    <w:rsid w:val="3F0D3980"/>
    <w:rsid w:val="3F204B9F"/>
    <w:rsid w:val="3F281FAB"/>
    <w:rsid w:val="3F2C4235"/>
    <w:rsid w:val="3F3E79D2"/>
    <w:rsid w:val="3F402ED5"/>
    <w:rsid w:val="3F5D1180"/>
    <w:rsid w:val="3F6A0496"/>
    <w:rsid w:val="3FB9189A"/>
    <w:rsid w:val="3FCE01BB"/>
    <w:rsid w:val="3FED6871"/>
    <w:rsid w:val="3FEE42F3"/>
    <w:rsid w:val="3FFA5B87"/>
    <w:rsid w:val="3FFE0D0A"/>
    <w:rsid w:val="3FFF678B"/>
    <w:rsid w:val="401279AA"/>
    <w:rsid w:val="4026664B"/>
    <w:rsid w:val="402C0554"/>
    <w:rsid w:val="40337EDF"/>
    <w:rsid w:val="404104F9"/>
    <w:rsid w:val="40585F20"/>
    <w:rsid w:val="405D45A6"/>
    <w:rsid w:val="406D6DBF"/>
    <w:rsid w:val="407C15D8"/>
    <w:rsid w:val="407E035E"/>
    <w:rsid w:val="40857CE9"/>
    <w:rsid w:val="40880C6E"/>
    <w:rsid w:val="4092377C"/>
    <w:rsid w:val="409311FD"/>
    <w:rsid w:val="40980F08"/>
    <w:rsid w:val="40B52A37"/>
    <w:rsid w:val="40C355D0"/>
    <w:rsid w:val="40D01062"/>
    <w:rsid w:val="40E81F8C"/>
    <w:rsid w:val="40EA548F"/>
    <w:rsid w:val="40F07398"/>
    <w:rsid w:val="40FA1EA6"/>
    <w:rsid w:val="40FC0C2D"/>
    <w:rsid w:val="41003DB0"/>
    <w:rsid w:val="410427B6"/>
    <w:rsid w:val="412133EB"/>
    <w:rsid w:val="414C741A"/>
    <w:rsid w:val="41504943"/>
    <w:rsid w:val="41595743"/>
    <w:rsid w:val="416D21E5"/>
    <w:rsid w:val="416F56E8"/>
    <w:rsid w:val="41911120"/>
    <w:rsid w:val="419249A3"/>
    <w:rsid w:val="41973029"/>
    <w:rsid w:val="41A171BC"/>
    <w:rsid w:val="41A832C4"/>
    <w:rsid w:val="41B42C43"/>
    <w:rsid w:val="41BA22E4"/>
    <w:rsid w:val="41C815FA"/>
    <w:rsid w:val="41D2798B"/>
    <w:rsid w:val="41F01EAA"/>
    <w:rsid w:val="41F91DC9"/>
    <w:rsid w:val="420C686B"/>
    <w:rsid w:val="422A5E1B"/>
    <w:rsid w:val="424F7E6B"/>
    <w:rsid w:val="42512239"/>
    <w:rsid w:val="42536FE0"/>
    <w:rsid w:val="426A6C05"/>
    <w:rsid w:val="428D483B"/>
    <w:rsid w:val="42913241"/>
    <w:rsid w:val="42B34A7B"/>
    <w:rsid w:val="42C42797"/>
    <w:rsid w:val="42DE3341"/>
    <w:rsid w:val="42DF4645"/>
    <w:rsid w:val="42FC6174"/>
    <w:rsid w:val="430C640E"/>
    <w:rsid w:val="43112896"/>
    <w:rsid w:val="4326283B"/>
    <w:rsid w:val="432D21C6"/>
    <w:rsid w:val="43367252"/>
    <w:rsid w:val="433F5964"/>
    <w:rsid w:val="43565589"/>
    <w:rsid w:val="43661FA0"/>
    <w:rsid w:val="436D4129"/>
    <w:rsid w:val="43A60B8B"/>
    <w:rsid w:val="43C113B5"/>
    <w:rsid w:val="43C80D40"/>
    <w:rsid w:val="43E176EB"/>
    <w:rsid w:val="43FF6C9B"/>
    <w:rsid w:val="440F27B9"/>
    <w:rsid w:val="44181DC4"/>
    <w:rsid w:val="442B2FE3"/>
    <w:rsid w:val="44562F2D"/>
    <w:rsid w:val="4476700E"/>
    <w:rsid w:val="447C1AE8"/>
    <w:rsid w:val="44815F70"/>
    <w:rsid w:val="44890DFE"/>
    <w:rsid w:val="44896BFF"/>
    <w:rsid w:val="448F2D07"/>
    <w:rsid w:val="44C9546A"/>
    <w:rsid w:val="44F32A2B"/>
    <w:rsid w:val="44F94935"/>
    <w:rsid w:val="45007B43"/>
    <w:rsid w:val="4511585F"/>
    <w:rsid w:val="45582750"/>
    <w:rsid w:val="45757B02"/>
    <w:rsid w:val="45765583"/>
    <w:rsid w:val="458B5528"/>
    <w:rsid w:val="459403B6"/>
    <w:rsid w:val="45A91255"/>
    <w:rsid w:val="45AA6CD7"/>
    <w:rsid w:val="45AF69E2"/>
    <w:rsid w:val="45E14C32"/>
    <w:rsid w:val="45E66B3C"/>
    <w:rsid w:val="45E87E40"/>
    <w:rsid w:val="45F45E51"/>
    <w:rsid w:val="45FD4563"/>
    <w:rsid w:val="46022BE9"/>
    <w:rsid w:val="461B3B13"/>
    <w:rsid w:val="46240B9F"/>
    <w:rsid w:val="46323738"/>
    <w:rsid w:val="465161EB"/>
    <w:rsid w:val="465316EE"/>
    <w:rsid w:val="46596E7B"/>
    <w:rsid w:val="465F5501"/>
    <w:rsid w:val="466B6D95"/>
    <w:rsid w:val="466C009A"/>
    <w:rsid w:val="46884147"/>
    <w:rsid w:val="468A3DC6"/>
    <w:rsid w:val="4690117F"/>
    <w:rsid w:val="46C661AA"/>
    <w:rsid w:val="46D509C3"/>
    <w:rsid w:val="46DD1652"/>
    <w:rsid w:val="471B36B5"/>
    <w:rsid w:val="472707CD"/>
    <w:rsid w:val="473D2970"/>
    <w:rsid w:val="47433ECF"/>
    <w:rsid w:val="474C3E84"/>
    <w:rsid w:val="474F288B"/>
    <w:rsid w:val="4750030C"/>
    <w:rsid w:val="475B1F20"/>
    <w:rsid w:val="476D64A6"/>
    <w:rsid w:val="47AE06A6"/>
    <w:rsid w:val="47C502CB"/>
    <w:rsid w:val="47CA7FD6"/>
    <w:rsid w:val="47D772EC"/>
    <w:rsid w:val="47F40E1A"/>
    <w:rsid w:val="47FB07A5"/>
    <w:rsid w:val="481203CA"/>
    <w:rsid w:val="481F1C5E"/>
    <w:rsid w:val="482B7945"/>
    <w:rsid w:val="483D4A92"/>
    <w:rsid w:val="485E2A48"/>
    <w:rsid w:val="487061E5"/>
    <w:rsid w:val="487835F2"/>
    <w:rsid w:val="48786E75"/>
    <w:rsid w:val="488F3217"/>
    <w:rsid w:val="48911F9D"/>
    <w:rsid w:val="48931C1D"/>
    <w:rsid w:val="48F1583A"/>
    <w:rsid w:val="48F54240"/>
    <w:rsid w:val="490E7368"/>
    <w:rsid w:val="49175A7A"/>
    <w:rsid w:val="49275D14"/>
    <w:rsid w:val="492D1E1C"/>
    <w:rsid w:val="49493CCA"/>
    <w:rsid w:val="498C7C37"/>
    <w:rsid w:val="498D0F3C"/>
    <w:rsid w:val="49A64064"/>
    <w:rsid w:val="49A77EAD"/>
    <w:rsid w:val="49B642FE"/>
    <w:rsid w:val="49D74833"/>
    <w:rsid w:val="49E33EC9"/>
    <w:rsid w:val="49F41BE5"/>
    <w:rsid w:val="4A2645B2"/>
    <w:rsid w:val="4A3F2F5D"/>
    <w:rsid w:val="4A5D5D91"/>
    <w:rsid w:val="4A6F152E"/>
    <w:rsid w:val="4A9A2372"/>
    <w:rsid w:val="4AA32C82"/>
    <w:rsid w:val="4ACF4DCB"/>
    <w:rsid w:val="4AD54756"/>
    <w:rsid w:val="4ADC085D"/>
    <w:rsid w:val="4AED6579"/>
    <w:rsid w:val="4AF074FE"/>
    <w:rsid w:val="4B14423A"/>
    <w:rsid w:val="4B1A6144"/>
    <w:rsid w:val="4B3115EC"/>
    <w:rsid w:val="4B44280B"/>
    <w:rsid w:val="4B50081C"/>
    <w:rsid w:val="4B565FA9"/>
    <w:rsid w:val="4B835B73"/>
    <w:rsid w:val="4BA53B29"/>
    <w:rsid w:val="4BB01057"/>
    <w:rsid w:val="4BB46342"/>
    <w:rsid w:val="4BB714C5"/>
    <w:rsid w:val="4BC84FE3"/>
    <w:rsid w:val="4BF6262F"/>
    <w:rsid w:val="4BF6482D"/>
    <w:rsid w:val="4C210EF5"/>
    <w:rsid w:val="4C334692"/>
    <w:rsid w:val="4C4C77BA"/>
    <w:rsid w:val="4C4F3FC2"/>
    <w:rsid w:val="4C5B056A"/>
    <w:rsid w:val="4C916C2A"/>
    <w:rsid w:val="4CA84651"/>
    <w:rsid w:val="4CAF4003"/>
    <w:rsid w:val="4CC151FB"/>
    <w:rsid w:val="4CED3AC0"/>
    <w:rsid w:val="4CF136D5"/>
    <w:rsid w:val="4D185C09"/>
    <w:rsid w:val="4D1E3396"/>
    <w:rsid w:val="4D2D232C"/>
    <w:rsid w:val="4D521266"/>
    <w:rsid w:val="4D624D84"/>
    <w:rsid w:val="4D765FA3"/>
    <w:rsid w:val="4D8971C2"/>
    <w:rsid w:val="4D947EE6"/>
    <w:rsid w:val="4DA91C75"/>
    <w:rsid w:val="4DE465D7"/>
    <w:rsid w:val="4DEC1465"/>
    <w:rsid w:val="4DED276A"/>
    <w:rsid w:val="4E125E21"/>
    <w:rsid w:val="4E4C2783"/>
    <w:rsid w:val="4E4C32B6"/>
    <w:rsid w:val="4E514A0D"/>
    <w:rsid w:val="4E52248E"/>
    <w:rsid w:val="4E550E94"/>
    <w:rsid w:val="4E684632"/>
    <w:rsid w:val="4E703C3C"/>
    <w:rsid w:val="4E8251DC"/>
    <w:rsid w:val="4E8B5AEB"/>
    <w:rsid w:val="4EAC6020"/>
    <w:rsid w:val="4EAD7325"/>
    <w:rsid w:val="4EBA2DB7"/>
    <w:rsid w:val="4EC12742"/>
    <w:rsid w:val="4EC51148"/>
    <w:rsid w:val="4EC7464B"/>
    <w:rsid w:val="4ED66E64"/>
    <w:rsid w:val="4F005AAA"/>
    <w:rsid w:val="4F3E0E12"/>
    <w:rsid w:val="4F400944"/>
    <w:rsid w:val="4F5B577E"/>
    <w:rsid w:val="4FA871BC"/>
    <w:rsid w:val="4FEE5732"/>
    <w:rsid w:val="50151D6F"/>
    <w:rsid w:val="5027330E"/>
    <w:rsid w:val="50496D46"/>
    <w:rsid w:val="50640BF4"/>
    <w:rsid w:val="50774392"/>
    <w:rsid w:val="507A23EE"/>
    <w:rsid w:val="509F18A1"/>
    <w:rsid w:val="50BA3B81"/>
    <w:rsid w:val="50BE6D04"/>
    <w:rsid w:val="50C2318C"/>
    <w:rsid w:val="50DC01D9"/>
    <w:rsid w:val="50DC3D36"/>
    <w:rsid w:val="50E101BE"/>
    <w:rsid w:val="50EA304C"/>
    <w:rsid w:val="50EE52D5"/>
    <w:rsid w:val="510319F7"/>
    <w:rsid w:val="51384450"/>
    <w:rsid w:val="514E65F3"/>
    <w:rsid w:val="51517578"/>
    <w:rsid w:val="517D16C1"/>
    <w:rsid w:val="518F15DB"/>
    <w:rsid w:val="519647E9"/>
    <w:rsid w:val="5199796C"/>
    <w:rsid w:val="51A52CE0"/>
    <w:rsid w:val="51A87F87"/>
    <w:rsid w:val="51C51AB5"/>
    <w:rsid w:val="51EF28F9"/>
    <w:rsid w:val="51FB670C"/>
    <w:rsid w:val="52073823"/>
    <w:rsid w:val="520F53AD"/>
    <w:rsid w:val="521C46C2"/>
    <w:rsid w:val="521F0ECA"/>
    <w:rsid w:val="524718BC"/>
    <w:rsid w:val="5248680B"/>
    <w:rsid w:val="52555B21"/>
    <w:rsid w:val="52571024"/>
    <w:rsid w:val="526947C2"/>
    <w:rsid w:val="527350D1"/>
    <w:rsid w:val="527C37E2"/>
    <w:rsid w:val="52846D9A"/>
    <w:rsid w:val="52B66E3F"/>
    <w:rsid w:val="52BF2FD2"/>
    <w:rsid w:val="52C51658"/>
    <w:rsid w:val="52D363EF"/>
    <w:rsid w:val="52D62BF7"/>
    <w:rsid w:val="52E30C08"/>
    <w:rsid w:val="52EE4A1B"/>
    <w:rsid w:val="52F34726"/>
    <w:rsid w:val="530449C0"/>
    <w:rsid w:val="531B7E68"/>
    <w:rsid w:val="53400FA2"/>
    <w:rsid w:val="53476B97"/>
    <w:rsid w:val="536403FD"/>
    <w:rsid w:val="536D782E"/>
    <w:rsid w:val="5376727D"/>
    <w:rsid w:val="53863C94"/>
    <w:rsid w:val="53913478"/>
    <w:rsid w:val="53987432"/>
    <w:rsid w:val="53AD73D7"/>
    <w:rsid w:val="53B74464"/>
    <w:rsid w:val="53B818B5"/>
    <w:rsid w:val="53B931EA"/>
    <w:rsid w:val="53C95F23"/>
    <w:rsid w:val="53CD1E8A"/>
    <w:rsid w:val="53F83FD3"/>
    <w:rsid w:val="5409646C"/>
    <w:rsid w:val="54221594"/>
    <w:rsid w:val="5425031B"/>
    <w:rsid w:val="54267F9B"/>
    <w:rsid w:val="54327630"/>
    <w:rsid w:val="54A775EF"/>
    <w:rsid w:val="54B6568B"/>
    <w:rsid w:val="54C46B9F"/>
    <w:rsid w:val="54EB0FDD"/>
    <w:rsid w:val="54FF3F24"/>
    <w:rsid w:val="550B7314"/>
    <w:rsid w:val="551769A9"/>
    <w:rsid w:val="55345F5A"/>
    <w:rsid w:val="559B337F"/>
    <w:rsid w:val="55B15523"/>
    <w:rsid w:val="55F8151B"/>
    <w:rsid w:val="55F96F9C"/>
    <w:rsid w:val="55FD59A2"/>
    <w:rsid w:val="562C2C6E"/>
    <w:rsid w:val="56301675"/>
    <w:rsid w:val="564E44A8"/>
    <w:rsid w:val="565C3EAB"/>
    <w:rsid w:val="56607C45"/>
    <w:rsid w:val="5665084A"/>
    <w:rsid w:val="5683587B"/>
    <w:rsid w:val="568A5206"/>
    <w:rsid w:val="5697231E"/>
    <w:rsid w:val="569A32A2"/>
    <w:rsid w:val="56D67884"/>
    <w:rsid w:val="56E46B9A"/>
    <w:rsid w:val="5715646F"/>
    <w:rsid w:val="572A2B91"/>
    <w:rsid w:val="573F1832"/>
    <w:rsid w:val="574C52C4"/>
    <w:rsid w:val="57561457"/>
    <w:rsid w:val="575B3360"/>
    <w:rsid w:val="57722F85"/>
    <w:rsid w:val="577A3C15"/>
    <w:rsid w:val="57836AA3"/>
    <w:rsid w:val="579212BC"/>
    <w:rsid w:val="579B6760"/>
    <w:rsid w:val="57AD78E7"/>
    <w:rsid w:val="57B0086C"/>
    <w:rsid w:val="57D91A30"/>
    <w:rsid w:val="57EB51CE"/>
    <w:rsid w:val="57EC2C4F"/>
    <w:rsid w:val="580A21FF"/>
    <w:rsid w:val="580B5F93"/>
    <w:rsid w:val="583F44E9"/>
    <w:rsid w:val="5843494F"/>
    <w:rsid w:val="58497766"/>
    <w:rsid w:val="584E7471"/>
    <w:rsid w:val="585A7A00"/>
    <w:rsid w:val="586A351D"/>
    <w:rsid w:val="586F4122"/>
    <w:rsid w:val="588178BF"/>
    <w:rsid w:val="58B54896"/>
    <w:rsid w:val="58C3742F"/>
    <w:rsid w:val="58C54B31"/>
    <w:rsid w:val="58DB1253"/>
    <w:rsid w:val="58EF3777"/>
    <w:rsid w:val="58F011F8"/>
    <w:rsid w:val="58FB7589"/>
    <w:rsid w:val="59024996"/>
    <w:rsid w:val="592077C9"/>
    <w:rsid w:val="59296DD4"/>
    <w:rsid w:val="593E34F6"/>
    <w:rsid w:val="594A2B8C"/>
    <w:rsid w:val="595B08A7"/>
    <w:rsid w:val="596127B1"/>
    <w:rsid w:val="597823D6"/>
    <w:rsid w:val="59805264"/>
    <w:rsid w:val="599C4B94"/>
    <w:rsid w:val="59B519B9"/>
    <w:rsid w:val="59B54439"/>
    <w:rsid w:val="59C36FD2"/>
    <w:rsid w:val="59CE2DE5"/>
    <w:rsid w:val="59E16582"/>
    <w:rsid w:val="59F81A2B"/>
    <w:rsid w:val="59F974AC"/>
    <w:rsid w:val="5A1844DE"/>
    <w:rsid w:val="5A1C50E2"/>
    <w:rsid w:val="5A1F6067"/>
    <w:rsid w:val="5A630C18"/>
    <w:rsid w:val="5A635857"/>
    <w:rsid w:val="5A79327D"/>
    <w:rsid w:val="5A835D8B"/>
    <w:rsid w:val="5A85128E"/>
    <w:rsid w:val="5A864B12"/>
    <w:rsid w:val="5A9B1234"/>
    <w:rsid w:val="5AA31EC3"/>
    <w:rsid w:val="5ACD7484"/>
    <w:rsid w:val="5ACF149F"/>
    <w:rsid w:val="5AD67D94"/>
    <w:rsid w:val="5B073DE6"/>
    <w:rsid w:val="5B0D3AF1"/>
    <w:rsid w:val="5B49484F"/>
    <w:rsid w:val="5B59073B"/>
    <w:rsid w:val="5B895639"/>
    <w:rsid w:val="5B8F2DC6"/>
    <w:rsid w:val="5BC11016"/>
    <w:rsid w:val="5BC16A98"/>
    <w:rsid w:val="5BD731BA"/>
    <w:rsid w:val="5BE22850"/>
    <w:rsid w:val="5BEA43D9"/>
    <w:rsid w:val="5BF94355"/>
    <w:rsid w:val="5C094C8E"/>
    <w:rsid w:val="5C201030"/>
    <w:rsid w:val="5C60789B"/>
    <w:rsid w:val="5C684CA7"/>
    <w:rsid w:val="5CAD799A"/>
    <w:rsid w:val="5CB14BD5"/>
    <w:rsid w:val="5CBE7C34"/>
    <w:rsid w:val="5CC340BC"/>
    <w:rsid w:val="5CC70544"/>
    <w:rsid w:val="5CE80A78"/>
    <w:rsid w:val="5D0403A9"/>
    <w:rsid w:val="5D0F1FBD"/>
    <w:rsid w:val="5D163B46"/>
    <w:rsid w:val="5D21575A"/>
    <w:rsid w:val="5D317F73"/>
    <w:rsid w:val="5D564930"/>
    <w:rsid w:val="5D762C66"/>
    <w:rsid w:val="5D9D2B26"/>
    <w:rsid w:val="5DBE305A"/>
    <w:rsid w:val="5DC0655D"/>
    <w:rsid w:val="5DD14279"/>
    <w:rsid w:val="5DD71A06"/>
    <w:rsid w:val="5DF16D2C"/>
    <w:rsid w:val="5E007C1C"/>
    <w:rsid w:val="5E0A2849"/>
    <w:rsid w:val="5E19466D"/>
    <w:rsid w:val="5E1E0AF5"/>
    <w:rsid w:val="5E66256E"/>
    <w:rsid w:val="5E6A3173"/>
    <w:rsid w:val="5E7D6910"/>
    <w:rsid w:val="5E9904E5"/>
    <w:rsid w:val="5EA0144F"/>
    <w:rsid w:val="5EB05E66"/>
    <w:rsid w:val="5EB24BEC"/>
    <w:rsid w:val="5EBD2F7D"/>
    <w:rsid w:val="5EC13B82"/>
    <w:rsid w:val="5EC32908"/>
    <w:rsid w:val="5EC90F8E"/>
    <w:rsid w:val="5ED50624"/>
    <w:rsid w:val="5ED73B27"/>
    <w:rsid w:val="5F081D78"/>
    <w:rsid w:val="5F274BAB"/>
    <w:rsid w:val="5F28262C"/>
    <w:rsid w:val="5F2E1FB7"/>
    <w:rsid w:val="5F302CCD"/>
    <w:rsid w:val="5F392547"/>
    <w:rsid w:val="5F3D0F4D"/>
    <w:rsid w:val="5F451BDC"/>
    <w:rsid w:val="5F4B0263"/>
    <w:rsid w:val="5F833C40"/>
    <w:rsid w:val="5F8416C1"/>
    <w:rsid w:val="5F8F54D4"/>
    <w:rsid w:val="5F9B12E6"/>
    <w:rsid w:val="5FA41BF6"/>
    <w:rsid w:val="5FAF380A"/>
    <w:rsid w:val="5FBA1B9B"/>
    <w:rsid w:val="5FCA1E36"/>
    <w:rsid w:val="5FD255E8"/>
    <w:rsid w:val="5FD45FC8"/>
    <w:rsid w:val="5FE73964"/>
    <w:rsid w:val="5FEA016C"/>
    <w:rsid w:val="6014572D"/>
    <w:rsid w:val="60184133"/>
    <w:rsid w:val="604F5912"/>
    <w:rsid w:val="6061362E"/>
    <w:rsid w:val="60A972A5"/>
    <w:rsid w:val="60B146B2"/>
    <w:rsid w:val="60B168B0"/>
    <w:rsid w:val="60BE39C7"/>
    <w:rsid w:val="60CA77DA"/>
    <w:rsid w:val="60CF5E60"/>
    <w:rsid w:val="60D535ED"/>
    <w:rsid w:val="60DB54F6"/>
    <w:rsid w:val="611F2767"/>
    <w:rsid w:val="612977F3"/>
    <w:rsid w:val="613D1D17"/>
    <w:rsid w:val="61660AF4"/>
    <w:rsid w:val="617D2B01"/>
    <w:rsid w:val="617F0202"/>
    <w:rsid w:val="61890B12"/>
    <w:rsid w:val="619A682E"/>
    <w:rsid w:val="61A274BD"/>
    <w:rsid w:val="61B451D9"/>
    <w:rsid w:val="61B81661"/>
    <w:rsid w:val="61D04B09"/>
    <w:rsid w:val="61D926C8"/>
    <w:rsid w:val="61DE18A1"/>
    <w:rsid w:val="61E04DA4"/>
    <w:rsid w:val="61E12825"/>
    <w:rsid w:val="61FB7B4C"/>
    <w:rsid w:val="623025A4"/>
    <w:rsid w:val="62333529"/>
    <w:rsid w:val="623D76BC"/>
    <w:rsid w:val="62425D42"/>
    <w:rsid w:val="624B0BD0"/>
    <w:rsid w:val="624D40D3"/>
    <w:rsid w:val="625A6C6C"/>
    <w:rsid w:val="625D7BF0"/>
    <w:rsid w:val="626A3683"/>
    <w:rsid w:val="629E517E"/>
    <w:rsid w:val="62B87005"/>
    <w:rsid w:val="62BF0B8F"/>
    <w:rsid w:val="62CD7EA4"/>
    <w:rsid w:val="62DA2A3D"/>
    <w:rsid w:val="62F01B9B"/>
    <w:rsid w:val="62F12662"/>
    <w:rsid w:val="630F26B0"/>
    <w:rsid w:val="631E222D"/>
    <w:rsid w:val="632D4A46"/>
    <w:rsid w:val="632F7F49"/>
    <w:rsid w:val="634755F0"/>
    <w:rsid w:val="63654BA0"/>
    <w:rsid w:val="63711334"/>
    <w:rsid w:val="63841BD1"/>
    <w:rsid w:val="638F59E4"/>
    <w:rsid w:val="63AA7892"/>
    <w:rsid w:val="63AB5314"/>
    <w:rsid w:val="63C948C4"/>
    <w:rsid w:val="63DD1366"/>
    <w:rsid w:val="63F4318A"/>
    <w:rsid w:val="63FD189B"/>
    <w:rsid w:val="63FE731D"/>
    <w:rsid w:val="64006F9C"/>
    <w:rsid w:val="64087C2C"/>
    <w:rsid w:val="643903FB"/>
    <w:rsid w:val="64430D0B"/>
    <w:rsid w:val="64490695"/>
    <w:rsid w:val="646C40CD"/>
    <w:rsid w:val="64706357"/>
    <w:rsid w:val="6476245E"/>
    <w:rsid w:val="64785961"/>
    <w:rsid w:val="648839FD"/>
    <w:rsid w:val="648F3388"/>
    <w:rsid w:val="649F6EA6"/>
    <w:rsid w:val="64A4332E"/>
    <w:rsid w:val="64A62FAD"/>
    <w:rsid w:val="64AE06C7"/>
    <w:rsid w:val="64B14BC2"/>
    <w:rsid w:val="64C45DE1"/>
    <w:rsid w:val="64C55A61"/>
    <w:rsid w:val="64C869E5"/>
    <w:rsid w:val="64DC5686"/>
    <w:rsid w:val="653C0F22"/>
    <w:rsid w:val="653D2227"/>
    <w:rsid w:val="65557635"/>
    <w:rsid w:val="656B2B35"/>
    <w:rsid w:val="657E2C91"/>
    <w:rsid w:val="65811A17"/>
    <w:rsid w:val="658D32AB"/>
    <w:rsid w:val="65954E34"/>
    <w:rsid w:val="65B243E4"/>
    <w:rsid w:val="65EB5843"/>
    <w:rsid w:val="65F519D6"/>
    <w:rsid w:val="65FC1361"/>
    <w:rsid w:val="660B02F6"/>
    <w:rsid w:val="66246CA2"/>
    <w:rsid w:val="663D7BCC"/>
    <w:rsid w:val="664C6B61"/>
    <w:rsid w:val="66564EF2"/>
    <w:rsid w:val="666A3B93"/>
    <w:rsid w:val="666C7096"/>
    <w:rsid w:val="667A63AC"/>
    <w:rsid w:val="669924E4"/>
    <w:rsid w:val="669A46E2"/>
    <w:rsid w:val="66AA0200"/>
    <w:rsid w:val="66C45526"/>
    <w:rsid w:val="66C764AB"/>
    <w:rsid w:val="66EB31E7"/>
    <w:rsid w:val="670A5C9B"/>
    <w:rsid w:val="67267B49"/>
    <w:rsid w:val="672A074E"/>
    <w:rsid w:val="67367DE4"/>
    <w:rsid w:val="67433876"/>
    <w:rsid w:val="67650933"/>
    <w:rsid w:val="678169CB"/>
    <w:rsid w:val="678768E9"/>
    <w:rsid w:val="67A21691"/>
    <w:rsid w:val="67AC7A22"/>
    <w:rsid w:val="67DD1876"/>
    <w:rsid w:val="67E027FB"/>
    <w:rsid w:val="67EF1790"/>
    <w:rsid w:val="67FC4329"/>
    <w:rsid w:val="67FE3FA9"/>
    <w:rsid w:val="68030431"/>
    <w:rsid w:val="680726BA"/>
    <w:rsid w:val="68213264"/>
    <w:rsid w:val="683A1C10"/>
    <w:rsid w:val="683C5113"/>
    <w:rsid w:val="686471D1"/>
    <w:rsid w:val="686E7AE0"/>
    <w:rsid w:val="687142E8"/>
    <w:rsid w:val="68815DFE"/>
    <w:rsid w:val="68960CA5"/>
    <w:rsid w:val="68A66D41"/>
    <w:rsid w:val="68B0184E"/>
    <w:rsid w:val="68F335BD"/>
    <w:rsid w:val="690073F6"/>
    <w:rsid w:val="69075AE0"/>
    <w:rsid w:val="69087CDF"/>
    <w:rsid w:val="690E546B"/>
    <w:rsid w:val="691E1E82"/>
    <w:rsid w:val="69220889"/>
    <w:rsid w:val="6924760F"/>
    <w:rsid w:val="693D6EB4"/>
    <w:rsid w:val="6942733B"/>
    <w:rsid w:val="69434640"/>
    <w:rsid w:val="699975CE"/>
    <w:rsid w:val="699E14D7"/>
    <w:rsid w:val="699F6F59"/>
    <w:rsid w:val="69AF1771"/>
    <w:rsid w:val="69AF3970"/>
    <w:rsid w:val="69BE3F8A"/>
    <w:rsid w:val="69C76E18"/>
    <w:rsid w:val="69CD0D21"/>
    <w:rsid w:val="69F640E4"/>
    <w:rsid w:val="6A0D758C"/>
    <w:rsid w:val="6A2B6B3C"/>
    <w:rsid w:val="6A555782"/>
    <w:rsid w:val="6A570C85"/>
    <w:rsid w:val="6A6C53A8"/>
    <w:rsid w:val="6AA73F08"/>
    <w:rsid w:val="6AB22299"/>
    <w:rsid w:val="6AB3359E"/>
    <w:rsid w:val="6ADE1E63"/>
    <w:rsid w:val="6AFE019A"/>
    <w:rsid w:val="6B02331D"/>
    <w:rsid w:val="6B054DD4"/>
    <w:rsid w:val="6B0C74AF"/>
    <w:rsid w:val="6B1967C5"/>
    <w:rsid w:val="6B2A6A5F"/>
    <w:rsid w:val="6B375D75"/>
    <w:rsid w:val="6B3C21FD"/>
    <w:rsid w:val="6B5A3D3B"/>
    <w:rsid w:val="6B62243D"/>
    <w:rsid w:val="6B6A52CA"/>
    <w:rsid w:val="6B7A1CE2"/>
    <w:rsid w:val="6B7B2FE6"/>
    <w:rsid w:val="6BA240C1"/>
    <w:rsid w:val="6BA505A7"/>
    <w:rsid w:val="6BB021BC"/>
    <w:rsid w:val="6BC049D4"/>
    <w:rsid w:val="6BDB7018"/>
    <w:rsid w:val="6BF47655"/>
    <w:rsid w:val="6BFD39ED"/>
    <w:rsid w:val="6C010CC1"/>
    <w:rsid w:val="6C0341C4"/>
    <w:rsid w:val="6C120F5B"/>
    <w:rsid w:val="6C1C72EC"/>
    <w:rsid w:val="6C290B81"/>
    <w:rsid w:val="6C3B431E"/>
    <w:rsid w:val="6C3D7821"/>
    <w:rsid w:val="6C43172A"/>
    <w:rsid w:val="6C4C58BD"/>
    <w:rsid w:val="6C4E0DC0"/>
    <w:rsid w:val="6C5D5B58"/>
    <w:rsid w:val="6C66761B"/>
    <w:rsid w:val="6C673EE9"/>
    <w:rsid w:val="6C822514"/>
    <w:rsid w:val="6C9824B9"/>
    <w:rsid w:val="6CA67251"/>
    <w:rsid w:val="6CB561E6"/>
    <w:rsid w:val="6CBC5B71"/>
    <w:rsid w:val="6CC354FC"/>
    <w:rsid w:val="6CE04AAC"/>
    <w:rsid w:val="6CE62238"/>
    <w:rsid w:val="6CFD7C5F"/>
    <w:rsid w:val="6D0417E8"/>
    <w:rsid w:val="6D170809"/>
    <w:rsid w:val="6D26779F"/>
    <w:rsid w:val="6D2A0C30"/>
    <w:rsid w:val="6D2E4BAB"/>
    <w:rsid w:val="6D4425D2"/>
    <w:rsid w:val="6D7875A9"/>
    <w:rsid w:val="6D7E14B2"/>
    <w:rsid w:val="6DA24B6A"/>
    <w:rsid w:val="6DB57D68"/>
    <w:rsid w:val="6DC84DAA"/>
    <w:rsid w:val="6DF139EF"/>
    <w:rsid w:val="6E0C201B"/>
    <w:rsid w:val="6E1206A1"/>
    <w:rsid w:val="6E391BE5"/>
    <w:rsid w:val="6E5D4C17"/>
    <w:rsid w:val="6E6D3339"/>
    <w:rsid w:val="6E9431F9"/>
    <w:rsid w:val="6ED20ADF"/>
    <w:rsid w:val="6EDE2373"/>
    <w:rsid w:val="6EDF7DF5"/>
    <w:rsid w:val="6EF0008F"/>
    <w:rsid w:val="6EFD2C28"/>
    <w:rsid w:val="6F1E0E06"/>
    <w:rsid w:val="6F1E78D9"/>
    <w:rsid w:val="6F5A0DC9"/>
    <w:rsid w:val="6F6B79D9"/>
    <w:rsid w:val="6F722BE7"/>
    <w:rsid w:val="6F730668"/>
    <w:rsid w:val="6F904395"/>
    <w:rsid w:val="6FAF4C4A"/>
    <w:rsid w:val="6FB9555A"/>
    <w:rsid w:val="6FD630A0"/>
    <w:rsid w:val="6FDA5A8E"/>
    <w:rsid w:val="6FDC0F91"/>
    <w:rsid w:val="6FEE472F"/>
    <w:rsid w:val="6FFC14C6"/>
    <w:rsid w:val="700965DD"/>
    <w:rsid w:val="700C3CDF"/>
    <w:rsid w:val="70105F68"/>
    <w:rsid w:val="703D35B4"/>
    <w:rsid w:val="703F3234"/>
    <w:rsid w:val="70400CB6"/>
    <w:rsid w:val="70442F3F"/>
    <w:rsid w:val="70452BBF"/>
    <w:rsid w:val="704A7047"/>
    <w:rsid w:val="705E5CE7"/>
    <w:rsid w:val="70807521"/>
    <w:rsid w:val="709616C4"/>
    <w:rsid w:val="70AC59E2"/>
    <w:rsid w:val="70B46A76"/>
    <w:rsid w:val="70B555DE"/>
    <w:rsid w:val="70CF2B23"/>
    <w:rsid w:val="70D23AA8"/>
    <w:rsid w:val="70FB58A8"/>
    <w:rsid w:val="71201629"/>
    <w:rsid w:val="712B4136"/>
    <w:rsid w:val="714D52E0"/>
    <w:rsid w:val="714F0E73"/>
    <w:rsid w:val="7169749E"/>
    <w:rsid w:val="71772037"/>
    <w:rsid w:val="717F7444"/>
    <w:rsid w:val="718438CB"/>
    <w:rsid w:val="718F50E7"/>
    <w:rsid w:val="71A51882"/>
    <w:rsid w:val="71C328F0"/>
    <w:rsid w:val="71C42137"/>
    <w:rsid w:val="71CE2A46"/>
    <w:rsid w:val="71CE71C3"/>
    <w:rsid w:val="71CF04C8"/>
    <w:rsid w:val="71DB64D8"/>
    <w:rsid w:val="71EC1FF6"/>
    <w:rsid w:val="71F52906"/>
    <w:rsid w:val="72160066"/>
    <w:rsid w:val="72357E6C"/>
    <w:rsid w:val="72430486"/>
    <w:rsid w:val="72476E8D"/>
    <w:rsid w:val="725716A5"/>
    <w:rsid w:val="726B2544"/>
    <w:rsid w:val="726E34C9"/>
    <w:rsid w:val="727F6FE6"/>
    <w:rsid w:val="72B84BC2"/>
    <w:rsid w:val="72B92643"/>
    <w:rsid w:val="72C46456"/>
    <w:rsid w:val="72C61959"/>
    <w:rsid w:val="72D059B7"/>
    <w:rsid w:val="72F05172"/>
    <w:rsid w:val="72F23AA2"/>
    <w:rsid w:val="731352DC"/>
    <w:rsid w:val="73237AF4"/>
    <w:rsid w:val="736C596A"/>
    <w:rsid w:val="7377177D"/>
    <w:rsid w:val="73794C80"/>
    <w:rsid w:val="737C1488"/>
    <w:rsid w:val="737E1108"/>
    <w:rsid w:val="73815910"/>
    <w:rsid w:val="73927DA8"/>
    <w:rsid w:val="73974230"/>
    <w:rsid w:val="73981CB2"/>
    <w:rsid w:val="739D19BD"/>
    <w:rsid w:val="73B02BDC"/>
    <w:rsid w:val="73C83312"/>
    <w:rsid w:val="73F90A51"/>
    <w:rsid w:val="73FE4ED9"/>
    <w:rsid w:val="74065B69"/>
    <w:rsid w:val="74096AED"/>
    <w:rsid w:val="740D76F2"/>
    <w:rsid w:val="74484054"/>
    <w:rsid w:val="74546174"/>
    <w:rsid w:val="745F7D4B"/>
    <w:rsid w:val="74742919"/>
    <w:rsid w:val="747616A0"/>
    <w:rsid w:val="748C3843"/>
    <w:rsid w:val="74A024E4"/>
    <w:rsid w:val="74A2126A"/>
    <w:rsid w:val="74A809DB"/>
    <w:rsid w:val="74D900BF"/>
    <w:rsid w:val="74D93943"/>
    <w:rsid w:val="74DA5B41"/>
    <w:rsid w:val="74E032CD"/>
    <w:rsid w:val="74F60CF4"/>
    <w:rsid w:val="75026D05"/>
    <w:rsid w:val="75135A19"/>
    <w:rsid w:val="751A5ABA"/>
    <w:rsid w:val="752714C3"/>
    <w:rsid w:val="75291143"/>
    <w:rsid w:val="752D7B49"/>
    <w:rsid w:val="75327854"/>
    <w:rsid w:val="7537175E"/>
    <w:rsid w:val="753A6E5F"/>
    <w:rsid w:val="756B0CB3"/>
    <w:rsid w:val="7572283C"/>
    <w:rsid w:val="757B0F4D"/>
    <w:rsid w:val="75967579"/>
    <w:rsid w:val="75AF26A1"/>
    <w:rsid w:val="75CA4550"/>
    <w:rsid w:val="75D60362"/>
    <w:rsid w:val="75D812E7"/>
    <w:rsid w:val="75E57E06"/>
    <w:rsid w:val="75F9181C"/>
    <w:rsid w:val="75FB149C"/>
    <w:rsid w:val="76094035"/>
    <w:rsid w:val="76141EA3"/>
    <w:rsid w:val="761E0757"/>
    <w:rsid w:val="76307777"/>
    <w:rsid w:val="76377102"/>
    <w:rsid w:val="763B7D07"/>
    <w:rsid w:val="76411C10"/>
    <w:rsid w:val="76573DB4"/>
    <w:rsid w:val="76640ECB"/>
    <w:rsid w:val="76671E50"/>
    <w:rsid w:val="769D232A"/>
    <w:rsid w:val="76AD3FD1"/>
    <w:rsid w:val="76B03549"/>
    <w:rsid w:val="76B23C28"/>
    <w:rsid w:val="76B74DC8"/>
    <w:rsid w:val="76B83BE9"/>
    <w:rsid w:val="76B92B53"/>
    <w:rsid w:val="76C0398C"/>
    <w:rsid w:val="76C46966"/>
    <w:rsid w:val="76C7316E"/>
    <w:rsid w:val="76F73CBD"/>
    <w:rsid w:val="772B5411"/>
    <w:rsid w:val="772C5091"/>
    <w:rsid w:val="77694EF6"/>
    <w:rsid w:val="776C265C"/>
    <w:rsid w:val="777414F3"/>
    <w:rsid w:val="777E1618"/>
    <w:rsid w:val="77935D3A"/>
    <w:rsid w:val="779E794E"/>
    <w:rsid w:val="77D36B23"/>
    <w:rsid w:val="77FD31EB"/>
    <w:rsid w:val="780B6C7D"/>
    <w:rsid w:val="783842C9"/>
    <w:rsid w:val="7843265A"/>
    <w:rsid w:val="785A227F"/>
    <w:rsid w:val="78993069"/>
    <w:rsid w:val="789A0AEB"/>
    <w:rsid w:val="78A10475"/>
    <w:rsid w:val="78AA3303"/>
    <w:rsid w:val="78AF300E"/>
    <w:rsid w:val="78B8009B"/>
    <w:rsid w:val="78BE1FA4"/>
    <w:rsid w:val="78C5192F"/>
    <w:rsid w:val="790C7B25"/>
    <w:rsid w:val="79132D33"/>
    <w:rsid w:val="791D5841"/>
    <w:rsid w:val="792719D3"/>
    <w:rsid w:val="79294ED6"/>
    <w:rsid w:val="792F355C"/>
    <w:rsid w:val="793918EE"/>
    <w:rsid w:val="79450F83"/>
    <w:rsid w:val="794C090E"/>
    <w:rsid w:val="79585A26"/>
    <w:rsid w:val="79622AB2"/>
    <w:rsid w:val="79681BE7"/>
    <w:rsid w:val="797C6EDF"/>
    <w:rsid w:val="797D4961"/>
    <w:rsid w:val="79884EF0"/>
    <w:rsid w:val="798D1378"/>
    <w:rsid w:val="79CB6C5E"/>
    <w:rsid w:val="79D2406A"/>
    <w:rsid w:val="79E41D86"/>
    <w:rsid w:val="79FF03B2"/>
    <w:rsid w:val="7A034839"/>
    <w:rsid w:val="7A286AE4"/>
    <w:rsid w:val="7A2E4784"/>
    <w:rsid w:val="7A3C3A9A"/>
    <w:rsid w:val="7A625ED8"/>
    <w:rsid w:val="7A795AFD"/>
    <w:rsid w:val="7A8A161B"/>
    <w:rsid w:val="7A8E0021"/>
    <w:rsid w:val="7A920C25"/>
    <w:rsid w:val="7AA51E44"/>
    <w:rsid w:val="7AB855E2"/>
    <w:rsid w:val="7AC5017B"/>
    <w:rsid w:val="7AC8587C"/>
    <w:rsid w:val="7AE91634"/>
    <w:rsid w:val="7AF304F8"/>
    <w:rsid w:val="7AFD3B58"/>
    <w:rsid w:val="7AFE15D9"/>
    <w:rsid w:val="7B01255E"/>
    <w:rsid w:val="7B044E68"/>
    <w:rsid w:val="7B135CFC"/>
    <w:rsid w:val="7B152B01"/>
    <w:rsid w:val="7B1C0B89"/>
    <w:rsid w:val="7B2A209D"/>
    <w:rsid w:val="7B6E188D"/>
    <w:rsid w:val="7B8D68BF"/>
    <w:rsid w:val="7BBE2911"/>
    <w:rsid w:val="7BC21317"/>
    <w:rsid w:val="7BD90F3C"/>
    <w:rsid w:val="7BEC59DF"/>
    <w:rsid w:val="7BF73D70"/>
    <w:rsid w:val="7C0D5F13"/>
    <w:rsid w:val="7C2F774D"/>
    <w:rsid w:val="7C3228D0"/>
    <w:rsid w:val="7C364B59"/>
    <w:rsid w:val="7C3F79E7"/>
    <w:rsid w:val="7C417667"/>
    <w:rsid w:val="7C4A5D78"/>
    <w:rsid w:val="7C4B37FA"/>
    <w:rsid w:val="7C87365F"/>
    <w:rsid w:val="7C993579"/>
    <w:rsid w:val="7CD36BD6"/>
    <w:rsid w:val="7D0351A7"/>
    <w:rsid w:val="7D0A3E57"/>
    <w:rsid w:val="7D0D5AB6"/>
    <w:rsid w:val="7D133243"/>
    <w:rsid w:val="7D3A3102"/>
    <w:rsid w:val="7D451493"/>
    <w:rsid w:val="7D4D68A0"/>
    <w:rsid w:val="7D630A43"/>
    <w:rsid w:val="7D830F78"/>
    <w:rsid w:val="7D872EBD"/>
    <w:rsid w:val="7D9D3C24"/>
    <w:rsid w:val="7DC120E2"/>
    <w:rsid w:val="7DCB29F1"/>
    <w:rsid w:val="7DCF5B74"/>
    <w:rsid w:val="7DD62F81"/>
    <w:rsid w:val="7DE07113"/>
    <w:rsid w:val="7DF65A34"/>
    <w:rsid w:val="7DFD5ACF"/>
    <w:rsid w:val="7E246903"/>
    <w:rsid w:val="7E3C61A8"/>
    <w:rsid w:val="7E481FBB"/>
    <w:rsid w:val="7E5512D0"/>
    <w:rsid w:val="7E646068"/>
    <w:rsid w:val="7E820E9B"/>
    <w:rsid w:val="7E947EBC"/>
    <w:rsid w:val="7EC47386"/>
    <w:rsid w:val="7EF91DDE"/>
    <w:rsid w:val="7F063673"/>
    <w:rsid w:val="7F074977"/>
    <w:rsid w:val="7F0E4CDD"/>
    <w:rsid w:val="7F392BC8"/>
    <w:rsid w:val="7F3E50AC"/>
    <w:rsid w:val="7F5F2E08"/>
    <w:rsid w:val="7F687E94"/>
    <w:rsid w:val="7F926ADA"/>
    <w:rsid w:val="7FAC7684"/>
    <w:rsid w:val="7FB42512"/>
    <w:rsid w:val="7FBA441B"/>
    <w:rsid w:val="7FC65CAF"/>
    <w:rsid w:val="7FE27B5E"/>
    <w:rsid w:val="7FFE3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Plain Text"/>
    <w:basedOn w:val="1"/>
    <w:link w:val="13"/>
    <w:qFormat/>
    <w:uiPriority w:val="0"/>
    <w:rPr>
      <w:rFonts w:ascii="宋体" w:hAnsi="Courier New"/>
      <w:szCs w:val="21"/>
    </w:rPr>
  </w:style>
  <w:style w:type="paragraph" w:styleId="3">
    <w:name w:val="annotation text"/>
    <w:basedOn w:val="1"/>
    <w:unhideWhenUsed/>
    <w:qFormat/>
    <w:uiPriority w:val="99"/>
    <w:pPr>
      <w:adjustRightInd w:val="0"/>
      <w:snapToGrid w:val="0"/>
      <w:spacing w:line="440" w:lineRule="exact"/>
      <w:ind w:firstLine="200" w:firstLineChars="200"/>
      <w:jc w:val="left"/>
    </w:pPr>
    <w:rPr>
      <w:sz w:val="24"/>
    </w:rPr>
  </w:style>
  <w:style w:type="paragraph" w:styleId="4">
    <w:name w:val="Date"/>
    <w:basedOn w:val="1"/>
    <w:next w:val="1"/>
    <w:semiHidden/>
    <w:qFormat/>
    <w:uiPriority w:val="0"/>
    <w:pPr>
      <w:ind w:left="100" w:leftChars="2500"/>
    </w:pPr>
  </w:style>
  <w:style w:type="paragraph" w:styleId="5">
    <w:name w:val="Balloon Text"/>
    <w:basedOn w:val="1"/>
    <w:link w:val="15"/>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semiHidden/>
    <w:qFormat/>
    <w:uiPriority w:val="0"/>
    <w:pPr>
      <w:spacing w:line="800" w:lineRule="exact"/>
      <w:jc w:val="center"/>
    </w:pPr>
    <w:rPr>
      <w:b/>
      <w:spacing w:val="-20"/>
      <w:sz w:val="72"/>
      <w:szCs w:val="20"/>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12">
    <w:name w:val="page number"/>
    <w:basedOn w:val="11"/>
    <w:semiHidden/>
    <w:qFormat/>
    <w:uiPriority w:val="0"/>
  </w:style>
  <w:style w:type="character" w:customStyle="1" w:styleId="13">
    <w:name w:val="纯文本 Char"/>
    <w:link w:val="2"/>
    <w:qFormat/>
    <w:locked/>
    <w:uiPriority w:val="0"/>
    <w:rPr>
      <w:rFonts w:ascii="宋体" w:hAnsi="Courier New" w:cs="Courier New"/>
      <w:kern w:val="2"/>
      <w:sz w:val="21"/>
      <w:szCs w:val="21"/>
    </w:rPr>
  </w:style>
  <w:style w:type="character" w:customStyle="1" w:styleId="14">
    <w:name w:val="纯文本 Char1"/>
    <w:semiHidden/>
    <w:qFormat/>
    <w:uiPriority w:val="99"/>
    <w:rPr>
      <w:rFonts w:ascii="宋体" w:hAnsi="Courier New" w:cs="Courier New"/>
      <w:kern w:val="2"/>
      <w:sz w:val="21"/>
      <w:szCs w:val="21"/>
    </w:rPr>
  </w:style>
  <w:style w:type="character" w:customStyle="1" w:styleId="15">
    <w:name w:val="批注框文本 Char"/>
    <w:link w:val="5"/>
    <w:semiHidden/>
    <w:qFormat/>
    <w:uiPriority w:val="99"/>
    <w:rPr>
      <w:kern w:val="2"/>
      <w:sz w:val="18"/>
      <w:szCs w:val="18"/>
    </w:rPr>
  </w:style>
  <w:style w:type="paragraph" w:customStyle="1" w:styleId="1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List Paragraph"/>
    <w:basedOn w:val="1"/>
    <w:qFormat/>
    <w:uiPriority w:val="34"/>
    <w:pPr>
      <w:ind w:firstLine="420" w:firstLineChars="200"/>
    </w:pPr>
    <w:rPr>
      <w:rFonts w:ascii="Calibri" w:hAnsi="Calibri"/>
      <w:szCs w:val="22"/>
    </w:rPr>
  </w:style>
  <w:style w:type="paragraph" w:customStyle="1" w:styleId="18">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Fntech</Company>
  <Pages>3</Pages>
  <Words>889</Words>
  <Characters>1037</Characters>
  <Lines>4</Lines>
  <Paragraphs>5</Paragraphs>
  <TotalTime>3</TotalTime>
  <ScaleCrop>false</ScaleCrop>
  <LinksUpToDate>false</LinksUpToDate>
  <CharactersWithSpaces>1180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2016-09-04T04:15:00Z</dcterms:created>
  <dc:creator>Aj</dc:creator>
  <cp:lastModifiedBy>Boris</cp:lastModifiedBy>
  <cp:lastPrinted>2017-07-28T03:36:00Z</cp:lastPrinted>
  <dcterms:modified xsi:type="dcterms:W3CDTF">2026-06-05T11:39:14Z</dcterms:modified>
  <dc:title>广州市城建投资监督管理中心</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eyJoZGlkIjoiYmViMDFlYzI0ODIwMDYwNGYzYmIxMWE1Njc2ZGI5NGQiLCJ1c2VySWQiOiIyMTI3NTYyMjIifQ==</vt:lpwstr>
  </property>
  <property fmtid="{D5CDD505-2E9C-101B-9397-08002B2CF9AE}" pid="4" name="ICV">
    <vt:lpwstr>F670BBA5BECD40589283099B98A69F24_12</vt:lpwstr>
  </property>
</Properties>
</file>