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4854">
      <w:pPr>
        <w:pStyle w:val="4"/>
        <w:keepNext w:val="0"/>
        <w:keepLines w:val="0"/>
        <w:widowControl/>
        <w:suppressLineNumbers w:val="0"/>
        <w:shd w:val="clear" w:color="auto" w:fill="FFFFFF"/>
        <w:spacing w:line="560" w:lineRule="exact"/>
        <w:ind w:left="0" w:right="0" w:firstLine="0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附件1：</w:t>
      </w:r>
    </w:p>
    <w:p w14:paraId="1294B430">
      <w:pPr>
        <w:pStyle w:val="4"/>
        <w:keepNext w:val="0"/>
        <w:keepLines w:val="0"/>
        <w:widowControl/>
        <w:suppressLineNumbers w:val="0"/>
        <w:shd w:val="clear" w:color="auto" w:fill="FFFFFF"/>
        <w:spacing w:line="560" w:lineRule="exact"/>
        <w:ind w:left="0" w:right="0" w:firstLine="0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项目需求说明</w:t>
      </w:r>
    </w:p>
    <w:p w14:paraId="177EBF45">
      <w:pPr>
        <w:pStyle w:val="2"/>
        <w:ind w:firstLine="640" w:firstLineChars="200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工业软件园项目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位于深圳市龙岗区坂田街道北部的坂雪岗科技城，坂澜大道与坂李大道交界处(均为城市主干道)。项目总用地面积55,626平方米，规划总建筑面积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260070.31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深圳工业软件园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研发办公及商业配套区域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采用冰蓄冷空调系统（即中央空调水冷机组+蓄冰形式），空调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制冷范围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约12.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平方米。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采购末端设备运营管理服务的具体需求如下：</w:t>
      </w:r>
    </w:p>
    <w:p w14:paraId="6A535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一、末端运维管理服务</w:t>
      </w:r>
    </w:p>
    <w:p w14:paraId="04140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 负责冰蓄冷空调系统末端冷量表后的运营管理工作，包括但不限于末端设备（不含承租单元内乙方自行安装的末端机）的日常巡检、运行监控（目前尚在质保期内，质保问题由相关责任单位处理）。</w:t>
      </w:r>
    </w:p>
    <w:p w14:paraId="76EF4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 对末端空调系统的运行情况进行监督，及时反馈末端设备异常（如冷量供应不足、设备故障等），协调冰蓄冷空调投资运营方进行处理，并跟踪处理结果。</w:t>
      </w:r>
    </w:p>
    <w:p w14:paraId="74254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 负责公共区域空调末端系统的辅助管理（跟进冰蓄冷投资运营方的维保工作，做好巡检、反馈及现场配合），确保公共区域空调正常供冷。</w:t>
      </w:r>
    </w:p>
    <w:p w14:paraId="68A925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二、公共能耗管理</w:t>
      </w:r>
    </w:p>
    <w:p w14:paraId="11B65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 负责冰蓄冷冷量表（总表）后空调末端设备（含公共区域）相关能耗的监测、统计与分析，建立能耗台账，定期（每月）向甲方提交能耗分析报告，包括能耗数据、异常能耗排查、节能优化建议等。</w:t>
      </w:r>
    </w:p>
    <w:p w14:paraId="4A21CAE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 做好公共区域供冷的巡查工作，落实公共区域（含机房、电梯厅、卫生间等）节能降耗措施，优化末端空调运行模式，对报告厅、展厅用冷情况进行监管，减少不必要的能耗浪费，确保公共能耗合理可控。</w:t>
      </w:r>
    </w:p>
    <w:p w14:paraId="7C9A9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 排查末端系统能耗异常问题（如管道泄漏、设备低效运行等），及时上报甲方，并协调相关方（冰蓄冷投资运营方、承租企业）进行整改，跟踪整改落实情况，承担自身管理范围内的能耗管控责任。</w:t>
      </w:r>
    </w:p>
    <w:p w14:paraId="20DE3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三、末端收费管理</w:t>
      </w:r>
    </w:p>
    <w:p w14:paraId="0E52C9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1.协助甲方与承租企业签订用冷协议，并建立合同台账；</w:t>
      </w:r>
    </w:p>
    <w:p w14:paraId="1081E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2.负责核对冷量总表与末端分表数据，处理分表与总表数据差异问题，确保收费数据准确无误；</w:t>
      </w:r>
    </w:p>
    <w:p w14:paraId="0E8E2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3.每月负责对末端冷量表进行抄表，及时向甲方提交收费台账，详细记录承租企业的用冷情况，缴费情况、欠费情况。</w:t>
      </w:r>
    </w:p>
    <w:p w14:paraId="4D4F4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4.负责按照甲方制定的冷量收费标准，向承租企业派发收费账单，并向企业收取冷量费用，跟进冷量费收费情况，对欠费企业进行合理催缴，及时将催缴结果反馈甲方。</w:t>
      </w:r>
    </w:p>
    <w:p w14:paraId="5A050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5.负责收费过程中的票据管理，按照相关规定协助甲方开具收费票据，做好票据的领用、登记、归档工作，配合甲方及相关部门的财务核查、审计核查。</w:t>
      </w:r>
    </w:p>
    <w:p w14:paraId="6143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6.负责跟进报告厅、会议室、展厅等空间空调系统的启停工作，属于对外经营的，跟进收取公共能耗费用。</w:t>
      </w:r>
    </w:p>
    <w:p w14:paraId="5F7D5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四、客户投诉处理</w:t>
      </w:r>
    </w:p>
    <w:p w14:paraId="74A69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1.建立客户投诉受理机制，负责接收承租企业关于末端空调系统的各类投诉（如冷量不足、温度异常、收费异议、设备故障等）。</w:t>
      </w:r>
      <w:bookmarkStart w:id="0" w:name="_GoBack"/>
      <w:bookmarkEnd w:id="0"/>
    </w:p>
    <w:p w14:paraId="6525C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2.对投诉进行分类登记、核实，明确投诉处理责任（属于冰蓄冷投资运营方责任的，及时协调转交，并跟踪处理进度；属于承租企业自身责任的，做好解释说明）。</w:t>
      </w:r>
    </w:p>
    <w:p w14:paraId="6D42C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3.按照约定时限处理客户投诉，及时向投诉企业反馈处理结果，确保客户满意度达标。</w:t>
      </w:r>
    </w:p>
    <w:p w14:paraId="364C1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4.建立投诉台账，定期对投诉情况进行汇总分析，梳理高频投诉问题，提出优化改进措施，上报甲方，持续提升服务质量。</w:t>
      </w:r>
    </w:p>
    <w:p w14:paraId="320A3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五、末端改造跟踪管理</w:t>
      </w:r>
    </w:p>
    <w:p w14:paraId="02BB0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1.负责跟踪末端空调系统的改造工作（包括甲方发起的末端改造、承租企业提出的二次装修改造等），协助制定改造方案，对接改造施工单位，做好改造过程中的现场协调、进度跟踪。</w:t>
      </w:r>
    </w:p>
    <w:p w14:paraId="1528D0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2.改造过程中，监督施工质量，确保改造工作符合相关标准及合同约定，避免影响末端系统正常运行及其他承租企业的使用。</w:t>
      </w:r>
    </w:p>
    <w:p w14:paraId="6FBAD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3.改造完成后，参与改造验收，核对改造效果，整理改造相关资料（如施工记录、验收报告、改造前后参数对比等），归档留存，并上报甲方。</w:t>
      </w:r>
    </w:p>
    <w:p w14:paraId="5C85B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4.跟踪改造后末端设备的运行情况，及时排查改造后出现的问题，协调相关方进行处理，确保改造达到预期效果。</w:t>
      </w:r>
    </w:p>
    <w:p w14:paraId="69654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六、其他辅助服务</w:t>
      </w:r>
    </w:p>
    <w:p w14:paraId="672172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1.配合甲方完成对冰蓄冷投资运营方的监督工作，反馈运营过程中的问题及改进建议。</w:t>
      </w:r>
    </w:p>
    <w:p w14:paraId="3D0D8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2.负责末端运营相关资料的整理、归档，包括巡检记录、能耗数据、收费台账、投诉记录、改造资料等，确保资料完整可查，接受甲方的核查。</w:t>
      </w:r>
    </w:p>
    <w:p w14:paraId="4641C4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3.对承租企业进行末端空调使用规范的宣传、指导，减少因使用不当导致的设备故障、能耗异常等问题。</w:t>
      </w:r>
    </w:p>
    <w:p w14:paraId="13273511"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 完成甲方交办的其他与末端运营管理相关的工作。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75DF"/>
    <w:rsid w:val="0E985FCB"/>
    <w:rsid w:val="37C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1683</Characters>
  <Lines>0</Lines>
  <Paragraphs>0</Paragraphs>
  <TotalTime>0</TotalTime>
  <ScaleCrop>false</ScaleCrop>
  <LinksUpToDate>false</LinksUpToDate>
  <CharactersWithSpaces>1690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2026-03-21T11:34:00Z</dcterms:created>
  <dc:creator>沐风</dc:creator>
  <cp:lastModifiedBy>沐风</cp:lastModifiedBy>
  <dcterms:modified xsi:type="dcterms:W3CDTF">2026-06-03T01:52:53Z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8376949601134365B8DF3D12E40F159D_11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