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参与政府采购活动及履约承诺函</w:t>
      </w:r>
    </w:p>
    <w:p>
      <w:pPr>
        <w:jc w:val="left"/>
        <w:rPr>
          <w:rFonts w:hint="eastAsia"/>
          <w:sz w:val="36"/>
          <w:szCs w:val="36"/>
        </w:rPr>
      </w:pPr>
    </w:p>
    <w:p>
      <w:pPr>
        <w:jc w:val="left"/>
        <w:rPr>
          <w:rFonts w:hint="eastAsia"/>
          <w:sz w:val="24"/>
          <w:szCs w:val="24"/>
        </w:rPr>
      </w:pPr>
      <w:r>
        <w:rPr>
          <w:rFonts w:hint="eastAsia"/>
          <w:sz w:val="24"/>
          <w:szCs w:val="24"/>
          <w:lang w:eastAsia="zh-CN"/>
        </w:rPr>
        <w:t>深圳市龙岗区第四人民</w:t>
      </w:r>
      <w:r>
        <w:rPr>
          <w:rFonts w:hint="eastAsia"/>
          <w:sz w:val="24"/>
          <w:szCs w:val="24"/>
          <w:lang w:val="en-US" w:eastAsia="zh-CN"/>
        </w:rPr>
        <w:t>医</w:t>
      </w:r>
      <w:r>
        <w:rPr>
          <w:rFonts w:hint="eastAsia"/>
          <w:sz w:val="24"/>
          <w:szCs w:val="24"/>
          <w:lang w:eastAsia="zh-CN"/>
        </w:rPr>
        <w:t>院</w:t>
      </w:r>
      <w:r>
        <w:rPr>
          <w:rFonts w:hint="eastAsia"/>
          <w:sz w:val="24"/>
          <w:szCs w:val="24"/>
        </w:rPr>
        <w:t>：</w:t>
      </w:r>
    </w:p>
    <w:p>
      <w:pPr>
        <w:jc w:val="left"/>
        <w:rPr>
          <w:rFonts w:hint="eastAsia"/>
          <w:sz w:val="24"/>
          <w:szCs w:val="24"/>
        </w:rPr>
      </w:pPr>
    </w:p>
    <w:p>
      <w:pPr>
        <w:ind w:firstLine="480" w:firstLineChars="200"/>
        <w:jc w:val="left"/>
        <w:rPr>
          <w:rFonts w:hint="eastAsia"/>
          <w:sz w:val="24"/>
          <w:szCs w:val="24"/>
        </w:rPr>
      </w:pPr>
      <w:r>
        <w:rPr>
          <w:rFonts w:hint="eastAsia"/>
          <w:sz w:val="24"/>
          <w:szCs w:val="24"/>
        </w:rPr>
        <w:t>我公司参与深圳市龙岗区第四人民</w:t>
      </w:r>
      <w:r>
        <w:rPr>
          <w:rFonts w:hint="eastAsia"/>
          <w:sz w:val="24"/>
          <w:szCs w:val="24"/>
          <w:lang w:val="en-US" w:eastAsia="zh-CN"/>
        </w:rPr>
        <w:t>医</w:t>
      </w:r>
      <w:bookmarkStart w:id="0" w:name="_GoBack"/>
      <w:bookmarkEnd w:id="0"/>
      <w:r>
        <w:rPr>
          <w:rFonts w:hint="eastAsia"/>
          <w:sz w:val="24"/>
          <w:szCs w:val="24"/>
        </w:rPr>
        <w:t>院</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项目（以下简称本项目”）政府采购活动，承诺：</w:t>
      </w:r>
    </w:p>
    <w:p>
      <w:pPr>
        <w:jc w:val="left"/>
        <w:rPr>
          <w:rFonts w:hint="eastAsia"/>
          <w:sz w:val="24"/>
          <w:szCs w:val="24"/>
        </w:rPr>
      </w:pPr>
    </w:p>
    <w:p>
      <w:pPr>
        <w:numPr>
          <w:ilvl w:val="0"/>
          <w:numId w:val="1"/>
        </w:numPr>
        <w:jc w:val="left"/>
        <w:rPr>
          <w:rFonts w:hint="eastAsia"/>
          <w:sz w:val="24"/>
          <w:szCs w:val="24"/>
        </w:rPr>
      </w:pPr>
      <w:r>
        <w:rPr>
          <w:rFonts w:hint="eastAsia"/>
          <w:sz w:val="24"/>
          <w:szCs w:val="24"/>
        </w:rPr>
        <w:t>我公司参与本项目所提供的货物或服务未侵犯知识产权。</w:t>
      </w:r>
    </w:p>
    <w:p>
      <w:pPr>
        <w:numPr>
          <w:ilvl w:val="0"/>
          <w:numId w:val="1"/>
        </w:numPr>
        <w:ind w:left="0" w:leftChars="0" w:firstLine="0" w:firstLineChars="0"/>
        <w:jc w:val="left"/>
        <w:rPr>
          <w:rFonts w:hint="eastAsia"/>
          <w:sz w:val="24"/>
          <w:szCs w:val="24"/>
        </w:rPr>
      </w:pPr>
      <w:r>
        <w:rPr>
          <w:rFonts w:hint="eastAsia"/>
          <w:sz w:val="24"/>
          <w:szCs w:val="24"/>
        </w:rPr>
        <w:t>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numPr>
          <w:ilvl w:val="0"/>
          <w:numId w:val="1"/>
        </w:numPr>
        <w:ind w:left="0" w:leftChars="0" w:firstLine="0" w:firstLineChars="0"/>
        <w:jc w:val="left"/>
        <w:rPr>
          <w:rFonts w:hint="eastAsia"/>
          <w:sz w:val="24"/>
          <w:szCs w:val="24"/>
        </w:rPr>
      </w:pPr>
      <w:r>
        <w:rPr>
          <w:rFonts w:hint="eastAsia"/>
          <w:sz w:val="24"/>
          <w:szCs w:val="24"/>
        </w:rPr>
        <w:t>我公司参与本项目政府采购活动前三年内，在经营活动中没有《中华人民共和国政府采购法实施条例》第十九条规定的重大违法记录。</w:t>
      </w:r>
    </w:p>
    <w:p>
      <w:pPr>
        <w:numPr>
          <w:ilvl w:val="0"/>
          <w:numId w:val="1"/>
        </w:numPr>
        <w:ind w:left="0" w:leftChars="0" w:firstLine="0" w:firstLineChars="0"/>
        <w:jc w:val="left"/>
        <w:rPr>
          <w:rFonts w:hint="eastAsia"/>
          <w:sz w:val="24"/>
          <w:szCs w:val="24"/>
        </w:rPr>
      </w:pPr>
      <w:r>
        <w:rPr>
          <w:rFonts w:hint="eastAsia"/>
          <w:sz w:val="24"/>
          <w:szCs w:val="24"/>
        </w:rPr>
        <w:t>我公司参与本项目政府采购活动时不存在被有关部门禁止参与政府采购活动且在有效期内的情况。</w:t>
      </w:r>
    </w:p>
    <w:p>
      <w:pPr>
        <w:numPr>
          <w:ilvl w:val="0"/>
          <w:numId w:val="1"/>
        </w:numPr>
        <w:ind w:left="0" w:leftChars="0" w:firstLine="0" w:firstLineChars="0"/>
        <w:jc w:val="left"/>
        <w:rPr>
          <w:rFonts w:hint="eastAsia"/>
          <w:sz w:val="24"/>
          <w:szCs w:val="24"/>
        </w:rPr>
      </w:pPr>
      <w:r>
        <w:rPr>
          <w:rFonts w:hint="eastAsia"/>
          <w:sz w:val="24"/>
          <w:szCs w:val="24"/>
        </w:rPr>
        <w:t>我公司具备《中华人民共和国政府采购法》第二十二条第一款规定的六项条件。</w:t>
      </w:r>
    </w:p>
    <w:p>
      <w:pPr>
        <w:numPr>
          <w:ilvl w:val="0"/>
          <w:numId w:val="1"/>
        </w:numPr>
        <w:ind w:left="0" w:leftChars="0" w:firstLine="0" w:firstLineChars="0"/>
        <w:jc w:val="left"/>
        <w:rPr>
          <w:rFonts w:hint="eastAsia"/>
          <w:sz w:val="24"/>
          <w:szCs w:val="24"/>
        </w:rPr>
      </w:pPr>
      <w:r>
        <w:rPr>
          <w:rFonts w:hint="eastAsia"/>
          <w:sz w:val="24"/>
          <w:szCs w:val="24"/>
        </w:rPr>
        <w:t>我公司未被列入失信被执行人、重大税收违法案件当事人名单、政府采购严重违法失信行为记录名单。</w:t>
      </w:r>
    </w:p>
    <w:p>
      <w:pPr>
        <w:numPr>
          <w:ilvl w:val="0"/>
          <w:numId w:val="1"/>
        </w:numPr>
        <w:ind w:left="0" w:leftChars="0" w:firstLine="0" w:firstLineChars="0"/>
        <w:jc w:val="left"/>
        <w:rPr>
          <w:rFonts w:hint="eastAsia"/>
          <w:sz w:val="24"/>
          <w:szCs w:val="24"/>
        </w:rPr>
      </w:pPr>
      <w:r>
        <w:rPr>
          <w:rFonts w:hint="eastAsia"/>
          <w:sz w:val="24"/>
          <w:szCs w:val="24"/>
        </w:rPr>
        <w:t>我公司参与本项目政府采购活动，严格遵守政府采购相关法律，做到诚实，不造假，不围标、串标、陪标。我公司已清楚，如违反上述要求，将作无效响应处理，被列入不良记录单并在网上曝光，同时将被提请政府采购监督管理部门给予一定年限内禁止参与政府采购活动或其他处罚。</w:t>
      </w:r>
    </w:p>
    <w:p>
      <w:pPr>
        <w:numPr>
          <w:ilvl w:val="0"/>
          <w:numId w:val="1"/>
        </w:numPr>
        <w:ind w:left="0" w:leftChars="0" w:firstLine="0" w:firstLineChars="0"/>
        <w:jc w:val="left"/>
        <w:rPr>
          <w:rFonts w:hint="eastAsia"/>
          <w:sz w:val="24"/>
          <w:szCs w:val="24"/>
        </w:rPr>
      </w:pPr>
      <w:r>
        <w:rPr>
          <w:rFonts w:hint="eastAsia"/>
          <w:sz w:val="24"/>
          <w:szCs w:val="24"/>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numPr>
          <w:ilvl w:val="0"/>
          <w:numId w:val="1"/>
        </w:numPr>
        <w:ind w:left="0" w:leftChars="0" w:firstLine="0" w:firstLineChars="0"/>
        <w:jc w:val="left"/>
        <w:rPr>
          <w:rFonts w:hint="eastAsia"/>
          <w:sz w:val="24"/>
          <w:szCs w:val="24"/>
        </w:rPr>
      </w:pPr>
      <w:r>
        <w:rPr>
          <w:rFonts w:hint="eastAsia"/>
          <w:sz w:val="24"/>
          <w:szCs w:val="24"/>
        </w:rPr>
        <w:t>我公司承诺本项目的报价不低于我公司的成本价，否则，我公司清楚将面临投标无效的风险；我公司承诺不恶意低价谋取成交</w:t>
      </w:r>
      <w:r>
        <w:rPr>
          <w:rFonts w:hint="eastAsia"/>
          <w:sz w:val="24"/>
          <w:szCs w:val="24"/>
          <w:lang w:eastAsia="zh-CN"/>
        </w:rPr>
        <w:t>，不</w:t>
      </w:r>
      <w:r>
        <w:rPr>
          <w:rFonts w:hint="eastAsia"/>
        </w:rPr>
        <w:t>以非法手段排斥其他供应商参与竞争</w:t>
      </w:r>
      <w:r>
        <w:rPr>
          <w:rFonts w:hint="eastAsia"/>
          <w:sz w:val="24"/>
          <w:szCs w:val="24"/>
        </w:rPr>
        <w:t>；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numPr>
          <w:ilvl w:val="0"/>
          <w:numId w:val="1"/>
        </w:numPr>
        <w:ind w:left="0" w:leftChars="0" w:firstLine="0" w:firstLineChars="0"/>
        <w:jc w:val="left"/>
        <w:rPr>
          <w:rFonts w:hint="eastAsia"/>
          <w:sz w:val="24"/>
          <w:szCs w:val="24"/>
        </w:rPr>
      </w:pPr>
      <w:r>
        <w:rPr>
          <w:rFonts w:hint="eastAsia"/>
          <w:sz w:val="24"/>
          <w:szCs w:val="24"/>
        </w:rPr>
        <w:t>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numPr>
          <w:ilvl w:val="0"/>
          <w:numId w:val="1"/>
        </w:numPr>
        <w:ind w:left="0" w:leftChars="0" w:firstLine="0" w:firstLineChars="0"/>
        <w:jc w:val="left"/>
        <w:rPr>
          <w:rFonts w:hint="eastAsia"/>
          <w:sz w:val="24"/>
          <w:szCs w:val="24"/>
        </w:rPr>
      </w:pPr>
      <w:r>
        <w:rPr>
          <w:rFonts w:hint="eastAsia"/>
        </w:rPr>
        <w:t>在采购活动中应当回避而未回避</w:t>
      </w:r>
      <w:r>
        <w:rPr>
          <w:rFonts w:hint="eastAsia"/>
          <w:lang w:eastAsia="zh-CN"/>
        </w:rPr>
        <w:t>。</w:t>
      </w:r>
    </w:p>
    <w:p>
      <w:pPr>
        <w:numPr>
          <w:ilvl w:val="0"/>
          <w:numId w:val="1"/>
        </w:numPr>
        <w:ind w:left="0" w:leftChars="0" w:firstLine="0" w:firstLineChars="0"/>
        <w:jc w:val="left"/>
        <w:rPr>
          <w:rFonts w:hint="eastAsia"/>
          <w:sz w:val="24"/>
          <w:szCs w:val="24"/>
        </w:rPr>
      </w:pPr>
      <w:r>
        <w:rPr>
          <w:rFonts w:hint="eastAsia"/>
          <w:lang w:eastAsia="zh-CN"/>
        </w:rPr>
        <w:t>不</w:t>
      </w:r>
      <w:r>
        <w:rPr>
          <w:rFonts w:hint="eastAsia"/>
        </w:rPr>
        <w:t>恶意投诉</w:t>
      </w:r>
      <w:r>
        <w:rPr>
          <w:rFonts w:hint="eastAsia"/>
          <w:lang w:eastAsia="zh-CN"/>
        </w:rPr>
        <w:t>。</w:t>
      </w:r>
    </w:p>
    <w:p>
      <w:pPr>
        <w:numPr>
          <w:ilvl w:val="0"/>
          <w:numId w:val="1"/>
        </w:numPr>
        <w:ind w:left="0" w:leftChars="0" w:firstLine="0" w:firstLineChars="0"/>
        <w:jc w:val="left"/>
        <w:rPr>
          <w:rFonts w:hint="eastAsia"/>
          <w:sz w:val="24"/>
          <w:szCs w:val="24"/>
        </w:rPr>
      </w:pPr>
      <w:r>
        <w:rPr>
          <w:rFonts w:hint="eastAsia"/>
          <w:lang w:eastAsia="zh-CN"/>
        </w:rPr>
        <w:t>不</w:t>
      </w:r>
      <w:r>
        <w:rPr>
          <w:rFonts w:hint="eastAsia"/>
        </w:rPr>
        <w:t>向采购项目相关人行贿或者提供其他不当利益</w:t>
      </w:r>
      <w:r>
        <w:rPr>
          <w:rFonts w:hint="eastAsia"/>
          <w:lang w:eastAsia="zh-CN"/>
        </w:rPr>
        <w:t>。</w:t>
      </w:r>
    </w:p>
    <w:p>
      <w:pPr>
        <w:numPr>
          <w:ilvl w:val="0"/>
          <w:numId w:val="1"/>
        </w:numPr>
        <w:ind w:left="0" w:leftChars="0" w:firstLine="0" w:firstLineChars="0"/>
        <w:jc w:val="left"/>
        <w:rPr>
          <w:rFonts w:hint="eastAsia"/>
          <w:sz w:val="24"/>
          <w:szCs w:val="24"/>
        </w:rPr>
      </w:pPr>
      <w:r>
        <w:rPr>
          <w:rFonts w:hint="eastAsia"/>
          <w:lang w:eastAsia="zh-CN"/>
        </w:rPr>
        <w:t>不</w:t>
      </w:r>
      <w:r>
        <w:rPr>
          <w:rFonts w:hint="eastAsia"/>
        </w:rPr>
        <w:t>阻碍、抗拒主管部门监督检查</w:t>
      </w:r>
      <w:r>
        <w:rPr>
          <w:rFonts w:hint="eastAsia"/>
          <w:lang w:eastAsia="zh-CN"/>
        </w:rPr>
        <w:t>。</w:t>
      </w:r>
    </w:p>
    <w:p>
      <w:pPr>
        <w:numPr>
          <w:ilvl w:val="0"/>
          <w:numId w:val="1"/>
        </w:numPr>
        <w:ind w:left="0" w:leftChars="0" w:firstLine="0" w:firstLineChars="0"/>
        <w:jc w:val="left"/>
        <w:rPr>
          <w:rFonts w:hint="eastAsia"/>
          <w:sz w:val="24"/>
          <w:szCs w:val="24"/>
        </w:rPr>
      </w:pPr>
      <w:r>
        <w:rPr>
          <w:rFonts w:hint="eastAsia"/>
          <w:sz w:val="24"/>
          <w:szCs w:val="24"/>
        </w:rPr>
        <w:t>我公司承诺不非法转包、分包。以上承诺，如有违反，愿依照国家相关法律法规处理，并承担由此给采购人带来的损失。</w:t>
      </w: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ind w:firstLine="5280" w:firstLineChars="2200"/>
        <w:jc w:val="left"/>
        <w:rPr>
          <w:rFonts w:hint="eastAsia"/>
          <w:sz w:val="24"/>
          <w:szCs w:val="24"/>
        </w:rPr>
      </w:pPr>
      <w:r>
        <w:rPr>
          <w:rFonts w:hint="eastAsia"/>
          <w:sz w:val="24"/>
          <w:szCs w:val="24"/>
        </w:rPr>
        <w:t>供应商：</w:t>
      </w:r>
    </w:p>
    <w:p>
      <w:pPr>
        <w:ind w:firstLine="5280" w:firstLineChars="2200"/>
        <w:jc w:val="left"/>
        <w:rPr>
          <w:rFonts w:hint="eastAsia"/>
          <w:sz w:val="24"/>
          <w:szCs w:val="24"/>
        </w:rPr>
      </w:pPr>
      <w:r>
        <w:rPr>
          <w:rFonts w:hint="eastAsia"/>
          <w:sz w:val="24"/>
          <w:szCs w:val="24"/>
        </w:rPr>
        <w:t>日期：</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 xml:space="preserve"> 月</w:t>
      </w:r>
      <w:r>
        <w:rPr>
          <w:rFonts w:hint="eastAsia"/>
          <w:sz w:val="24"/>
          <w:szCs w:val="24"/>
          <w:lang w:val="en-US" w:eastAsia="zh-CN"/>
        </w:rPr>
        <w:t xml:space="preserve">  </w:t>
      </w:r>
      <w:r>
        <w:rPr>
          <w:rFonts w:hint="eastAsia"/>
          <w:sz w:val="24"/>
          <w:szCs w:val="24"/>
        </w:rPr>
        <w:t xml:space="preserve"> 日</w:t>
      </w: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b/>
          <w:bCs/>
          <w:sz w:val="24"/>
          <w:szCs w:val="24"/>
        </w:rPr>
      </w:pPr>
      <w:r>
        <w:rPr>
          <w:rFonts w:hint="eastAsia"/>
          <w:b/>
          <w:bCs/>
          <w:sz w:val="24"/>
          <w:szCs w:val="24"/>
        </w:rPr>
        <w:t>（注：若投标人有出现过《参与政府采购活动及履约承诺函》提到的行为，不可提供该承诺函，否则按相关规定处理；若没有出现过《参与政府采购活动及履约承诺函》提到的行为，按要求填写，不得更改承诺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30091"/>
    <w:multiLevelType w:val="singleLevel"/>
    <w:tmpl w:val="1E93009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9073C"/>
    <w:rsid w:val="0A402F44"/>
    <w:rsid w:val="0D1C4972"/>
    <w:rsid w:val="12C34799"/>
    <w:rsid w:val="1C19073C"/>
    <w:rsid w:val="2090510E"/>
    <w:rsid w:val="24AA2F7B"/>
    <w:rsid w:val="28567598"/>
    <w:rsid w:val="30E76F8A"/>
    <w:rsid w:val="3F4723EE"/>
    <w:rsid w:val="40FB06B1"/>
    <w:rsid w:val="49202B06"/>
    <w:rsid w:val="51881C50"/>
    <w:rsid w:val="526E0140"/>
    <w:rsid w:val="5AEE22FA"/>
    <w:rsid w:val="64EB7D84"/>
    <w:rsid w:val="70F90287"/>
    <w:rsid w:val="7132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2025-04-24T06:42:00Z</dcterms:created>
  <dc:creator>Administrator</dc:creator>
  <cp:lastModifiedBy>Administrator</cp:lastModifiedBy>
  <dcterms:modified xsi:type="dcterms:W3CDTF">2026-06-02T06:26:18Z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68F84800FDA742ADBCFB165E297F2C6C</vt:lpwstr>
  </property>
</Properties>
</file>