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DFF7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***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幼儿园在园儿童基本信息采集</w:t>
      </w:r>
    </w:p>
    <w:tbl>
      <w:tblPr>
        <w:tblStyle w:val="4"/>
        <w:tblpPr w:leftFromText="180" w:rightFromText="180" w:vertAnchor="page" w:horzAnchor="page" w:tblpX="992" w:tblpY="3137"/>
        <w:tblW w:w="15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43"/>
        <w:gridCol w:w="1085"/>
        <w:gridCol w:w="448"/>
        <w:gridCol w:w="311"/>
        <w:gridCol w:w="573"/>
        <w:gridCol w:w="867"/>
        <w:gridCol w:w="466"/>
        <w:gridCol w:w="170"/>
        <w:gridCol w:w="528"/>
        <w:gridCol w:w="175"/>
        <w:gridCol w:w="1760"/>
        <w:gridCol w:w="585"/>
        <w:gridCol w:w="126"/>
        <w:gridCol w:w="426"/>
        <w:gridCol w:w="407"/>
        <w:gridCol w:w="339"/>
        <w:gridCol w:w="58"/>
        <w:gridCol w:w="897"/>
        <w:gridCol w:w="358"/>
        <w:gridCol w:w="104"/>
        <w:gridCol w:w="1200"/>
        <w:gridCol w:w="939"/>
      </w:tblGrid>
      <w:tr w14:paraId="4155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82" w:type="dxa"/>
            <w:noWrap w:val="0"/>
            <w:vAlign w:val="center"/>
          </w:tcPr>
          <w:p w14:paraId="0690E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543" w:type="dxa"/>
            <w:noWrap w:val="0"/>
            <w:vAlign w:val="center"/>
          </w:tcPr>
          <w:p w14:paraId="4AD0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336D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84" w:type="dxa"/>
            <w:gridSpan w:val="2"/>
            <w:noWrap w:val="0"/>
            <w:vAlign w:val="center"/>
          </w:tcPr>
          <w:p w14:paraId="5604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5C2A5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873" w:type="dxa"/>
            <w:gridSpan w:val="3"/>
            <w:noWrap w:val="0"/>
            <w:vAlign w:val="center"/>
          </w:tcPr>
          <w:p w14:paraId="3C4B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689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出生地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 w14:paraId="374A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46" w:type="dxa"/>
            <w:gridSpan w:val="2"/>
            <w:noWrap w:val="0"/>
            <w:vAlign w:val="center"/>
          </w:tcPr>
          <w:p w14:paraId="2C4F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6365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C4E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939" w:type="dxa"/>
            <w:noWrap w:val="0"/>
            <w:vAlign w:val="center"/>
          </w:tcPr>
          <w:p w14:paraId="0E7D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</w:tr>
      <w:tr w14:paraId="51F6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2" w:type="dxa"/>
            <w:vMerge w:val="restart"/>
            <w:noWrap w:val="0"/>
            <w:vAlign w:val="center"/>
          </w:tcPr>
          <w:p w14:paraId="15ED8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户口性质</w:t>
            </w:r>
          </w:p>
        </w:tc>
        <w:tc>
          <w:tcPr>
            <w:tcW w:w="1543" w:type="dxa"/>
            <w:vMerge w:val="restart"/>
            <w:noWrap w:val="0"/>
            <w:vAlign w:val="center"/>
          </w:tcPr>
          <w:p w14:paraId="55CE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33" w:type="dxa"/>
            <w:gridSpan w:val="2"/>
            <w:vMerge w:val="restart"/>
            <w:noWrap w:val="0"/>
            <w:vAlign w:val="center"/>
          </w:tcPr>
          <w:p w14:paraId="164E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是否烈士或优抚子女</w:t>
            </w:r>
          </w:p>
        </w:tc>
        <w:tc>
          <w:tcPr>
            <w:tcW w:w="884" w:type="dxa"/>
            <w:gridSpan w:val="2"/>
            <w:vMerge w:val="restart"/>
            <w:noWrap w:val="0"/>
            <w:vAlign w:val="center"/>
          </w:tcPr>
          <w:p w14:paraId="596B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333" w:type="dxa"/>
            <w:gridSpan w:val="2"/>
            <w:vMerge w:val="restart"/>
            <w:noWrap w:val="0"/>
            <w:vAlign w:val="center"/>
          </w:tcPr>
          <w:p w14:paraId="2886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是否孤儿</w:t>
            </w:r>
          </w:p>
        </w:tc>
        <w:tc>
          <w:tcPr>
            <w:tcW w:w="873" w:type="dxa"/>
            <w:gridSpan w:val="3"/>
            <w:vMerge w:val="restart"/>
            <w:noWrap w:val="0"/>
            <w:vAlign w:val="center"/>
          </w:tcPr>
          <w:p w14:paraId="58AEE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3168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是否残疾幼儿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 w14:paraId="6BFD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46" w:type="dxa"/>
            <w:gridSpan w:val="2"/>
            <w:vMerge w:val="restart"/>
            <w:noWrap w:val="0"/>
            <w:vAlign w:val="center"/>
          </w:tcPr>
          <w:p w14:paraId="7386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国籍</w:t>
            </w:r>
          </w:p>
        </w:tc>
        <w:tc>
          <w:tcPr>
            <w:tcW w:w="1417" w:type="dxa"/>
            <w:gridSpan w:val="4"/>
            <w:vMerge w:val="restart"/>
            <w:noWrap w:val="0"/>
            <w:vAlign w:val="center"/>
          </w:tcPr>
          <w:p w14:paraId="1BC8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165E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939" w:type="dxa"/>
            <w:vMerge w:val="restart"/>
            <w:noWrap w:val="0"/>
            <w:vAlign w:val="center"/>
          </w:tcPr>
          <w:p w14:paraId="0EFA5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</w:tr>
      <w:tr w14:paraId="2CA7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3925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7EE7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533" w:type="dxa"/>
            <w:gridSpan w:val="2"/>
            <w:vMerge w:val="continue"/>
            <w:noWrap w:val="0"/>
            <w:vAlign w:val="center"/>
          </w:tcPr>
          <w:p w14:paraId="32A6F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84" w:type="dxa"/>
            <w:gridSpan w:val="2"/>
            <w:vMerge w:val="continue"/>
            <w:noWrap w:val="0"/>
            <w:vAlign w:val="center"/>
          </w:tcPr>
          <w:p w14:paraId="3B33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1333" w:type="dxa"/>
            <w:gridSpan w:val="2"/>
            <w:vMerge w:val="continue"/>
            <w:noWrap w:val="0"/>
            <w:vAlign w:val="center"/>
          </w:tcPr>
          <w:p w14:paraId="737D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873" w:type="dxa"/>
            <w:gridSpan w:val="3"/>
            <w:vMerge w:val="continue"/>
            <w:noWrap w:val="0"/>
            <w:vAlign w:val="center"/>
          </w:tcPr>
          <w:p w14:paraId="3C8B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4BB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残疾类别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 w14:paraId="4E068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746" w:type="dxa"/>
            <w:gridSpan w:val="2"/>
            <w:vMerge w:val="continue"/>
            <w:noWrap w:val="0"/>
            <w:vAlign w:val="center"/>
          </w:tcPr>
          <w:p w14:paraId="6A5C6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4"/>
            <w:vMerge w:val="continue"/>
            <w:noWrap w:val="0"/>
            <w:vAlign w:val="center"/>
          </w:tcPr>
          <w:p w14:paraId="4458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1E153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939" w:type="dxa"/>
            <w:vMerge w:val="continue"/>
            <w:noWrap w:val="0"/>
            <w:vAlign w:val="center"/>
          </w:tcPr>
          <w:p w14:paraId="2663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</w:tr>
      <w:tr w14:paraId="4770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82" w:type="dxa"/>
            <w:vMerge w:val="restart"/>
            <w:noWrap w:val="0"/>
            <w:vAlign w:val="center"/>
          </w:tcPr>
          <w:p w14:paraId="6F10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  <w:tc>
          <w:tcPr>
            <w:tcW w:w="7926" w:type="dxa"/>
            <w:gridSpan w:val="11"/>
            <w:vMerge w:val="restart"/>
            <w:noWrap w:val="0"/>
            <w:vAlign w:val="center"/>
          </w:tcPr>
          <w:p w14:paraId="4E9E3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 w:val="24"/>
              </w:rPr>
              <w:t>省（</w:t>
            </w:r>
            <w:r>
              <w:rPr>
                <w:color w:val="auto"/>
                <w:sz w:val="24"/>
              </w:rPr>
              <w:t>自治区</w:t>
            </w:r>
            <w:r>
              <w:rPr>
                <w:rFonts w:hint="eastAsia"/>
                <w:color w:val="auto"/>
                <w:sz w:val="24"/>
              </w:rPr>
              <w:t>/直辖</w:t>
            </w:r>
            <w:r>
              <w:rPr>
                <w:color w:val="auto"/>
                <w:sz w:val="24"/>
              </w:rPr>
              <w:t>市）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</w:t>
            </w:r>
            <w:r>
              <w:rPr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市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</w:t>
            </w:r>
            <w:r>
              <w:rPr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区（市/县）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color w:val="auto"/>
                <w:sz w:val="24"/>
              </w:rPr>
              <w:t>镇</w:t>
            </w:r>
          </w:p>
        </w:tc>
        <w:tc>
          <w:tcPr>
            <w:tcW w:w="1883" w:type="dxa"/>
            <w:gridSpan w:val="5"/>
            <w:noWrap w:val="0"/>
            <w:vAlign w:val="center"/>
          </w:tcPr>
          <w:p w14:paraId="341E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身份证件类型</w:t>
            </w:r>
          </w:p>
        </w:tc>
        <w:tc>
          <w:tcPr>
            <w:tcW w:w="3556" w:type="dxa"/>
            <w:gridSpan w:val="6"/>
            <w:noWrap w:val="0"/>
            <w:vAlign w:val="center"/>
          </w:tcPr>
          <w:p w14:paraId="3EADF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 w14:paraId="0368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54288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7926" w:type="dxa"/>
            <w:gridSpan w:val="11"/>
            <w:vMerge w:val="continue"/>
            <w:noWrap w:val="0"/>
            <w:vAlign w:val="center"/>
          </w:tcPr>
          <w:p w14:paraId="54AAF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883" w:type="dxa"/>
            <w:gridSpan w:val="5"/>
            <w:noWrap w:val="0"/>
            <w:vAlign w:val="center"/>
          </w:tcPr>
          <w:p w14:paraId="573A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证件号码</w:t>
            </w:r>
          </w:p>
        </w:tc>
        <w:tc>
          <w:tcPr>
            <w:tcW w:w="3556" w:type="dxa"/>
            <w:gridSpan w:val="6"/>
            <w:noWrap w:val="0"/>
            <w:vAlign w:val="center"/>
          </w:tcPr>
          <w:p w14:paraId="02D9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 w14:paraId="2B67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82" w:type="dxa"/>
            <w:noWrap w:val="0"/>
            <w:vAlign w:val="center"/>
          </w:tcPr>
          <w:p w14:paraId="6BBB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户籍类别</w:t>
            </w:r>
          </w:p>
        </w:tc>
        <w:tc>
          <w:tcPr>
            <w:tcW w:w="13365" w:type="dxa"/>
            <w:gridSpan w:val="22"/>
            <w:noWrap w:val="0"/>
            <w:vAlign w:val="center"/>
          </w:tcPr>
          <w:p w14:paraId="6895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□深圳</w:t>
            </w:r>
            <w:r>
              <w:rPr>
                <w:rFonts w:hint="eastAsia"/>
                <w:color w:val="auto"/>
                <w:sz w:val="24"/>
              </w:rPr>
              <w:t xml:space="preserve">户籍   </w:t>
            </w:r>
            <w:r>
              <w:rPr>
                <w:rFonts w:hint="eastAsia" w:ascii="宋体" w:hAnsi="宋体"/>
                <w:color w:val="auto"/>
                <w:sz w:val="24"/>
              </w:rPr>
              <w:t>□非深户籍   □香港籍    □澳门籍   □台湾籍  □外籍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ascii="宋体" w:hAnsi="宋体"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（请填写国籍）   </w:t>
            </w:r>
          </w:p>
        </w:tc>
      </w:tr>
      <w:tr w14:paraId="5E58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82" w:type="dxa"/>
            <w:noWrap w:val="0"/>
            <w:vAlign w:val="center"/>
          </w:tcPr>
          <w:p w14:paraId="5F6C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入学情况</w:t>
            </w:r>
          </w:p>
        </w:tc>
        <w:tc>
          <w:tcPr>
            <w:tcW w:w="1543" w:type="dxa"/>
            <w:noWrap w:val="0"/>
            <w:vAlign w:val="center"/>
          </w:tcPr>
          <w:p w14:paraId="560EB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入学日期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 w14:paraId="2F234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455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编入班级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 w14:paraId="24151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4BEF3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是否乘坐校车</w:t>
            </w:r>
          </w:p>
        </w:tc>
        <w:tc>
          <w:tcPr>
            <w:tcW w:w="585" w:type="dxa"/>
            <w:noWrap w:val="0"/>
            <w:vAlign w:val="center"/>
          </w:tcPr>
          <w:p w14:paraId="5C3F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1356" w:type="dxa"/>
            <w:gridSpan w:val="5"/>
            <w:noWrap w:val="0"/>
            <w:vAlign w:val="center"/>
          </w:tcPr>
          <w:p w14:paraId="2DAA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就读方式</w:t>
            </w:r>
          </w:p>
        </w:tc>
        <w:tc>
          <w:tcPr>
            <w:tcW w:w="3498" w:type="dxa"/>
            <w:gridSpan w:val="5"/>
            <w:noWrap w:val="0"/>
            <w:vAlign w:val="center"/>
          </w:tcPr>
          <w:p w14:paraId="3763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□全日制 □半日制 □寄宿制</w:t>
            </w:r>
          </w:p>
        </w:tc>
      </w:tr>
      <w:tr w14:paraId="279F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82" w:type="dxa"/>
            <w:vMerge w:val="restart"/>
            <w:noWrap w:val="0"/>
            <w:vAlign w:val="center"/>
          </w:tcPr>
          <w:p w14:paraId="1D9B4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父母（或监护人）情况</w:t>
            </w:r>
          </w:p>
        </w:tc>
        <w:tc>
          <w:tcPr>
            <w:tcW w:w="1543" w:type="dxa"/>
            <w:noWrap w:val="0"/>
            <w:vAlign w:val="center"/>
          </w:tcPr>
          <w:p w14:paraId="6DE53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085" w:type="dxa"/>
            <w:noWrap w:val="0"/>
            <w:vAlign w:val="center"/>
          </w:tcPr>
          <w:p w14:paraId="2B0A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与幼儿关系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 w14:paraId="009A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工作单位</w:t>
            </w:r>
          </w:p>
        </w:tc>
        <w:tc>
          <w:tcPr>
            <w:tcW w:w="2463" w:type="dxa"/>
            <w:gridSpan w:val="3"/>
            <w:noWrap w:val="0"/>
            <w:vAlign w:val="center"/>
          </w:tcPr>
          <w:p w14:paraId="5E872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711" w:type="dxa"/>
            <w:gridSpan w:val="2"/>
            <w:noWrap w:val="0"/>
            <w:vAlign w:val="center"/>
          </w:tcPr>
          <w:p w14:paraId="1D4FF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是否深户</w:t>
            </w:r>
          </w:p>
        </w:tc>
        <w:tc>
          <w:tcPr>
            <w:tcW w:w="2127" w:type="dxa"/>
            <w:gridSpan w:val="5"/>
            <w:noWrap w:val="0"/>
            <w:vAlign w:val="center"/>
          </w:tcPr>
          <w:p w14:paraId="5377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是否办理深圳经济特区居住证</w:t>
            </w:r>
          </w:p>
        </w:tc>
        <w:tc>
          <w:tcPr>
            <w:tcW w:w="2601" w:type="dxa"/>
            <w:gridSpan w:val="4"/>
            <w:noWrap w:val="0"/>
            <w:vAlign w:val="center"/>
          </w:tcPr>
          <w:p w14:paraId="7A66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身份证（通行证、护照）号码</w:t>
            </w:r>
          </w:p>
        </w:tc>
      </w:tr>
      <w:tr w14:paraId="16FB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6E9D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276E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366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 w14:paraId="4705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2463" w:type="dxa"/>
            <w:gridSpan w:val="3"/>
            <w:noWrap w:val="0"/>
            <w:vAlign w:val="center"/>
          </w:tcPr>
          <w:p w14:paraId="69EC3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48A22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2127" w:type="dxa"/>
            <w:gridSpan w:val="5"/>
            <w:noWrap w:val="0"/>
            <w:vAlign w:val="center"/>
          </w:tcPr>
          <w:p w14:paraId="071F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2601" w:type="dxa"/>
            <w:gridSpan w:val="4"/>
            <w:noWrap w:val="0"/>
            <w:vAlign w:val="center"/>
          </w:tcPr>
          <w:p w14:paraId="6CF8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</w:tr>
      <w:tr w14:paraId="444F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7EF5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B8E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347E7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 w14:paraId="271C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2463" w:type="dxa"/>
            <w:gridSpan w:val="3"/>
            <w:noWrap w:val="0"/>
            <w:vAlign w:val="center"/>
          </w:tcPr>
          <w:p w14:paraId="1F05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58DE1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2127" w:type="dxa"/>
            <w:gridSpan w:val="5"/>
            <w:noWrap w:val="0"/>
            <w:vAlign w:val="center"/>
          </w:tcPr>
          <w:p w14:paraId="2BE5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2601" w:type="dxa"/>
            <w:gridSpan w:val="4"/>
            <w:noWrap w:val="0"/>
            <w:vAlign w:val="center"/>
          </w:tcPr>
          <w:p w14:paraId="3D923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</w:tr>
      <w:tr w14:paraId="6575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82" w:type="dxa"/>
            <w:vMerge w:val="restart"/>
            <w:noWrap w:val="0"/>
            <w:vAlign w:val="center"/>
          </w:tcPr>
          <w:p w14:paraId="26D46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在深居住情况</w:t>
            </w:r>
          </w:p>
        </w:tc>
        <w:tc>
          <w:tcPr>
            <w:tcW w:w="1543" w:type="dxa"/>
            <w:noWrap w:val="0"/>
            <w:vAlign w:val="center"/>
          </w:tcPr>
          <w:p w14:paraId="55DA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现居住地址</w:t>
            </w:r>
          </w:p>
        </w:tc>
        <w:tc>
          <w:tcPr>
            <w:tcW w:w="7927" w:type="dxa"/>
            <w:gridSpan w:val="14"/>
            <w:noWrap w:val="0"/>
            <w:vAlign w:val="center"/>
          </w:tcPr>
          <w:p w14:paraId="2069E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/>
                <w:color w:val="auto"/>
                <w:sz w:val="24"/>
              </w:rPr>
              <w:t>区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</w:t>
            </w:r>
            <w:r>
              <w:rPr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</w:t>
            </w:r>
            <w:r>
              <w:rPr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街道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</w:t>
            </w:r>
            <w:r>
              <w:rPr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路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</w:t>
            </w:r>
            <w:r>
              <w:rPr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  </w:t>
            </w:r>
            <w:r>
              <w:rPr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  </w:t>
            </w:r>
          </w:p>
        </w:tc>
        <w:tc>
          <w:tcPr>
            <w:tcW w:w="1652" w:type="dxa"/>
            <w:gridSpan w:val="4"/>
            <w:noWrap w:val="0"/>
            <w:vAlign w:val="center"/>
          </w:tcPr>
          <w:p w14:paraId="3E44E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电子信箱</w:t>
            </w:r>
          </w:p>
        </w:tc>
        <w:tc>
          <w:tcPr>
            <w:tcW w:w="2243" w:type="dxa"/>
            <w:gridSpan w:val="3"/>
            <w:noWrap w:val="0"/>
            <w:vAlign w:val="center"/>
          </w:tcPr>
          <w:p w14:paraId="2E68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</w:p>
        </w:tc>
      </w:tr>
      <w:tr w14:paraId="7AC6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2" w:type="dxa"/>
            <w:vMerge w:val="continue"/>
            <w:noWrap w:val="0"/>
            <w:vAlign w:val="center"/>
          </w:tcPr>
          <w:p w14:paraId="56908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color w:val="auto"/>
              </w:rPr>
            </w:pPr>
          </w:p>
        </w:tc>
        <w:tc>
          <w:tcPr>
            <w:tcW w:w="13365" w:type="dxa"/>
            <w:gridSpan w:val="22"/>
            <w:noWrap w:val="0"/>
            <w:vAlign w:val="center"/>
          </w:tcPr>
          <w:p w14:paraId="79B6E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□随父母在深居住   □随监护人在深居住   （请选择并打√）</w:t>
            </w:r>
          </w:p>
        </w:tc>
      </w:tr>
    </w:tbl>
    <w:p w14:paraId="4CA42186">
      <w:pPr>
        <w:pStyle w:val="2"/>
      </w:pPr>
    </w:p>
    <w:p w14:paraId="7DFEB696">
      <w:pPr>
        <w:ind w:firstLine="1446" w:firstLineChars="600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填表人：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 xml:space="preserve">                                            填表日期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年   月  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06E041-A318-4F17-A5DC-0320BAB4589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4A5EF53-704D-47C5-8DE8-14141F0275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3BFC6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3509B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43509B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542DB"/>
    <w:rsid w:val="44892078"/>
    <w:rsid w:val="567315FF"/>
    <w:rsid w:val="5CCA3EEF"/>
    <w:rsid w:val="6265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iPriority w:val="0"/>
    <w:rPr>
      <w:rFonts w:ascii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2026-05-29T08:54:00Z</dcterms:created>
  <dc:creator>静湖</dc:creator>
  <cp:lastModifiedBy>静湖</cp:lastModifiedBy>
  <dcterms:modified xsi:type="dcterms:W3CDTF">2026-05-29T09:00:52Z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55E0ADBC03F6464DB00512F5E4B1E81B_11</vt:lpwstr>
  </property>
  <property fmtid="{D5CDD505-2E9C-101B-9397-08002B2CF9AE}" pid="4" name="KSOTemplateDocerSaveRecord">
    <vt:lpwstr>eyJoZGlkIjoiNTQ2MTRjMGVjNGY3ZTUzODQ3MzQ0N2Y0ZTdhMDBlODkiLCJ1c2VySWQiOiI4Mzc0MzI3MzAifQ==</vt:lpwstr>
  </property>
</Properties>
</file>