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63196">
      <w:pPr>
        <w:spacing w:line="540" w:lineRule="exact"/>
        <w:jc w:val="center"/>
        <w:rPr>
          <w:rFonts w:ascii="方正小标宋_GBK" w:hAnsi="方正小标宋_GBK" w:eastAsia="方正小标宋_GBK" w:cs="方正小标宋_GBK"/>
          <w:spacing w:val="20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pacing w:val="20"/>
          <w:sz w:val="44"/>
          <w:szCs w:val="44"/>
        </w:rPr>
        <w:t>关于XXX同志</w:t>
      </w:r>
      <w:r>
        <w:rPr>
          <w:rFonts w:hint="eastAsia" w:ascii="方正小标宋_GBK" w:hAnsi="方正小标宋_GBK" w:eastAsia="方正小标宋_GBK" w:cs="方正小标宋_GBK"/>
          <w:spacing w:val="20"/>
          <w:sz w:val="44"/>
          <w:szCs w:val="44"/>
          <w:lang w:eastAsia="zh-CN"/>
        </w:rPr>
        <w:t>医德医风考核</w:t>
      </w:r>
      <w:r>
        <w:rPr>
          <w:rFonts w:hint="eastAsia" w:ascii="方正小标宋_GBK" w:hAnsi="方正小标宋_GBK" w:eastAsia="方正小标宋_GBK" w:cs="方正小标宋_GBK"/>
          <w:spacing w:val="20"/>
          <w:sz w:val="44"/>
          <w:szCs w:val="44"/>
        </w:rPr>
        <w:t>鉴定</w:t>
      </w:r>
    </w:p>
    <w:p w14:paraId="4F60B8ED">
      <w:pPr>
        <w:spacing w:line="600" w:lineRule="exact"/>
        <w:jc w:val="center"/>
        <w:rPr>
          <w:rFonts w:hint="eastAsia" w:ascii="仿宋_GB2312" w:hAnsi="仿宋" w:eastAsia="仿宋_GB2312"/>
          <w:spacing w:val="20"/>
          <w:sz w:val="32"/>
          <w:szCs w:val="32"/>
        </w:rPr>
      </w:pPr>
      <w:r>
        <w:rPr>
          <w:rFonts w:hint="eastAsia" w:ascii="仿宋_GB2312" w:hAnsi="仿宋" w:eastAsia="仿宋_GB2312"/>
          <w:spacing w:val="20"/>
          <w:sz w:val="32"/>
          <w:szCs w:val="32"/>
        </w:rPr>
        <w:t>（样式）</w:t>
      </w:r>
    </w:p>
    <w:p w14:paraId="4A49B6EF">
      <w:pPr>
        <w:wordWrap w:val="0"/>
        <w:spacing w:line="600" w:lineRule="exact"/>
        <w:rPr>
          <w:rFonts w:hint="eastAsia" w:ascii="仿宋_GB2312" w:eastAsia="仿宋_GB2312"/>
          <w:bCs/>
          <w:sz w:val="32"/>
          <w:szCs w:val="32"/>
        </w:rPr>
      </w:pPr>
    </w:p>
    <w:p w14:paraId="73F07F2A">
      <w:pPr>
        <w:spacing w:line="600" w:lineRule="exact"/>
        <w:ind w:firstLine="720" w:firstLineChars="200"/>
        <w:jc w:val="left"/>
        <w:rPr>
          <w:rFonts w:ascii="仿宋_GB2312" w:hAnsi="仿宋" w:eastAsia="仿宋_GB2312"/>
          <w:spacing w:val="20"/>
          <w:sz w:val="32"/>
          <w:szCs w:val="32"/>
        </w:rPr>
      </w:pPr>
      <w:r>
        <w:rPr>
          <w:rFonts w:hint="eastAsia" w:ascii="仿宋_GB2312" w:hAnsi="仿宋" w:eastAsia="仿宋_GB2312"/>
          <w:spacing w:val="20"/>
          <w:sz w:val="32"/>
          <w:szCs w:val="32"/>
        </w:rPr>
        <w:t>XXX同</w:t>
      </w:r>
      <w:r>
        <w:rPr>
          <w:rFonts w:hint="eastAsia" w:ascii="仿宋_GB2312" w:hAnsi="仿宋" w:eastAsia="仿宋_GB2312"/>
          <w:spacing w:val="20"/>
          <w:sz w:val="32"/>
          <w:szCs w:val="32"/>
          <w:lang w:eastAsia="zh-CN"/>
        </w:rPr>
        <w:t>志在履行岗位职责过程中，</w:t>
      </w:r>
      <w:r>
        <w:rPr>
          <w:rFonts w:hint="eastAsia" w:ascii="仿宋_GB2312" w:hAnsi="仿宋" w:eastAsia="仿宋_GB2312"/>
          <w:spacing w:val="20"/>
          <w:sz w:val="32"/>
          <w:szCs w:val="32"/>
        </w:rPr>
        <w:t>严格遵守</w:t>
      </w:r>
      <w:r>
        <w:rPr>
          <w:rFonts w:hint="eastAsia" w:ascii="仿宋_GB2312" w:hAnsi="仿宋" w:eastAsia="仿宋_GB2312"/>
          <w:spacing w:val="20"/>
          <w:sz w:val="32"/>
          <w:szCs w:val="32"/>
          <w:lang w:eastAsia="zh-CN"/>
        </w:rPr>
        <w:t>卫生健康专业技术人员</w:t>
      </w:r>
      <w:r>
        <w:rPr>
          <w:rFonts w:hint="eastAsia" w:ascii="仿宋_GB2312" w:hAnsi="仿宋" w:eastAsia="仿宋_GB2312"/>
          <w:spacing w:val="20"/>
          <w:sz w:val="32"/>
          <w:szCs w:val="32"/>
        </w:rPr>
        <w:t>职业道德</w:t>
      </w:r>
      <w:r>
        <w:rPr>
          <w:rFonts w:hint="eastAsia" w:ascii="仿宋_GB2312" w:hAnsi="仿宋" w:eastAsia="仿宋_GB2312"/>
          <w:spacing w:val="20"/>
          <w:sz w:val="32"/>
          <w:szCs w:val="32"/>
          <w:lang w:eastAsia="zh-CN"/>
        </w:rPr>
        <w:t>和行为</w:t>
      </w:r>
      <w:r>
        <w:rPr>
          <w:rFonts w:hint="eastAsia" w:ascii="仿宋_GB2312" w:hAnsi="仿宋" w:eastAsia="仿宋_GB2312"/>
          <w:spacing w:val="20"/>
          <w:sz w:val="32"/>
          <w:szCs w:val="32"/>
        </w:rPr>
        <w:t>规范，</w:t>
      </w:r>
      <w:r>
        <w:rPr>
          <w:rFonts w:hint="eastAsia" w:ascii="仿宋_GB2312" w:hAnsi="仿宋" w:eastAsia="仿宋_GB2312"/>
          <w:spacing w:val="20"/>
          <w:sz w:val="32"/>
          <w:szCs w:val="32"/>
          <w:lang w:eastAsia="zh-CN"/>
        </w:rPr>
        <w:t>坚持钻研医术、弘扬医德、匡正医风，不断提高宗旨意识、执业道德水平和专业技术服务能力，</w:t>
      </w:r>
      <w:r>
        <w:rPr>
          <w:rFonts w:hint="eastAsia" w:ascii="仿宋_GB2312" w:hAnsi="仿宋" w:eastAsia="仿宋_GB2312"/>
          <w:spacing w:val="20"/>
          <w:sz w:val="32"/>
          <w:szCs w:val="32"/>
        </w:rPr>
        <w:t>妥善构建和谐医患关系</w:t>
      </w:r>
      <w:r>
        <w:rPr>
          <w:rFonts w:hint="eastAsia" w:ascii="仿宋_GB2312" w:hAnsi="仿宋" w:eastAsia="仿宋_GB2312"/>
          <w:spacing w:val="2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pacing w:val="20"/>
          <w:sz w:val="32"/>
          <w:szCs w:val="32"/>
        </w:rPr>
        <w:t>恪守廉洁行医准则，自觉接受组织监督与群众监督。经核，取得现职称以来，</w:t>
      </w:r>
      <w:r>
        <w:rPr>
          <w:rFonts w:hint="eastAsia" w:ascii="仿宋_GB2312" w:hAnsi="仿宋" w:eastAsia="仿宋_GB2312"/>
          <w:spacing w:val="20"/>
          <w:sz w:val="32"/>
          <w:szCs w:val="32"/>
          <w:lang w:eastAsia="zh-CN"/>
        </w:rPr>
        <w:t>医德医风考核合格，</w:t>
      </w:r>
      <w:r>
        <w:rPr>
          <w:rFonts w:hint="eastAsia" w:ascii="仿宋_GB2312" w:hAnsi="仿宋" w:eastAsia="仿宋_GB2312"/>
          <w:spacing w:val="20"/>
          <w:sz w:val="32"/>
          <w:szCs w:val="32"/>
        </w:rPr>
        <w:t>没有发现XXX同</w:t>
      </w:r>
      <w:r>
        <w:rPr>
          <w:rFonts w:hint="eastAsia" w:ascii="仿宋_GB2312" w:hAnsi="仿宋" w:eastAsia="仿宋_GB2312"/>
          <w:spacing w:val="20"/>
          <w:sz w:val="32"/>
          <w:szCs w:val="32"/>
          <w:lang w:eastAsia="zh-CN"/>
        </w:rPr>
        <w:t>志存在</w:t>
      </w:r>
      <w:r>
        <w:rPr>
          <w:rFonts w:hint="eastAsia" w:ascii="仿宋_GB2312" w:hAnsi="仿宋" w:eastAsia="仿宋_GB2312"/>
          <w:spacing w:val="20"/>
          <w:sz w:val="32"/>
          <w:szCs w:val="32"/>
        </w:rPr>
        <w:t>违反</w:t>
      </w:r>
      <w:r>
        <w:rPr>
          <w:rFonts w:hint="eastAsia" w:ascii="仿宋_GB2312" w:hAnsi="仿宋" w:eastAsia="仿宋_GB2312"/>
          <w:spacing w:val="20"/>
          <w:sz w:val="32"/>
          <w:szCs w:val="32"/>
          <w:lang w:val="en-US" w:eastAsia="zh-CN"/>
        </w:rPr>
        <w:t>医德医风的</w:t>
      </w:r>
      <w:r>
        <w:rPr>
          <w:rFonts w:hint="eastAsia" w:ascii="仿宋_GB2312" w:hAnsi="仿宋" w:eastAsia="仿宋_GB2312"/>
          <w:spacing w:val="20"/>
          <w:sz w:val="32"/>
          <w:szCs w:val="32"/>
        </w:rPr>
        <w:t>行为。</w:t>
      </w:r>
    </w:p>
    <w:p w14:paraId="52772BBA">
      <w:pPr>
        <w:wordWrap w:val="0"/>
        <w:spacing w:line="600" w:lineRule="exact"/>
        <w:rPr>
          <w:rFonts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  <w:shd w:val="clear" w:fill="FFFFFF"/>
        </w:rPr>
      </w:pPr>
    </w:p>
    <w:p w14:paraId="51D6474C">
      <w:pPr>
        <w:wordWrap w:val="0"/>
        <w:spacing w:line="600" w:lineRule="exact"/>
        <w:rPr>
          <w:rFonts w:hint="eastAsia" w:ascii="仿宋_GB2312" w:eastAsia="仿宋_GB2312"/>
          <w:bCs/>
          <w:sz w:val="32"/>
          <w:szCs w:val="32"/>
        </w:rPr>
      </w:pPr>
    </w:p>
    <w:p w14:paraId="576BBE92">
      <w:pPr>
        <w:wordWrap w:val="0"/>
        <w:spacing w:line="600" w:lineRule="exact"/>
        <w:ind w:firstLine="4160" w:firstLineChars="1300"/>
        <w:rPr>
          <w:rFonts w:ascii="仿宋_GB2312" w:hAnsi="仿宋" w:eastAsia="仿宋_GB2312"/>
          <w:bCs/>
          <w:spacing w:val="20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单位党委（总支）</w:t>
      </w:r>
    </w:p>
    <w:p w14:paraId="7F264FB7">
      <w:pPr>
        <w:wordWrap w:val="0"/>
        <w:spacing w:line="600" w:lineRule="exact"/>
        <w:ind w:firstLine="4140" w:firstLineChars="1150"/>
        <w:rPr>
          <w:rFonts w:ascii="仿宋_GB2312" w:hAnsi="仿宋" w:eastAsia="仿宋_GB2312"/>
          <w:spacing w:val="20"/>
          <w:sz w:val="32"/>
          <w:szCs w:val="32"/>
        </w:rPr>
      </w:pPr>
      <w:r>
        <w:rPr>
          <w:rFonts w:ascii="仿宋_GB2312" w:hAnsi="仿宋" w:eastAsia="仿宋_GB2312"/>
          <w:spacing w:val="20"/>
          <w:sz w:val="32"/>
          <w:szCs w:val="32"/>
        </w:rPr>
        <w:t>XXXX</w:t>
      </w:r>
      <w:r>
        <w:rPr>
          <w:rFonts w:hint="eastAsia" w:ascii="仿宋_GB2312" w:hAnsi="仿宋" w:eastAsia="仿宋_GB2312"/>
          <w:spacing w:val="20"/>
          <w:sz w:val="32"/>
          <w:szCs w:val="32"/>
        </w:rPr>
        <w:t>年XX月XX日</w:t>
      </w:r>
    </w:p>
    <w:p w14:paraId="3BC9B1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”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29CF5060"/>
    <w:rsid w:val="4A1947CF"/>
    <w:rsid w:val="60002377"/>
    <w:rsid w:val="7ADB6D92"/>
    <w:rsid w:val="BEFF09F0"/>
    <w:rsid w:val="F7BC28F1"/>
    <w:rsid w:val="FDB7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 黑体"/>
    <w:basedOn w:val="1"/>
    <w:qFormat/>
    <w:uiPriority w:val="0"/>
    <w:rPr>
      <w:rFonts w:hint="eastAsia" w:ascii="黑体" w:hAnsi="黑体" w:eastAsia="黑体" w:cs="黑体"/>
      <w:sz w:val="32"/>
    </w:rPr>
  </w:style>
  <w:style w:type="paragraph" w:customStyle="1" w:styleId="5">
    <w:name w:val=" 仿宋_GB2312"/>
    <w:basedOn w:val="1"/>
    <w:qFormat/>
    <w:uiPriority w:val="0"/>
    <w:rPr>
      <w:rFonts w:hint="eastAsia" w:ascii="仿宋_GB2312" w:hAnsi="仿宋_GB2312" w:eastAsia="仿宋_GB2312" w:cs="仿宋_GB2312"/>
      <w:sz w:val="32"/>
    </w:rPr>
  </w:style>
  <w:style w:type="paragraph" w:customStyle="1" w:styleId="6">
    <w:name w:val=" 楷体_GB2312"/>
    <w:basedOn w:val="1"/>
    <w:uiPriority w:val="0"/>
    <w:rPr>
      <w:rFonts w:hint="eastAsia" w:ascii="楷体_GB2312" w:hAnsi="楷体_GB2312" w:eastAsia="楷体_GB2312" w:cs="楷体_GB2312"/>
      <w:sz w:val="32"/>
    </w:rPr>
  </w:style>
  <w:style w:type="paragraph" w:customStyle="1" w:styleId="7">
    <w:name w:val=" 方正小标宋简体"/>
    <w:basedOn w:val="1"/>
    <w:qFormat/>
    <w:uiPriority w:val="0"/>
    <w:rPr>
      <w:rFonts w:hint="eastAsia" w:ascii="方正小标宋简体" w:hAnsi="方正小标宋简体" w:eastAsia="方正小标宋简体" w:cs="方正小标宋简体"/>
      <w:sz w:val="32"/>
    </w:rPr>
  </w:style>
  <w:style w:type="paragraph" w:customStyle="1" w:styleId="8">
    <w:name w:val=" 方正小标宋_GBK"/>
    <w:basedOn w:val="1"/>
    <w:qFormat/>
    <w:uiPriority w:val="0"/>
    <w:rPr>
      <w:rFonts w:hint="eastAsia" w:ascii="方正小标宋_GBK”" w:hAnsi="方正小标宋_GBK”" w:eastAsia="方正小标宋_GBK”" w:cs="方正小标宋_GBK”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201</Characters>
  <Lines>0</Lines>
  <Paragraphs>0</Paragraphs>
  <TotalTime>0</TotalTime>
  <ScaleCrop>false</ScaleCrop>
  <LinksUpToDate>false</LinksUpToDate>
  <CharactersWithSpaces>203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2018-07-12T07:11:00Z</dcterms:created>
  <dc:creator>d</dc:creator>
  <cp:lastModifiedBy>WPS_1559639241</cp:lastModifiedBy>
  <dcterms:modified xsi:type="dcterms:W3CDTF">2026-04-22T00:47:42Z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B0674A2E62854080AA2F757EA67D9180_13</vt:lpwstr>
  </property>
  <property fmtid="{D5CDD505-2E9C-101B-9397-08002B2CF9AE}" pid="4" name="KSOTemplateDocerSaveRecord">
    <vt:lpwstr>eyJoZGlkIjoiOTgxN2Q1MDIyYmM1YzFhNzA5YmVmYjc3YjAwMTVmNGIiLCJ1c2VySWQiOiI1NzEzMTQ0NDUifQ==</vt:lpwstr>
  </property>
</Properties>
</file>