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</w:t>
      </w:r>
      <w:r>
        <w:rPr>
          <w:rFonts w:hint="eastAsia" w:ascii="仿宋_GB2312" w:hAnsi="宋体" w:eastAsia="仿宋_GB2312"/>
          <w:lang w:val="en-US" w:eastAsia="zh-CN"/>
        </w:rPr>
        <w:t>4</w:t>
      </w:r>
      <w:r>
        <w:rPr>
          <w:rFonts w:hint="eastAsia" w:ascii="仿宋_GB2312" w:hAnsi="宋体" w:eastAsia="仿宋_GB2312"/>
        </w:rPr>
        <w:t>：</w:t>
      </w:r>
    </w:p>
    <w:p w14:paraId="38F299A4">
      <w:pPr>
        <w:spacing w:line="360" w:lineRule="auto"/>
        <w:jc w:val="center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承诺函</w:t>
      </w:r>
    </w:p>
    <w:p w14:paraId="60EB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深圳城投卓越城市服务有限公司</w:t>
      </w:r>
    </w:p>
    <w:p w14:paraId="024A3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我单位已知悉贵司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清算注销专项法律服务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（以下简称“本项目”）内容及投标要求，我公司就此提交投标文件并做出承诺如下：</w:t>
      </w:r>
    </w:p>
    <w:p w14:paraId="2E5E9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1.我单位同意提供与投标本项目有关的一切数据或资料，保证所提供的全部资料的真实性、有效性、合法性和一致性。</w:t>
      </w:r>
    </w:p>
    <w:p w14:paraId="56374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2.我单位将按本项目招标公告要求响应并履行全部责任和义务。</w:t>
      </w:r>
    </w:p>
    <w:p w14:paraId="58C4BE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3.我单位拟派遣项目团队成员（含项目负责人）近三年（202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月1日起至今）内无任何行贿犯罪、行政处罚、</w:t>
      </w:r>
    </w:p>
    <w:p w14:paraId="61731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行业处分记录，且如我单位中标，上述人员均按贵司要求参与本项目服务，未经贵司同意，我单位不能擅自变更上述人员，否则，贵司可对我单位履约评价不合格并拒付相应的履约金。</w:t>
      </w:r>
    </w:p>
    <w:p w14:paraId="002E1805">
      <w:pPr>
        <w:pStyle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7D4CC06"/>
    <w:p w14:paraId="1086D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投标人（公章）：</w:t>
      </w:r>
    </w:p>
    <w:p w14:paraId="440F1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</w:t>
      </w:r>
    </w:p>
    <w:p w14:paraId="04E1C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或其授权代表（签字）：</w:t>
      </w:r>
    </w:p>
    <w:p w14:paraId="0DC09E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年 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c1ZGMyMGZiY2VkYTVhYWRlOTFhNjllMTQ4MjEifQ=="/>
  </w:docVars>
  <w:rsids>
    <w:rsidRoot w:val="00000000"/>
    <w:rsid w:val="0657A6D4"/>
    <w:rsid w:val="0C7A7706"/>
    <w:rsid w:val="13BF77E9"/>
    <w:rsid w:val="1F771A30"/>
    <w:rsid w:val="1FBFFEA8"/>
    <w:rsid w:val="29B91A99"/>
    <w:rsid w:val="2C586F6A"/>
    <w:rsid w:val="2F732F93"/>
    <w:rsid w:val="348E61EC"/>
    <w:rsid w:val="5BAB3BA0"/>
    <w:rsid w:val="653951EE"/>
    <w:rsid w:val="66220458"/>
    <w:rsid w:val="7FF58C6C"/>
    <w:rsid w:val="BDFE0DEB"/>
    <w:rsid w:val="C6739E57"/>
    <w:rsid w:val="FB3ECA3A"/>
    <w:rsid w:val="FC64ED42"/>
    <w:rsid w:val="FCEEE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Calibri" w:hAnsi="Calibri" w:eastAsia="仿宋_GB2312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521</Characters>
  <Lines>0</Lines>
  <Paragraphs>0</Paragraphs>
  <TotalTime>3</TotalTime>
  <ScaleCrop>false</ScaleCrop>
  <LinksUpToDate>false</LinksUpToDate>
  <CharactersWithSpaces>541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2020-05-27T06:42:00Z</dcterms:created>
  <dc:creator>Administrator</dc:creator>
  <cp:lastModifiedBy>易云枝</cp:lastModifiedBy>
  <dcterms:modified xsi:type="dcterms:W3CDTF">2026-04-03T14:14:26Z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7868D753E6A04B08A2F0ACC4FE289520</vt:lpwstr>
  </property>
</Properties>
</file>