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龙岗区第十二届深圳市运动会周期体育后备人才训练基地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拟认定名单（第一批）</w:t>
      </w: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6403"/>
        <w:gridCol w:w="16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4"/>
                <w:lang w:eastAsia="zh-CN"/>
              </w:rPr>
              <w:t>体育后备人才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4"/>
              </w:rPr>
              <w:t>基地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4"/>
                <w:lang w:eastAsia="zh-CN"/>
              </w:rPr>
              <w:t>名称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1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深圳市龙岗区外国语学校（本部）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2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深圳市龙岗区深圳中学龙岗学校（集团）兰著学校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3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深圳市龙岗区平安里学校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4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深圳市龙岗区外国语学校（集团）新亚洲学校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5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深圳市龙岗区龙岗街道同乐主力学校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6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深圳市龙岗区平湖外国语学校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7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深圳市龙岗区园山实验学校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8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深圳市龙岗区上海外国语大学附属龙岗学校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9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深圳市龙岗区布吉中学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10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深圳市龙岗区实验学校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11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深圳市龙岗区珊蒂泉外国语学校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eastAsia="zh-CN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12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深圳市龙岗区龙岭学校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eastAsia="zh-CN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13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深圳市龙岗区香港中文大学（深圳）附属知新学校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14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深圳市龙岗区坂田街道坂田小学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15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深圳市龙岗区外国语学校（集团）星河学校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16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深圳市龙岗区龙岗街道南联学校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17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深圳市龙岗区华中师范大学龙岗附属中学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18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深圳市龙岗区华中师范大学附属龙园学校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19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深圳市龙岗区坪地中学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20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深圳市龙岗区第二高级中学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21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深圳市龙岗区龙城街道盛平小学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22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深圳市龙岗区平冈中学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23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深圳市龙岗区坪地兰陵学校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24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深圳市龙岗区坂田街道雪象小学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25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深圳市龙岗区横岗街道大康小学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26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深圳市龙岗区乐淮实验学校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27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深圳市龙岗区横岗中心学校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28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深圳市龙岗区凤凰山小学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29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深圳市龙岗区吉华实验学校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30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深圳市龙岗区花城小学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31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深圳市龙岗区教育科学研究院附属实验学校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32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深圳市龙岗区横岗聚英小学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33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深圳市龙岗区横岗水晶城小学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34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深圳市龙岗区五联崇和学校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eastAsia="zh-CN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35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深圳市龙岗区华龙学校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eastAsia="zh-CN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36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深圳市龙岗区南芳学校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eastAsia="zh-CN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37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深圳市龙岗区安康学校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eastAsia="zh-CN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38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深圳市龙岗区新南小学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eastAsia="zh-CN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39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深圳市龙岗区百外世纪小学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eastAsia="zh-CN"/>
              </w:rPr>
              <w:t>民办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40</w:t>
            </w:r>
          </w:p>
        </w:tc>
        <w:tc>
          <w:tcPr>
            <w:tcW w:w="3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深圳市承翰学校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eastAsia="zh-CN"/>
              </w:rPr>
              <w:t>民办</w:t>
            </w:r>
          </w:p>
        </w:tc>
      </w:tr>
    </w:tbl>
    <w:p/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AFFE22D"/>
    <w:rsid w:val="BAFFE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2026-04-07T17:26:00Z</dcterms:created>
  <dc:creator>叶倩岚</dc:creator>
  <cp:lastModifiedBy>叶倩岚</cp:lastModifiedBy>
  <dcterms:modified xsi:type="dcterms:W3CDTF">2026-04-07T17:26:43Z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