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XM20260280</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XM20260280</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XM20260280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2026医用耗材一批3月第一批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w:t>
      </w:r>
      <w:r>
        <w:rPr>
          <w:rFonts w:hint="eastAsia" w:ascii="仿宋" w:hAnsi="仿宋" w:eastAsia="仿宋" w:cs="仿宋"/>
          <w:sz w:val="24"/>
          <w:szCs w:val="32"/>
          <w:lang w:val="en-US" w:eastAsia="zh-CN"/>
        </w:rPr>
        <w:t>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13</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4125"/>
        <w:gridCol w:w="2535"/>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4125"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2535"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3C33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CF350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1包-</w:t>
            </w:r>
            <w:r>
              <w:rPr>
                <w:rFonts w:hint="eastAsia" w:ascii="宋体" w:hAnsi="宋体" w:eastAsia="宋体" w:cs="宋体"/>
                <w:color w:val="000000"/>
                <w:kern w:val="0"/>
                <w:sz w:val="18"/>
                <w:szCs w:val="18"/>
                <w:lang w:bidi="ar"/>
              </w:rPr>
              <w:t>妇科生殖相关检测试剂一批</w:t>
            </w:r>
          </w:p>
        </w:tc>
        <w:tc>
          <w:tcPr>
            <w:tcW w:w="585" w:type="dxa"/>
            <w:shd w:val="clear" w:color="auto" w:fill="auto"/>
            <w:vAlign w:val="center"/>
          </w:tcPr>
          <w:p w14:paraId="0A5348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3B1A8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精浆果糖定量测试剂盒（酶法）</w:t>
            </w:r>
          </w:p>
        </w:tc>
        <w:tc>
          <w:tcPr>
            <w:tcW w:w="4125" w:type="dxa"/>
            <w:shd w:val="clear" w:color="auto" w:fill="auto"/>
            <w:vAlign w:val="center"/>
          </w:tcPr>
          <w:p w14:paraId="0E7FFF0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主要用于定量检测成年男性精浆标本中果糖的浓度</w:t>
            </w:r>
          </w:p>
        </w:tc>
        <w:tc>
          <w:tcPr>
            <w:tcW w:w="2535" w:type="dxa"/>
            <w:shd w:val="clear" w:color="auto" w:fill="auto"/>
            <w:vAlign w:val="center"/>
          </w:tcPr>
          <w:p w14:paraId="399FD2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40次测试/盒</w:t>
            </w:r>
          </w:p>
        </w:tc>
        <w:tc>
          <w:tcPr>
            <w:tcW w:w="915" w:type="dxa"/>
            <w:shd w:val="clear" w:color="auto" w:fill="auto"/>
            <w:vAlign w:val="center"/>
          </w:tcPr>
          <w:p w14:paraId="1E373C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39.70 </w:t>
            </w:r>
          </w:p>
        </w:tc>
        <w:tc>
          <w:tcPr>
            <w:tcW w:w="780" w:type="dxa"/>
            <w:shd w:val="clear" w:color="auto" w:fill="auto"/>
            <w:vAlign w:val="center"/>
          </w:tcPr>
          <w:p w14:paraId="4B528B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5209F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240 </w:t>
            </w:r>
          </w:p>
        </w:tc>
        <w:tc>
          <w:tcPr>
            <w:tcW w:w="825" w:type="dxa"/>
            <w:shd w:val="clear" w:color="auto" w:fill="auto"/>
            <w:vAlign w:val="center"/>
          </w:tcPr>
          <w:p w14:paraId="0DEC20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9528</w:t>
            </w:r>
          </w:p>
        </w:tc>
        <w:tc>
          <w:tcPr>
            <w:tcW w:w="1081" w:type="dxa"/>
            <w:shd w:val="clear" w:color="auto" w:fill="auto"/>
            <w:noWrap/>
            <w:vAlign w:val="center"/>
          </w:tcPr>
          <w:p w14:paraId="20FDDF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8FADFE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妇科</w:t>
            </w:r>
          </w:p>
        </w:tc>
      </w:tr>
      <w:tr w14:paraId="06FC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FE6E7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363B39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12624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精浆酸性磷酸酶定量测试剂盒（对硝基酚磷酸法）</w:t>
            </w:r>
          </w:p>
        </w:tc>
        <w:tc>
          <w:tcPr>
            <w:tcW w:w="4125" w:type="dxa"/>
            <w:shd w:val="clear" w:color="auto" w:fill="auto"/>
            <w:vAlign w:val="center"/>
          </w:tcPr>
          <w:p w14:paraId="4363C87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用于定量测定成年男性精浆标本中酸性磷酸酶的活性。</w:t>
            </w:r>
          </w:p>
        </w:tc>
        <w:tc>
          <w:tcPr>
            <w:tcW w:w="2535" w:type="dxa"/>
            <w:shd w:val="clear" w:color="auto" w:fill="auto"/>
            <w:vAlign w:val="center"/>
          </w:tcPr>
          <w:p w14:paraId="7A5ECD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40次测试/盒</w:t>
            </w:r>
          </w:p>
        </w:tc>
        <w:tc>
          <w:tcPr>
            <w:tcW w:w="915" w:type="dxa"/>
            <w:shd w:val="clear" w:color="auto" w:fill="auto"/>
            <w:vAlign w:val="center"/>
          </w:tcPr>
          <w:p w14:paraId="6B2A08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27.18 </w:t>
            </w:r>
          </w:p>
        </w:tc>
        <w:tc>
          <w:tcPr>
            <w:tcW w:w="780" w:type="dxa"/>
            <w:shd w:val="clear" w:color="auto" w:fill="auto"/>
            <w:vAlign w:val="center"/>
          </w:tcPr>
          <w:p w14:paraId="7CD404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80204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 </w:t>
            </w:r>
          </w:p>
        </w:tc>
        <w:tc>
          <w:tcPr>
            <w:tcW w:w="825" w:type="dxa"/>
            <w:shd w:val="clear" w:color="auto" w:fill="auto"/>
            <w:vAlign w:val="center"/>
          </w:tcPr>
          <w:p w14:paraId="1A54CA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3261</w:t>
            </w:r>
          </w:p>
        </w:tc>
        <w:tc>
          <w:tcPr>
            <w:tcW w:w="1081" w:type="dxa"/>
            <w:shd w:val="clear" w:color="auto" w:fill="auto"/>
            <w:noWrap/>
            <w:vAlign w:val="center"/>
          </w:tcPr>
          <w:p w14:paraId="503235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4171EF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43DD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5A056F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57546E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52E72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诱发精子顶体反应检测试剂盒（钙离子载体诱发荧光染色法）</w:t>
            </w:r>
          </w:p>
        </w:tc>
        <w:tc>
          <w:tcPr>
            <w:tcW w:w="4125" w:type="dxa"/>
            <w:shd w:val="clear" w:color="auto" w:fill="auto"/>
            <w:vAlign w:val="center"/>
          </w:tcPr>
          <w:p w14:paraId="5CAC6CE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用于检测成年男性诱发精子的顶体反应状况</w:t>
            </w:r>
          </w:p>
        </w:tc>
        <w:tc>
          <w:tcPr>
            <w:tcW w:w="2535" w:type="dxa"/>
            <w:shd w:val="clear" w:color="auto" w:fill="auto"/>
            <w:vAlign w:val="center"/>
          </w:tcPr>
          <w:p w14:paraId="720BE9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40次测试/盒</w:t>
            </w:r>
          </w:p>
        </w:tc>
        <w:tc>
          <w:tcPr>
            <w:tcW w:w="915" w:type="dxa"/>
            <w:shd w:val="clear" w:color="auto" w:fill="auto"/>
            <w:vAlign w:val="center"/>
          </w:tcPr>
          <w:p w14:paraId="4D6C7B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180.00 </w:t>
            </w:r>
          </w:p>
        </w:tc>
        <w:tc>
          <w:tcPr>
            <w:tcW w:w="780" w:type="dxa"/>
            <w:shd w:val="clear" w:color="auto" w:fill="auto"/>
            <w:vAlign w:val="center"/>
          </w:tcPr>
          <w:p w14:paraId="539369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97013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 </w:t>
            </w:r>
          </w:p>
        </w:tc>
        <w:tc>
          <w:tcPr>
            <w:tcW w:w="825" w:type="dxa"/>
            <w:shd w:val="clear" w:color="auto" w:fill="auto"/>
            <w:vAlign w:val="center"/>
          </w:tcPr>
          <w:p w14:paraId="11EEFB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21600</w:t>
            </w:r>
          </w:p>
        </w:tc>
        <w:tc>
          <w:tcPr>
            <w:tcW w:w="1081" w:type="dxa"/>
            <w:shd w:val="clear" w:color="auto" w:fill="auto"/>
            <w:noWrap/>
            <w:vAlign w:val="center"/>
          </w:tcPr>
          <w:p w14:paraId="543DD0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0D9D0F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33B2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93C54E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746486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D76F2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吖啶橙染色液</w:t>
            </w:r>
          </w:p>
        </w:tc>
        <w:tc>
          <w:tcPr>
            <w:tcW w:w="4125" w:type="dxa"/>
            <w:shd w:val="clear" w:color="auto" w:fill="auto"/>
            <w:vAlign w:val="center"/>
          </w:tcPr>
          <w:p w14:paraId="2B8FAD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用于精子核的染色</w:t>
            </w:r>
          </w:p>
        </w:tc>
        <w:tc>
          <w:tcPr>
            <w:tcW w:w="2535" w:type="dxa"/>
            <w:shd w:val="clear" w:color="auto" w:fill="auto"/>
            <w:vAlign w:val="center"/>
          </w:tcPr>
          <w:p w14:paraId="353D7E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20次测试/盒</w:t>
            </w:r>
          </w:p>
        </w:tc>
        <w:tc>
          <w:tcPr>
            <w:tcW w:w="915" w:type="dxa"/>
            <w:shd w:val="clear" w:color="auto" w:fill="auto"/>
            <w:vAlign w:val="center"/>
          </w:tcPr>
          <w:p w14:paraId="2D6FE8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200.00 </w:t>
            </w:r>
          </w:p>
        </w:tc>
        <w:tc>
          <w:tcPr>
            <w:tcW w:w="780" w:type="dxa"/>
            <w:shd w:val="clear" w:color="auto" w:fill="auto"/>
            <w:vAlign w:val="center"/>
          </w:tcPr>
          <w:p w14:paraId="380680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D0D2C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200 </w:t>
            </w:r>
          </w:p>
        </w:tc>
        <w:tc>
          <w:tcPr>
            <w:tcW w:w="825" w:type="dxa"/>
            <w:shd w:val="clear" w:color="auto" w:fill="auto"/>
            <w:vAlign w:val="center"/>
          </w:tcPr>
          <w:p w14:paraId="594344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40000</w:t>
            </w:r>
          </w:p>
        </w:tc>
        <w:tc>
          <w:tcPr>
            <w:tcW w:w="1081" w:type="dxa"/>
            <w:shd w:val="clear" w:color="auto" w:fill="auto"/>
            <w:noWrap/>
            <w:vAlign w:val="center"/>
          </w:tcPr>
          <w:p w14:paraId="074883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41F8EC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1FD6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9AE1B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4B2A26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52F9FC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Y染色体微缺失检测试剂盒</w:t>
            </w:r>
          </w:p>
        </w:tc>
        <w:tc>
          <w:tcPr>
            <w:tcW w:w="4125" w:type="dxa"/>
            <w:shd w:val="clear" w:color="auto" w:fill="auto"/>
            <w:vAlign w:val="center"/>
          </w:tcPr>
          <w:p w14:paraId="0B269A3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用于体外定性检测人外周血中Y染色体无精子症因子（azoospermia factor，AZF）区域是否存在缺失，用于辅助诊断确诊不孕不育患者的病因分析。具体检测缺失位点为：AZFa（sY84,sY86）、AZFb(sY127,sY134)、AZFc(sY254,sY255)。</w:t>
            </w:r>
          </w:p>
        </w:tc>
        <w:tc>
          <w:tcPr>
            <w:tcW w:w="2535" w:type="dxa"/>
            <w:shd w:val="clear" w:color="auto" w:fill="auto"/>
            <w:vAlign w:val="center"/>
          </w:tcPr>
          <w:p w14:paraId="144C0F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20人份/盒</w:t>
            </w:r>
          </w:p>
        </w:tc>
        <w:tc>
          <w:tcPr>
            <w:tcW w:w="915" w:type="dxa"/>
            <w:shd w:val="clear" w:color="auto" w:fill="auto"/>
            <w:vAlign w:val="center"/>
          </w:tcPr>
          <w:p w14:paraId="3B3873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140.00 </w:t>
            </w:r>
          </w:p>
        </w:tc>
        <w:tc>
          <w:tcPr>
            <w:tcW w:w="780" w:type="dxa"/>
            <w:shd w:val="clear" w:color="auto" w:fill="auto"/>
            <w:vAlign w:val="center"/>
          </w:tcPr>
          <w:p w14:paraId="7C0459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1585E4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825" w:type="dxa"/>
            <w:shd w:val="clear" w:color="auto" w:fill="auto"/>
            <w:vAlign w:val="center"/>
          </w:tcPr>
          <w:p w14:paraId="29D45B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14000</w:t>
            </w:r>
          </w:p>
        </w:tc>
        <w:tc>
          <w:tcPr>
            <w:tcW w:w="1081" w:type="dxa"/>
            <w:shd w:val="clear" w:color="auto" w:fill="auto"/>
            <w:noWrap/>
            <w:vAlign w:val="center"/>
          </w:tcPr>
          <w:p w14:paraId="39C588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BB3E23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7775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F65FC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11CEBE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3D3A9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7项细胞因子检测试剂盒（流式荧光法）</w:t>
            </w:r>
          </w:p>
        </w:tc>
        <w:tc>
          <w:tcPr>
            <w:tcW w:w="4125" w:type="dxa"/>
            <w:shd w:val="clear" w:color="auto" w:fill="auto"/>
            <w:vAlign w:val="center"/>
          </w:tcPr>
          <w:p w14:paraId="3183769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细胞因子是灵敏的炎症指标，在多种疾病中高水平表达，对疾病的动态观察、治疗、疗效评估及预后，具有重要的临床价值。（具体检测因子 ：IL-2、IL-4、IL-6、IL-10、IL-17、IFN-γ、TNF-α）</w:t>
            </w:r>
          </w:p>
        </w:tc>
        <w:tc>
          <w:tcPr>
            <w:tcW w:w="2535" w:type="dxa"/>
            <w:shd w:val="clear" w:color="auto" w:fill="auto"/>
            <w:vAlign w:val="center"/>
          </w:tcPr>
          <w:p w14:paraId="2A6935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4CF2B3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198.00 </w:t>
            </w:r>
          </w:p>
        </w:tc>
        <w:tc>
          <w:tcPr>
            <w:tcW w:w="780" w:type="dxa"/>
            <w:shd w:val="clear" w:color="auto" w:fill="auto"/>
            <w:vAlign w:val="center"/>
          </w:tcPr>
          <w:p w14:paraId="6886E5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1F2389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7206C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49500</w:t>
            </w:r>
          </w:p>
        </w:tc>
        <w:tc>
          <w:tcPr>
            <w:tcW w:w="1081" w:type="dxa"/>
            <w:shd w:val="clear" w:color="auto" w:fill="auto"/>
            <w:noWrap/>
            <w:vAlign w:val="center"/>
          </w:tcPr>
          <w:p w14:paraId="247923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7BEDE5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3954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D70E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571B94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008AE9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9项细胞因子检测试剂盒（流式荧光法）</w:t>
            </w:r>
          </w:p>
        </w:tc>
        <w:tc>
          <w:tcPr>
            <w:tcW w:w="4125" w:type="dxa"/>
            <w:shd w:val="clear" w:color="auto" w:fill="auto"/>
            <w:vAlign w:val="center"/>
          </w:tcPr>
          <w:p w14:paraId="472D25B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细胞因子是灵敏的炎症指标，在多种疾病中高水平表达，对疾病的动态观察、治疗、疗效评估及预后，具有重要的临床价值。（具体检测因子 ：IL-1β、IL-2、IL-4、IL-6、IL-10、IL-12p70、IL-17、IFN-γ、TNF-α）</w:t>
            </w:r>
          </w:p>
        </w:tc>
        <w:tc>
          <w:tcPr>
            <w:tcW w:w="2535" w:type="dxa"/>
            <w:shd w:val="clear" w:color="auto" w:fill="auto"/>
            <w:vAlign w:val="center"/>
          </w:tcPr>
          <w:p w14:paraId="3CBF10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0868C2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258.00 </w:t>
            </w:r>
          </w:p>
        </w:tc>
        <w:tc>
          <w:tcPr>
            <w:tcW w:w="780" w:type="dxa"/>
            <w:shd w:val="clear" w:color="auto" w:fill="auto"/>
            <w:vAlign w:val="center"/>
          </w:tcPr>
          <w:p w14:paraId="74CDEE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20E709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A096A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64500</w:t>
            </w:r>
          </w:p>
        </w:tc>
        <w:tc>
          <w:tcPr>
            <w:tcW w:w="1081" w:type="dxa"/>
            <w:shd w:val="clear" w:color="auto" w:fill="auto"/>
            <w:noWrap/>
            <w:vAlign w:val="center"/>
          </w:tcPr>
          <w:p w14:paraId="5B061B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E96F97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4E2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B2679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2F6814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64E00E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12项细胞因子检测试剂盒（流式荧光法）</w:t>
            </w:r>
          </w:p>
        </w:tc>
        <w:tc>
          <w:tcPr>
            <w:tcW w:w="4125" w:type="dxa"/>
            <w:shd w:val="clear" w:color="auto" w:fill="auto"/>
            <w:vAlign w:val="center"/>
          </w:tcPr>
          <w:p w14:paraId="0866A27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细胞因子是灵敏的炎症指标，在多种疾病中高水平表达，对疾病的动态观察、治疗、疗效评估及预后，具有重要的临床价值。（具体检测因子 ： IL-1β、IL-2、IL-4、IL-5、IL-6、IL-8、IL-10、IL-12p70、IL-17、IFN-γ、IFN-α、TNF-α）</w:t>
            </w:r>
          </w:p>
        </w:tc>
        <w:tc>
          <w:tcPr>
            <w:tcW w:w="2535" w:type="dxa"/>
            <w:shd w:val="clear" w:color="auto" w:fill="auto"/>
            <w:vAlign w:val="center"/>
          </w:tcPr>
          <w:p w14:paraId="0B201D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603BE5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318.00 </w:t>
            </w:r>
          </w:p>
        </w:tc>
        <w:tc>
          <w:tcPr>
            <w:tcW w:w="780" w:type="dxa"/>
            <w:shd w:val="clear" w:color="auto" w:fill="auto"/>
            <w:vAlign w:val="center"/>
          </w:tcPr>
          <w:p w14:paraId="2264A5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7359CB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D1231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79500</w:t>
            </w:r>
          </w:p>
        </w:tc>
        <w:tc>
          <w:tcPr>
            <w:tcW w:w="1081" w:type="dxa"/>
            <w:shd w:val="clear" w:color="auto" w:fill="auto"/>
            <w:noWrap/>
            <w:vAlign w:val="center"/>
          </w:tcPr>
          <w:p w14:paraId="32A14D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6DAA57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15B1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D4BB45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3607F3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083CE6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人淋巴细胞分离液</w:t>
            </w:r>
          </w:p>
        </w:tc>
        <w:tc>
          <w:tcPr>
            <w:tcW w:w="4125" w:type="dxa"/>
            <w:shd w:val="clear" w:color="auto" w:fill="auto"/>
            <w:vAlign w:val="center"/>
          </w:tcPr>
          <w:p w14:paraId="686E345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通过密度分离作用，用于样本中不同成分的分离，以便于对样本的进一步分析</w:t>
            </w:r>
          </w:p>
        </w:tc>
        <w:tc>
          <w:tcPr>
            <w:tcW w:w="2535" w:type="dxa"/>
            <w:shd w:val="clear" w:color="auto" w:fill="auto"/>
            <w:vAlign w:val="center"/>
          </w:tcPr>
          <w:p w14:paraId="4203D0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200ml/瓶</w:t>
            </w:r>
          </w:p>
        </w:tc>
        <w:tc>
          <w:tcPr>
            <w:tcW w:w="915" w:type="dxa"/>
            <w:shd w:val="clear" w:color="auto" w:fill="auto"/>
            <w:vAlign w:val="center"/>
          </w:tcPr>
          <w:p w14:paraId="7EA48C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1.90 </w:t>
            </w:r>
          </w:p>
        </w:tc>
        <w:tc>
          <w:tcPr>
            <w:tcW w:w="780" w:type="dxa"/>
            <w:shd w:val="clear" w:color="auto" w:fill="auto"/>
            <w:vAlign w:val="center"/>
          </w:tcPr>
          <w:p w14:paraId="538263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ml</w:t>
            </w:r>
          </w:p>
        </w:tc>
        <w:tc>
          <w:tcPr>
            <w:tcW w:w="825" w:type="dxa"/>
            <w:shd w:val="clear" w:color="auto" w:fill="auto"/>
            <w:vAlign w:val="center"/>
          </w:tcPr>
          <w:p w14:paraId="7B2B1B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12000 </w:t>
            </w:r>
          </w:p>
        </w:tc>
        <w:tc>
          <w:tcPr>
            <w:tcW w:w="825" w:type="dxa"/>
            <w:shd w:val="clear" w:color="auto" w:fill="auto"/>
            <w:vAlign w:val="center"/>
          </w:tcPr>
          <w:p w14:paraId="747C7A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22800</w:t>
            </w:r>
          </w:p>
        </w:tc>
        <w:tc>
          <w:tcPr>
            <w:tcW w:w="1081" w:type="dxa"/>
            <w:shd w:val="clear" w:color="auto" w:fill="auto"/>
            <w:noWrap/>
            <w:vAlign w:val="center"/>
          </w:tcPr>
          <w:p w14:paraId="55ACBB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B05FF0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2D83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505B8CE">
            <w:pPr>
              <w:widowControl/>
              <w:snapToGrid w:val="0"/>
              <w:ind w:left="0" w:leftChars="0" w:right="0" w:rightChars="0" w:firstLine="0" w:firstLineChars="0"/>
              <w:jc w:val="both"/>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2包-超声骨刀耗材一批</w:t>
            </w:r>
          </w:p>
        </w:tc>
        <w:tc>
          <w:tcPr>
            <w:tcW w:w="585" w:type="dxa"/>
            <w:shd w:val="clear" w:color="auto" w:fill="auto"/>
            <w:vAlign w:val="center"/>
          </w:tcPr>
          <w:p w14:paraId="3409CE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BF158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牙科喷砂粉</w:t>
            </w:r>
          </w:p>
        </w:tc>
        <w:tc>
          <w:tcPr>
            <w:tcW w:w="4125" w:type="dxa"/>
            <w:shd w:val="clear" w:color="auto" w:fill="auto"/>
            <w:vAlign w:val="center"/>
          </w:tcPr>
          <w:p w14:paraId="3B4AD79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797EEE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Powder AIR-FLOW  PLUS DV-082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120g/瓶，4瓶/盒；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AIR-FLOW Classic 300g/瓶</w:t>
            </w:r>
          </w:p>
        </w:tc>
        <w:tc>
          <w:tcPr>
            <w:tcW w:w="915" w:type="dxa"/>
            <w:shd w:val="clear" w:color="auto" w:fill="auto"/>
            <w:vAlign w:val="center"/>
          </w:tcPr>
          <w:p w14:paraId="38A838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2.67 </w:t>
            </w:r>
          </w:p>
        </w:tc>
        <w:tc>
          <w:tcPr>
            <w:tcW w:w="780" w:type="dxa"/>
            <w:shd w:val="clear" w:color="auto" w:fill="auto"/>
            <w:vAlign w:val="center"/>
          </w:tcPr>
          <w:p w14:paraId="5EAB8F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g</w:t>
            </w:r>
          </w:p>
        </w:tc>
        <w:tc>
          <w:tcPr>
            <w:tcW w:w="825" w:type="dxa"/>
            <w:shd w:val="clear" w:color="auto" w:fill="auto"/>
            <w:vAlign w:val="center"/>
          </w:tcPr>
          <w:p w14:paraId="2BFA6F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10800 </w:t>
            </w:r>
          </w:p>
        </w:tc>
        <w:tc>
          <w:tcPr>
            <w:tcW w:w="825" w:type="dxa"/>
            <w:shd w:val="clear" w:color="auto" w:fill="auto"/>
            <w:vAlign w:val="center"/>
          </w:tcPr>
          <w:p w14:paraId="7A7972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28836</w:t>
            </w:r>
          </w:p>
        </w:tc>
        <w:tc>
          <w:tcPr>
            <w:tcW w:w="1081" w:type="dxa"/>
            <w:shd w:val="clear" w:color="auto" w:fill="auto"/>
            <w:noWrap/>
            <w:vAlign w:val="center"/>
          </w:tcPr>
          <w:p w14:paraId="6C95DE5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624855C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4DF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936C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0E1E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021464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菌斑指示剂</w:t>
            </w:r>
          </w:p>
        </w:tc>
        <w:tc>
          <w:tcPr>
            <w:tcW w:w="4125" w:type="dxa"/>
            <w:shd w:val="clear" w:color="auto" w:fill="auto"/>
            <w:vAlign w:val="center"/>
          </w:tcPr>
          <w:p w14:paraId="47E826B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MASTER（品牌：德国赫格凯嘉）</w:t>
            </w:r>
          </w:p>
        </w:tc>
        <w:tc>
          <w:tcPr>
            <w:tcW w:w="2535" w:type="dxa"/>
            <w:shd w:val="clear" w:color="auto" w:fill="auto"/>
            <w:vAlign w:val="center"/>
          </w:tcPr>
          <w:p w14:paraId="76D5751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605659  10ml/瓶</w:t>
            </w:r>
          </w:p>
        </w:tc>
        <w:tc>
          <w:tcPr>
            <w:tcW w:w="915" w:type="dxa"/>
            <w:shd w:val="clear" w:color="auto" w:fill="auto"/>
            <w:vAlign w:val="center"/>
          </w:tcPr>
          <w:p w14:paraId="0B870B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245</w:t>
            </w:r>
          </w:p>
        </w:tc>
        <w:tc>
          <w:tcPr>
            <w:tcW w:w="780" w:type="dxa"/>
            <w:shd w:val="clear" w:color="auto" w:fill="auto"/>
            <w:vAlign w:val="center"/>
          </w:tcPr>
          <w:p w14:paraId="67C52B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587CB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26EA8E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980</w:t>
            </w:r>
          </w:p>
        </w:tc>
        <w:tc>
          <w:tcPr>
            <w:tcW w:w="1081" w:type="dxa"/>
            <w:shd w:val="clear" w:color="auto" w:fill="auto"/>
            <w:noWrap/>
            <w:vAlign w:val="center"/>
          </w:tcPr>
          <w:p w14:paraId="0252446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1C9030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108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0A03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D62F8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5452C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手术刀</w:t>
            </w:r>
          </w:p>
        </w:tc>
        <w:tc>
          <w:tcPr>
            <w:tcW w:w="4125" w:type="dxa"/>
            <w:shd w:val="clear" w:color="auto" w:fill="auto"/>
            <w:vAlign w:val="center"/>
          </w:tcPr>
          <w:p w14:paraId="46AC07D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610103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Surgery（SL1）</w:t>
            </w:r>
          </w:p>
        </w:tc>
        <w:tc>
          <w:tcPr>
            <w:tcW w:w="915" w:type="dxa"/>
            <w:shd w:val="clear" w:color="auto" w:fill="auto"/>
            <w:vAlign w:val="center"/>
          </w:tcPr>
          <w:p w14:paraId="2DFA58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2200</w:t>
            </w:r>
          </w:p>
        </w:tc>
        <w:tc>
          <w:tcPr>
            <w:tcW w:w="780" w:type="dxa"/>
            <w:shd w:val="clear" w:color="auto" w:fill="auto"/>
            <w:vAlign w:val="center"/>
          </w:tcPr>
          <w:p w14:paraId="0B2EE2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4FB4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D9765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2200</w:t>
            </w:r>
          </w:p>
        </w:tc>
        <w:tc>
          <w:tcPr>
            <w:tcW w:w="1081" w:type="dxa"/>
            <w:shd w:val="clear" w:color="auto" w:fill="auto"/>
            <w:noWrap/>
            <w:vAlign w:val="center"/>
          </w:tcPr>
          <w:p w14:paraId="461E66B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BF2F4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BAC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0824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FF063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6739C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机头及配线</w:t>
            </w:r>
          </w:p>
        </w:tc>
        <w:tc>
          <w:tcPr>
            <w:tcW w:w="4125" w:type="dxa"/>
            <w:shd w:val="clear" w:color="auto" w:fill="auto"/>
            <w:vAlign w:val="center"/>
          </w:tcPr>
          <w:p w14:paraId="751EA24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1B2FD82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20A1E7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1700</w:t>
            </w:r>
          </w:p>
        </w:tc>
        <w:tc>
          <w:tcPr>
            <w:tcW w:w="780" w:type="dxa"/>
            <w:shd w:val="clear" w:color="auto" w:fill="auto"/>
            <w:vAlign w:val="center"/>
          </w:tcPr>
          <w:p w14:paraId="0ABA1C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2AC18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5FD245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1700</w:t>
            </w:r>
          </w:p>
        </w:tc>
        <w:tc>
          <w:tcPr>
            <w:tcW w:w="1081" w:type="dxa"/>
            <w:shd w:val="clear" w:color="auto" w:fill="auto"/>
            <w:noWrap/>
            <w:vAlign w:val="center"/>
          </w:tcPr>
          <w:p w14:paraId="7783CC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3091C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C8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0095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666C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8F3A7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工作尖</w:t>
            </w:r>
          </w:p>
        </w:tc>
        <w:tc>
          <w:tcPr>
            <w:tcW w:w="4125" w:type="dxa"/>
            <w:shd w:val="clear" w:color="auto" w:fill="auto"/>
            <w:vAlign w:val="center"/>
          </w:tcPr>
          <w:p w14:paraId="0ED1458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36F5D0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DS-060A</w:t>
            </w:r>
          </w:p>
        </w:tc>
        <w:tc>
          <w:tcPr>
            <w:tcW w:w="915" w:type="dxa"/>
            <w:shd w:val="clear" w:color="auto" w:fill="auto"/>
            <w:vAlign w:val="center"/>
          </w:tcPr>
          <w:p w14:paraId="6E25D0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2100</w:t>
            </w:r>
          </w:p>
        </w:tc>
        <w:tc>
          <w:tcPr>
            <w:tcW w:w="780" w:type="dxa"/>
            <w:shd w:val="clear" w:color="auto" w:fill="auto"/>
            <w:vAlign w:val="center"/>
          </w:tcPr>
          <w:p w14:paraId="169546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61E6F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6231FB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8400</w:t>
            </w:r>
          </w:p>
        </w:tc>
        <w:tc>
          <w:tcPr>
            <w:tcW w:w="1081" w:type="dxa"/>
            <w:shd w:val="clear" w:color="auto" w:fill="auto"/>
            <w:noWrap/>
            <w:vAlign w:val="center"/>
          </w:tcPr>
          <w:p w14:paraId="78AD245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85990F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CD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FCC74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B9A6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25BA7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探针</w:t>
            </w:r>
          </w:p>
        </w:tc>
        <w:tc>
          <w:tcPr>
            <w:tcW w:w="4125" w:type="dxa"/>
            <w:shd w:val="clear" w:color="auto" w:fill="auto"/>
            <w:vAlign w:val="center"/>
          </w:tcPr>
          <w:p w14:paraId="7DAC8C8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295054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DS-067A</w:t>
            </w:r>
          </w:p>
        </w:tc>
        <w:tc>
          <w:tcPr>
            <w:tcW w:w="915" w:type="dxa"/>
            <w:shd w:val="clear" w:color="auto" w:fill="auto"/>
            <w:vAlign w:val="center"/>
          </w:tcPr>
          <w:p w14:paraId="2A42A1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2576</w:t>
            </w:r>
          </w:p>
        </w:tc>
        <w:tc>
          <w:tcPr>
            <w:tcW w:w="780" w:type="dxa"/>
            <w:shd w:val="clear" w:color="auto" w:fill="auto"/>
            <w:vAlign w:val="center"/>
          </w:tcPr>
          <w:p w14:paraId="179FCC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52D70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DB00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2576</w:t>
            </w:r>
          </w:p>
        </w:tc>
        <w:tc>
          <w:tcPr>
            <w:tcW w:w="1081" w:type="dxa"/>
            <w:shd w:val="clear" w:color="auto" w:fill="auto"/>
            <w:noWrap/>
            <w:vAlign w:val="center"/>
          </w:tcPr>
          <w:p w14:paraId="56422F3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D5091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DA3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8285AD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410F6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211B90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手柄</w:t>
            </w:r>
          </w:p>
        </w:tc>
        <w:tc>
          <w:tcPr>
            <w:tcW w:w="4125" w:type="dxa"/>
            <w:shd w:val="clear" w:color="auto" w:fill="auto"/>
            <w:vAlign w:val="center"/>
          </w:tcPr>
          <w:p w14:paraId="6F37172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0249749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AIR-FLOW MASTER PIEZON</w:t>
            </w:r>
          </w:p>
        </w:tc>
        <w:tc>
          <w:tcPr>
            <w:tcW w:w="915" w:type="dxa"/>
            <w:shd w:val="clear" w:color="auto" w:fill="auto"/>
            <w:vAlign w:val="center"/>
          </w:tcPr>
          <w:p w14:paraId="35DA10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6256.0</w:t>
            </w:r>
          </w:p>
        </w:tc>
        <w:tc>
          <w:tcPr>
            <w:tcW w:w="780" w:type="dxa"/>
            <w:shd w:val="clear" w:color="auto" w:fill="auto"/>
            <w:vAlign w:val="center"/>
          </w:tcPr>
          <w:p w14:paraId="6D1F30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17C20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 </w:t>
            </w:r>
          </w:p>
        </w:tc>
        <w:tc>
          <w:tcPr>
            <w:tcW w:w="825" w:type="dxa"/>
            <w:shd w:val="clear" w:color="auto" w:fill="auto"/>
            <w:vAlign w:val="center"/>
          </w:tcPr>
          <w:p w14:paraId="4E369F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37536</w:t>
            </w:r>
          </w:p>
        </w:tc>
        <w:tc>
          <w:tcPr>
            <w:tcW w:w="1081" w:type="dxa"/>
            <w:shd w:val="clear" w:color="auto" w:fill="auto"/>
            <w:noWrap/>
            <w:vAlign w:val="center"/>
          </w:tcPr>
          <w:p w14:paraId="0BB626E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B37E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9CB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92B32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2045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B921F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无菌通路</w:t>
            </w:r>
          </w:p>
        </w:tc>
        <w:tc>
          <w:tcPr>
            <w:tcW w:w="4125" w:type="dxa"/>
            <w:shd w:val="clear" w:color="auto" w:fill="auto"/>
            <w:vAlign w:val="center"/>
          </w:tcPr>
          <w:p w14:paraId="2CFB3DB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155276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7C031E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890</w:t>
            </w:r>
          </w:p>
        </w:tc>
        <w:tc>
          <w:tcPr>
            <w:tcW w:w="780" w:type="dxa"/>
            <w:shd w:val="clear" w:color="auto" w:fill="auto"/>
            <w:vAlign w:val="center"/>
          </w:tcPr>
          <w:p w14:paraId="09DD58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43FC3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3EB0F1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890</w:t>
            </w:r>
          </w:p>
        </w:tc>
        <w:tc>
          <w:tcPr>
            <w:tcW w:w="1081" w:type="dxa"/>
            <w:shd w:val="clear" w:color="auto" w:fill="auto"/>
            <w:noWrap/>
            <w:vAlign w:val="center"/>
          </w:tcPr>
          <w:p w14:paraId="14E6D26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E90233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766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5489999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w:t>
            </w:r>
          </w:p>
        </w:tc>
        <w:tc>
          <w:tcPr>
            <w:tcW w:w="585" w:type="dxa"/>
            <w:shd w:val="clear" w:color="auto" w:fill="auto"/>
            <w:vAlign w:val="center"/>
          </w:tcPr>
          <w:p w14:paraId="770FEE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D574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助推管</w:t>
            </w:r>
          </w:p>
        </w:tc>
        <w:tc>
          <w:tcPr>
            <w:tcW w:w="4125" w:type="dxa"/>
            <w:shd w:val="clear" w:color="auto" w:fill="auto"/>
            <w:vAlign w:val="center"/>
          </w:tcPr>
          <w:p w14:paraId="5C0F487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适用于口腔麻醉助推仪，型号Smart I，品牌索感。</w:t>
            </w:r>
          </w:p>
        </w:tc>
        <w:tc>
          <w:tcPr>
            <w:tcW w:w="2535" w:type="dxa"/>
            <w:shd w:val="clear" w:color="auto" w:fill="auto"/>
            <w:vAlign w:val="center"/>
          </w:tcPr>
          <w:p w14:paraId="418B0F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Smart I</w:t>
            </w:r>
          </w:p>
        </w:tc>
        <w:tc>
          <w:tcPr>
            <w:tcW w:w="915" w:type="dxa"/>
            <w:shd w:val="clear" w:color="auto" w:fill="auto"/>
            <w:vAlign w:val="center"/>
          </w:tcPr>
          <w:p w14:paraId="7D510C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755822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1A2BF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825" w:type="dxa"/>
            <w:shd w:val="clear" w:color="auto" w:fill="auto"/>
            <w:vAlign w:val="center"/>
          </w:tcPr>
          <w:p w14:paraId="42CC1F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12000</w:t>
            </w:r>
          </w:p>
        </w:tc>
        <w:tc>
          <w:tcPr>
            <w:tcW w:w="1081" w:type="dxa"/>
            <w:shd w:val="clear" w:color="auto" w:fill="auto"/>
            <w:noWrap/>
            <w:vAlign w:val="center"/>
          </w:tcPr>
          <w:p w14:paraId="57497E6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F5120B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70ED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D870AE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6BE887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088CC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无托槽隐形牙颌畸形矫治器</w:t>
            </w:r>
          </w:p>
        </w:tc>
        <w:tc>
          <w:tcPr>
            <w:tcW w:w="4125" w:type="dxa"/>
            <w:shd w:val="clear" w:color="auto" w:fill="auto"/>
            <w:vAlign w:val="center"/>
          </w:tcPr>
          <w:p w14:paraId="22BCBA1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托槽隐形牙颌畸形矫治器是由矫治器和附件模板（选配）组成。矫治器采用聚氨酯或共聚多酯-聚氨酯多层材料热压制成，附件模板采用聚氨酯、聚乙烯或共聚多酯-聚氨酯多层材料热压制成。同时根据临床设计，可以选配外粘附件。外粘附件通过粘接剂粘接于产品外表面。该产品以非无菌状态提供。该产品以非无菌状态提供。</w:t>
            </w:r>
          </w:p>
        </w:tc>
        <w:tc>
          <w:tcPr>
            <w:tcW w:w="2535" w:type="dxa"/>
            <w:shd w:val="clear" w:color="auto" w:fill="auto"/>
            <w:vAlign w:val="center"/>
          </w:tcPr>
          <w:p w14:paraId="0A9AB2E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Angelalign Retainer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EAB II（套装）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EAB II（单步）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Full（经典版）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AngelalignPro Full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Full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Kid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Teen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Pro Full（冠军版）</w:t>
            </w:r>
          </w:p>
        </w:tc>
        <w:tc>
          <w:tcPr>
            <w:tcW w:w="915" w:type="dxa"/>
            <w:shd w:val="clear" w:color="auto" w:fill="auto"/>
            <w:vAlign w:val="center"/>
          </w:tcPr>
          <w:p w14:paraId="1E81D0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15700.00 </w:t>
            </w:r>
          </w:p>
        </w:tc>
        <w:tc>
          <w:tcPr>
            <w:tcW w:w="780" w:type="dxa"/>
            <w:shd w:val="clear" w:color="auto" w:fill="auto"/>
            <w:vAlign w:val="center"/>
          </w:tcPr>
          <w:p w14:paraId="38E90D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6C0CDC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168DDC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628000</w:t>
            </w:r>
          </w:p>
        </w:tc>
        <w:tc>
          <w:tcPr>
            <w:tcW w:w="1081" w:type="dxa"/>
            <w:shd w:val="clear" w:color="auto" w:fill="auto"/>
            <w:noWrap/>
            <w:vAlign w:val="center"/>
          </w:tcPr>
          <w:p w14:paraId="55B7BFE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EF24C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21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4DFF77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6E95FC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8D3DA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口腔种植修复材料（同种异体骨）</w:t>
            </w:r>
          </w:p>
        </w:tc>
        <w:tc>
          <w:tcPr>
            <w:tcW w:w="4125" w:type="dxa"/>
            <w:shd w:val="clear" w:color="auto" w:fill="auto"/>
            <w:vAlign w:val="center"/>
          </w:tcPr>
          <w:p w14:paraId="41C8246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适用于骨缺损的填充、修复和脊柱手术的植骨融合。</w:t>
            </w:r>
          </w:p>
        </w:tc>
        <w:tc>
          <w:tcPr>
            <w:tcW w:w="2535" w:type="dxa"/>
            <w:shd w:val="clear" w:color="auto" w:fill="auto"/>
            <w:vAlign w:val="center"/>
          </w:tcPr>
          <w:p w14:paraId="6AC1FB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LPB-XF-P 粒径：0.1～0.9mm（1cm3/盒）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LPB-XF-P 粒径：0.1～0.9mm（300mm3/盒）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LPB-XF-Z 粒径：0.1～0.9mm（300mm3/盒）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LPB-XF-Z 粒径：0.1～0.9mm（500mm3/盒）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LPB-XF-P 粒径：0.1～0.9mm（500mm3/盒）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LPB-CF-P 粒径：0.9～2mm（300mm3/盒）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LPB-CF-P 粒径：0.9～2mm（500mm3/盒）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5×8×12mm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5×15×15mm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5×15×25mm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8×8×10mm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8×8×12mm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9×9×10mm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9×9×12mm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LPB-DK-H 6×6×8mm，内径3.3mm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LPB-DK-H 7×7×8mm，内径4.1mm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LPB-DK-H 8×8×10mm，内径4.5mm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2×15×25mm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2×15×15mm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2×8×12mm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DBM-ZK-H 5×5×5mm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DBM-DK-H 7×7×7mm</w:t>
            </w:r>
          </w:p>
        </w:tc>
        <w:tc>
          <w:tcPr>
            <w:tcW w:w="915" w:type="dxa"/>
            <w:shd w:val="clear" w:color="auto" w:fill="auto"/>
            <w:vAlign w:val="center"/>
          </w:tcPr>
          <w:p w14:paraId="7D7DDA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2860.00 </w:t>
            </w:r>
          </w:p>
        </w:tc>
        <w:tc>
          <w:tcPr>
            <w:tcW w:w="780" w:type="dxa"/>
            <w:shd w:val="clear" w:color="auto" w:fill="auto"/>
            <w:vAlign w:val="center"/>
          </w:tcPr>
          <w:p w14:paraId="4D2F8E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5147E5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210 </w:t>
            </w:r>
          </w:p>
        </w:tc>
        <w:tc>
          <w:tcPr>
            <w:tcW w:w="825" w:type="dxa"/>
            <w:shd w:val="clear" w:color="auto" w:fill="auto"/>
            <w:vAlign w:val="center"/>
          </w:tcPr>
          <w:p w14:paraId="575C01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600600</w:t>
            </w:r>
          </w:p>
        </w:tc>
        <w:tc>
          <w:tcPr>
            <w:tcW w:w="1081" w:type="dxa"/>
            <w:shd w:val="clear" w:color="auto" w:fill="auto"/>
            <w:noWrap/>
            <w:vAlign w:val="center"/>
          </w:tcPr>
          <w:p w14:paraId="734604B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3F0237E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74B3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EF7882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bookmarkStart w:id="34" w:name="_GoBack"/>
            <w:bookmarkEnd w:id="34"/>
            <w:r>
              <w:rPr>
                <w:rFonts w:hint="eastAsia" w:ascii="宋体" w:hAnsi="宋体" w:cs="宋体"/>
                <w:color w:val="000000"/>
                <w:kern w:val="0"/>
                <w:sz w:val="18"/>
                <w:szCs w:val="18"/>
                <w:lang w:val="en-US" w:eastAsia="zh-CN" w:bidi="ar"/>
              </w:rPr>
              <w:t>10包-活动义齿加工</w:t>
            </w:r>
          </w:p>
        </w:tc>
        <w:tc>
          <w:tcPr>
            <w:tcW w:w="585" w:type="dxa"/>
            <w:shd w:val="clear" w:color="auto" w:fill="auto"/>
            <w:vAlign w:val="center"/>
          </w:tcPr>
          <w:p w14:paraId="34D13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591C8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吸附性义齿</w:t>
            </w:r>
          </w:p>
        </w:tc>
        <w:tc>
          <w:tcPr>
            <w:tcW w:w="4125" w:type="dxa"/>
            <w:shd w:val="clear" w:color="auto" w:fill="auto"/>
            <w:vAlign w:val="center"/>
          </w:tcPr>
          <w:p w14:paraId="710BDCD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163181D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吸附性义齿全口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吸附性义齿半口</w:t>
            </w:r>
          </w:p>
        </w:tc>
        <w:tc>
          <w:tcPr>
            <w:tcW w:w="915" w:type="dxa"/>
            <w:shd w:val="clear" w:color="auto" w:fill="auto"/>
            <w:vAlign w:val="center"/>
          </w:tcPr>
          <w:p w14:paraId="161DED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1664.00 </w:t>
            </w:r>
          </w:p>
        </w:tc>
        <w:tc>
          <w:tcPr>
            <w:tcW w:w="780" w:type="dxa"/>
            <w:shd w:val="clear" w:color="auto" w:fill="auto"/>
            <w:vAlign w:val="center"/>
          </w:tcPr>
          <w:p w14:paraId="422E05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付</w:t>
            </w:r>
          </w:p>
        </w:tc>
        <w:tc>
          <w:tcPr>
            <w:tcW w:w="825" w:type="dxa"/>
            <w:shd w:val="clear" w:color="auto" w:fill="auto"/>
            <w:vAlign w:val="center"/>
          </w:tcPr>
          <w:p w14:paraId="6DFF87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 </w:t>
            </w:r>
          </w:p>
        </w:tc>
        <w:tc>
          <w:tcPr>
            <w:tcW w:w="825" w:type="dxa"/>
            <w:shd w:val="clear" w:color="auto" w:fill="auto"/>
            <w:vAlign w:val="center"/>
          </w:tcPr>
          <w:p w14:paraId="4E969B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33280</w:t>
            </w:r>
          </w:p>
        </w:tc>
        <w:tc>
          <w:tcPr>
            <w:tcW w:w="1081" w:type="dxa"/>
            <w:shd w:val="clear" w:color="auto" w:fill="auto"/>
            <w:noWrap/>
            <w:vAlign w:val="center"/>
          </w:tcPr>
          <w:p w14:paraId="27F41E5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F223A5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74E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6CBF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38A7F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072654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托盘</w:t>
            </w:r>
          </w:p>
        </w:tc>
        <w:tc>
          <w:tcPr>
            <w:tcW w:w="4125" w:type="dxa"/>
            <w:shd w:val="clear" w:color="auto" w:fill="auto"/>
            <w:vAlign w:val="center"/>
          </w:tcPr>
          <w:p w14:paraId="4D1E39F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48CA1C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定制式种植开窗式个别托盘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定制式个别托盘</w:t>
            </w:r>
          </w:p>
        </w:tc>
        <w:tc>
          <w:tcPr>
            <w:tcW w:w="915" w:type="dxa"/>
            <w:shd w:val="clear" w:color="auto" w:fill="auto"/>
            <w:vAlign w:val="center"/>
          </w:tcPr>
          <w:p w14:paraId="60042B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63.3</w:t>
            </w:r>
          </w:p>
        </w:tc>
        <w:tc>
          <w:tcPr>
            <w:tcW w:w="780" w:type="dxa"/>
            <w:shd w:val="clear" w:color="auto" w:fill="auto"/>
            <w:vAlign w:val="center"/>
          </w:tcPr>
          <w:p w14:paraId="0BBF6A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6E6F8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 </w:t>
            </w:r>
          </w:p>
        </w:tc>
        <w:tc>
          <w:tcPr>
            <w:tcW w:w="825" w:type="dxa"/>
            <w:shd w:val="clear" w:color="auto" w:fill="auto"/>
            <w:vAlign w:val="center"/>
          </w:tcPr>
          <w:p w14:paraId="3EE21B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949.5</w:t>
            </w:r>
          </w:p>
        </w:tc>
        <w:tc>
          <w:tcPr>
            <w:tcW w:w="1081" w:type="dxa"/>
            <w:shd w:val="clear" w:color="auto" w:fill="auto"/>
            <w:noWrap/>
            <w:vAlign w:val="center"/>
          </w:tcPr>
          <w:p w14:paraId="1A3748A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88ADDA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9DA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7F515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7425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848D4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排牙（组合）</w:t>
            </w:r>
          </w:p>
        </w:tc>
        <w:tc>
          <w:tcPr>
            <w:tcW w:w="4125" w:type="dxa"/>
            <w:shd w:val="clear" w:color="auto" w:fill="auto"/>
            <w:vAlign w:val="center"/>
          </w:tcPr>
          <w:p w14:paraId="4D5D08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75C2C36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排牙（全口）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排牙（半口）</w:t>
            </w:r>
          </w:p>
        </w:tc>
        <w:tc>
          <w:tcPr>
            <w:tcW w:w="915" w:type="dxa"/>
            <w:shd w:val="clear" w:color="auto" w:fill="auto"/>
            <w:vAlign w:val="center"/>
          </w:tcPr>
          <w:p w14:paraId="719601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902</w:t>
            </w:r>
          </w:p>
        </w:tc>
        <w:tc>
          <w:tcPr>
            <w:tcW w:w="780" w:type="dxa"/>
            <w:shd w:val="clear" w:color="auto" w:fill="auto"/>
            <w:vAlign w:val="center"/>
          </w:tcPr>
          <w:p w14:paraId="70AAA6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1A6B5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5 </w:t>
            </w:r>
          </w:p>
        </w:tc>
        <w:tc>
          <w:tcPr>
            <w:tcW w:w="825" w:type="dxa"/>
            <w:shd w:val="clear" w:color="auto" w:fill="auto"/>
            <w:vAlign w:val="center"/>
          </w:tcPr>
          <w:p w14:paraId="1F2E68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4510</w:t>
            </w:r>
          </w:p>
        </w:tc>
        <w:tc>
          <w:tcPr>
            <w:tcW w:w="1081" w:type="dxa"/>
            <w:shd w:val="clear" w:color="auto" w:fill="auto"/>
            <w:noWrap/>
            <w:vAlign w:val="center"/>
          </w:tcPr>
          <w:p w14:paraId="3C7A22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5875E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452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0284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4ADF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1806DA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排牙</w:t>
            </w:r>
          </w:p>
        </w:tc>
        <w:tc>
          <w:tcPr>
            <w:tcW w:w="4125" w:type="dxa"/>
            <w:shd w:val="clear" w:color="auto" w:fill="auto"/>
            <w:vAlign w:val="center"/>
          </w:tcPr>
          <w:p w14:paraId="13D648A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48F043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排松风唯真牙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排VITA3D胶牙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排硬质树脂牙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排义获嘉三层胶牙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排普通胶牙</w:t>
            </w:r>
          </w:p>
        </w:tc>
        <w:tc>
          <w:tcPr>
            <w:tcW w:w="915" w:type="dxa"/>
            <w:shd w:val="clear" w:color="auto" w:fill="auto"/>
            <w:vAlign w:val="center"/>
          </w:tcPr>
          <w:p w14:paraId="1B9C4B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780" w:type="dxa"/>
            <w:shd w:val="clear" w:color="auto" w:fill="auto"/>
            <w:vAlign w:val="center"/>
          </w:tcPr>
          <w:p w14:paraId="5160C8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69E24B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901 </w:t>
            </w:r>
          </w:p>
        </w:tc>
        <w:tc>
          <w:tcPr>
            <w:tcW w:w="825" w:type="dxa"/>
            <w:shd w:val="clear" w:color="auto" w:fill="auto"/>
            <w:vAlign w:val="center"/>
          </w:tcPr>
          <w:p w14:paraId="2DCBC5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37842</w:t>
            </w:r>
          </w:p>
        </w:tc>
        <w:tc>
          <w:tcPr>
            <w:tcW w:w="1081" w:type="dxa"/>
            <w:shd w:val="clear" w:color="auto" w:fill="auto"/>
            <w:noWrap/>
            <w:vAlign w:val="center"/>
          </w:tcPr>
          <w:p w14:paraId="267679D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94A159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F3B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744A6B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8F570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834B4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胶托全口</w:t>
            </w:r>
          </w:p>
        </w:tc>
        <w:tc>
          <w:tcPr>
            <w:tcW w:w="4125" w:type="dxa"/>
            <w:shd w:val="clear" w:color="auto" w:fill="auto"/>
            <w:vAlign w:val="center"/>
          </w:tcPr>
          <w:p w14:paraId="30FB0DB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5EB3DB1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全口胶托(上颌/下颌)</w:t>
            </w:r>
          </w:p>
        </w:tc>
        <w:tc>
          <w:tcPr>
            <w:tcW w:w="915" w:type="dxa"/>
            <w:shd w:val="clear" w:color="auto" w:fill="auto"/>
            <w:vAlign w:val="center"/>
          </w:tcPr>
          <w:p w14:paraId="2746C8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w:t>
            </w:r>
          </w:p>
        </w:tc>
        <w:tc>
          <w:tcPr>
            <w:tcW w:w="780" w:type="dxa"/>
            <w:shd w:val="clear" w:color="auto" w:fill="auto"/>
            <w:vAlign w:val="center"/>
          </w:tcPr>
          <w:p w14:paraId="39D281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043F5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5921F8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w:t>
            </w:r>
          </w:p>
        </w:tc>
        <w:tc>
          <w:tcPr>
            <w:tcW w:w="1081" w:type="dxa"/>
            <w:shd w:val="clear" w:color="auto" w:fill="auto"/>
            <w:noWrap/>
            <w:vAlign w:val="center"/>
          </w:tcPr>
          <w:p w14:paraId="52E49A6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A5DFC3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4EB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2F331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28920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8DCC7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胶托</w:t>
            </w:r>
          </w:p>
        </w:tc>
        <w:tc>
          <w:tcPr>
            <w:tcW w:w="4125" w:type="dxa"/>
            <w:shd w:val="clear" w:color="auto" w:fill="auto"/>
            <w:vAlign w:val="center"/>
          </w:tcPr>
          <w:p w14:paraId="45A020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480BD54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胶托(小)(基托未过中线)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胶托(大)</w:t>
            </w:r>
          </w:p>
        </w:tc>
        <w:tc>
          <w:tcPr>
            <w:tcW w:w="915" w:type="dxa"/>
            <w:shd w:val="clear" w:color="auto" w:fill="auto"/>
            <w:vAlign w:val="center"/>
          </w:tcPr>
          <w:p w14:paraId="160E89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0C2586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493312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 </w:t>
            </w:r>
          </w:p>
        </w:tc>
        <w:tc>
          <w:tcPr>
            <w:tcW w:w="825" w:type="dxa"/>
            <w:shd w:val="clear" w:color="auto" w:fill="auto"/>
            <w:vAlign w:val="center"/>
          </w:tcPr>
          <w:p w14:paraId="44C9A6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760</w:t>
            </w:r>
          </w:p>
        </w:tc>
        <w:tc>
          <w:tcPr>
            <w:tcW w:w="1081" w:type="dxa"/>
            <w:shd w:val="clear" w:color="auto" w:fill="auto"/>
            <w:noWrap/>
            <w:vAlign w:val="center"/>
          </w:tcPr>
          <w:p w14:paraId="6E50299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C7119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064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A2607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722BE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3FDB5E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可摘局部义齿</w:t>
            </w:r>
          </w:p>
        </w:tc>
        <w:tc>
          <w:tcPr>
            <w:tcW w:w="4125" w:type="dxa"/>
            <w:shd w:val="clear" w:color="auto" w:fill="auto"/>
            <w:vAlign w:val="center"/>
          </w:tcPr>
          <w:p w14:paraId="28BF62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572CB39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临床即刻修复可摘局部义齿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钴铬可摘局部义齿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纯钛可摘局部义齿</w:t>
            </w:r>
          </w:p>
        </w:tc>
        <w:tc>
          <w:tcPr>
            <w:tcW w:w="915" w:type="dxa"/>
            <w:shd w:val="clear" w:color="auto" w:fill="auto"/>
            <w:vAlign w:val="center"/>
          </w:tcPr>
          <w:p w14:paraId="2A7EB9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1000.00 </w:t>
            </w:r>
          </w:p>
        </w:tc>
        <w:tc>
          <w:tcPr>
            <w:tcW w:w="780" w:type="dxa"/>
            <w:shd w:val="clear" w:color="auto" w:fill="auto"/>
            <w:vAlign w:val="center"/>
          </w:tcPr>
          <w:p w14:paraId="4A5858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760B1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 </w:t>
            </w:r>
          </w:p>
        </w:tc>
        <w:tc>
          <w:tcPr>
            <w:tcW w:w="825" w:type="dxa"/>
            <w:shd w:val="clear" w:color="auto" w:fill="auto"/>
            <w:vAlign w:val="center"/>
          </w:tcPr>
          <w:p w14:paraId="5ACE2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59CA3C7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A4EAC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57E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182AB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2BAF0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FD251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活动义齿加工</w:t>
            </w:r>
          </w:p>
        </w:tc>
        <w:tc>
          <w:tcPr>
            <w:tcW w:w="4125" w:type="dxa"/>
            <w:shd w:val="clear" w:color="auto" w:fill="auto"/>
            <w:vAlign w:val="center"/>
          </w:tcPr>
          <w:p w14:paraId="713803B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67F356B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充软衬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金属托上加金属牙定制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金属托上加颌垫定制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胶托基托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加透明卡环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加透明/弹性卡环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加进口金色成品钢网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加成品网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加白胶钩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基托板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活动托修补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附着体换黄色固位胶圈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加铸造舌杆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加铸造卡环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加铸造颌支托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加不锈钢丝卡环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加不锈钢丝颌支托</w:t>
            </w:r>
          </w:p>
        </w:tc>
        <w:tc>
          <w:tcPr>
            <w:tcW w:w="915" w:type="dxa"/>
            <w:shd w:val="clear" w:color="auto" w:fill="auto"/>
            <w:vAlign w:val="center"/>
          </w:tcPr>
          <w:p w14:paraId="66BDE8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94.96</w:t>
            </w:r>
          </w:p>
        </w:tc>
        <w:tc>
          <w:tcPr>
            <w:tcW w:w="780" w:type="dxa"/>
            <w:shd w:val="clear" w:color="auto" w:fill="auto"/>
            <w:vAlign w:val="center"/>
          </w:tcPr>
          <w:p w14:paraId="5DCC7C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F51E6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42 </w:t>
            </w:r>
          </w:p>
        </w:tc>
        <w:tc>
          <w:tcPr>
            <w:tcW w:w="825" w:type="dxa"/>
            <w:shd w:val="clear" w:color="auto" w:fill="auto"/>
            <w:vAlign w:val="center"/>
          </w:tcPr>
          <w:p w14:paraId="7790D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3988.32</w:t>
            </w:r>
          </w:p>
        </w:tc>
        <w:tc>
          <w:tcPr>
            <w:tcW w:w="1081" w:type="dxa"/>
            <w:shd w:val="clear" w:color="auto" w:fill="auto"/>
            <w:noWrap/>
            <w:vAlign w:val="center"/>
          </w:tcPr>
          <w:p w14:paraId="46741F8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1C3940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8A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4730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999F9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3CF063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弹性义齿</w:t>
            </w:r>
          </w:p>
        </w:tc>
        <w:tc>
          <w:tcPr>
            <w:tcW w:w="4125" w:type="dxa"/>
            <w:shd w:val="clear" w:color="auto" w:fill="auto"/>
            <w:vAlign w:val="center"/>
          </w:tcPr>
          <w:p w14:paraId="75D7421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6FF83F5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充弹性义齿胶(大)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弹性义齿(大)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弹性义齿(小/三颗牙以内)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充弹性义齿胶(小)</w:t>
            </w:r>
          </w:p>
        </w:tc>
        <w:tc>
          <w:tcPr>
            <w:tcW w:w="915" w:type="dxa"/>
            <w:shd w:val="clear" w:color="auto" w:fill="auto"/>
            <w:vAlign w:val="center"/>
          </w:tcPr>
          <w:p w14:paraId="2D046F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94.96</w:t>
            </w:r>
          </w:p>
        </w:tc>
        <w:tc>
          <w:tcPr>
            <w:tcW w:w="780" w:type="dxa"/>
            <w:shd w:val="clear" w:color="auto" w:fill="auto"/>
            <w:vAlign w:val="center"/>
          </w:tcPr>
          <w:p w14:paraId="339872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36F60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170 </w:t>
            </w:r>
          </w:p>
        </w:tc>
        <w:tc>
          <w:tcPr>
            <w:tcW w:w="825" w:type="dxa"/>
            <w:shd w:val="clear" w:color="auto" w:fill="auto"/>
            <w:vAlign w:val="center"/>
          </w:tcPr>
          <w:p w14:paraId="76F744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16143.2</w:t>
            </w:r>
          </w:p>
        </w:tc>
        <w:tc>
          <w:tcPr>
            <w:tcW w:w="1081" w:type="dxa"/>
            <w:shd w:val="clear" w:color="auto" w:fill="auto"/>
            <w:noWrap/>
            <w:vAlign w:val="center"/>
          </w:tcPr>
          <w:p w14:paraId="04C3227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FE540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F0C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E881B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362E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77DE44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支架</w:t>
            </w:r>
          </w:p>
        </w:tc>
        <w:tc>
          <w:tcPr>
            <w:tcW w:w="4125" w:type="dxa"/>
            <w:shd w:val="clear" w:color="auto" w:fill="auto"/>
            <w:vAlign w:val="center"/>
          </w:tcPr>
          <w:p w14:paraId="7522BEE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341F76A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钴铬合金支架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纯钛金属支架</w:t>
            </w:r>
          </w:p>
        </w:tc>
        <w:tc>
          <w:tcPr>
            <w:tcW w:w="915" w:type="dxa"/>
            <w:shd w:val="clear" w:color="auto" w:fill="auto"/>
            <w:vAlign w:val="center"/>
          </w:tcPr>
          <w:p w14:paraId="33E980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866.8</w:t>
            </w:r>
          </w:p>
        </w:tc>
        <w:tc>
          <w:tcPr>
            <w:tcW w:w="780" w:type="dxa"/>
            <w:shd w:val="clear" w:color="auto" w:fill="auto"/>
            <w:vAlign w:val="center"/>
          </w:tcPr>
          <w:p w14:paraId="54B1F6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35E5BB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 </w:t>
            </w:r>
          </w:p>
        </w:tc>
        <w:tc>
          <w:tcPr>
            <w:tcW w:w="825" w:type="dxa"/>
            <w:shd w:val="clear" w:color="auto" w:fill="auto"/>
            <w:vAlign w:val="center"/>
          </w:tcPr>
          <w:p w14:paraId="2DEDC4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104016</w:t>
            </w:r>
          </w:p>
        </w:tc>
        <w:tc>
          <w:tcPr>
            <w:tcW w:w="1081" w:type="dxa"/>
            <w:shd w:val="clear" w:color="auto" w:fill="auto"/>
            <w:noWrap/>
            <w:vAlign w:val="center"/>
          </w:tcPr>
          <w:p w14:paraId="018D14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743953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E3E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7990D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940EF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024C4E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充胶</w:t>
            </w:r>
          </w:p>
        </w:tc>
        <w:tc>
          <w:tcPr>
            <w:tcW w:w="4125" w:type="dxa"/>
            <w:shd w:val="clear" w:color="auto" w:fill="auto"/>
            <w:vAlign w:val="center"/>
          </w:tcPr>
          <w:p w14:paraId="3B5B8AB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1C8BDC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充BPS胶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充透明胶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充抗碎胶</w:t>
            </w:r>
          </w:p>
        </w:tc>
        <w:tc>
          <w:tcPr>
            <w:tcW w:w="915" w:type="dxa"/>
            <w:shd w:val="clear" w:color="auto" w:fill="auto"/>
            <w:vAlign w:val="center"/>
          </w:tcPr>
          <w:p w14:paraId="07C59B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233.00 </w:t>
            </w:r>
          </w:p>
        </w:tc>
        <w:tc>
          <w:tcPr>
            <w:tcW w:w="780" w:type="dxa"/>
            <w:shd w:val="clear" w:color="auto" w:fill="auto"/>
            <w:vAlign w:val="center"/>
          </w:tcPr>
          <w:p w14:paraId="610981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F96E2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30C07C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466</w:t>
            </w:r>
          </w:p>
        </w:tc>
        <w:tc>
          <w:tcPr>
            <w:tcW w:w="1081" w:type="dxa"/>
            <w:shd w:val="clear" w:color="auto" w:fill="auto"/>
            <w:noWrap/>
            <w:vAlign w:val="center"/>
          </w:tcPr>
          <w:p w14:paraId="6E73254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6EDFD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AFA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EA4924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11包-种植、固定义齿加工</w:t>
            </w:r>
          </w:p>
        </w:tc>
        <w:tc>
          <w:tcPr>
            <w:tcW w:w="585" w:type="dxa"/>
            <w:shd w:val="clear" w:color="auto" w:fill="auto"/>
            <w:vAlign w:val="center"/>
          </w:tcPr>
          <w:p w14:paraId="3737E9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6FF54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定位器</w:t>
            </w:r>
          </w:p>
        </w:tc>
        <w:tc>
          <w:tcPr>
            <w:tcW w:w="4125" w:type="dxa"/>
            <w:shd w:val="clear" w:color="auto" w:fill="auto"/>
            <w:vAlign w:val="center"/>
          </w:tcPr>
          <w:p w14:paraId="6AD97FC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用于种植体种植或制作牙冠过程中的起辅助作用的耗材。</w:t>
            </w:r>
          </w:p>
        </w:tc>
        <w:tc>
          <w:tcPr>
            <w:tcW w:w="2535" w:type="dxa"/>
            <w:shd w:val="clear" w:color="auto" w:fill="auto"/>
            <w:vAlign w:val="center"/>
          </w:tcPr>
          <w:p w14:paraId="728932D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定制式</w:t>
            </w:r>
          </w:p>
        </w:tc>
        <w:tc>
          <w:tcPr>
            <w:tcW w:w="915" w:type="dxa"/>
            <w:shd w:val="clear" w:color="auto" w:fill="auto"/>
            <w:vAlign w:val="center"/>
          </w:tcPr>
          <w:p w14:paraId="046C1C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24E54D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FD77D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 </w:t>
            </w:r>
          </w:p>
        </w:tc>
        <w:tc>
          <w:tcPr>
            <w:tcW w:w="825" w:type="dxa"/>
            <w:shd w:val="clear" w:color="auto" w:fill="auto"/>
            <w:vAlign w:val="center"/>
          </w:tcPr>
          <w:p w14:paraId="031627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2185</w:t>
            </w:r>
          </w:p>
        </w:tc>
        <w:tc>
          <w:tcPr>
            <w:tcW w:w="1081" w:type="dxa"/>
            <w:shd w:val="clear" w:color="auto" w:fill="auto"/>
            <w:noWrap/>
            <w:vAlign w:val="center"/>
          </w:tcPr>
          <w:p w14:paraId="20B4918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778DF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354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3C9754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284E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D28CA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个性化基台</w:t>
            </w:r>
          </w:p>
        </w:tc>
        <w:tc>
          <w:tcPr>
            <w:tcW w:w="4125" w:type="dxa"/>
            <w:shd w:val="clear" w:color="auto" w:fill="auto"/>
            <w:vAlign w:val="center"/>
          </w:tcPr>
          <w:p w14:paraId="6C80B2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为牙缺失后颌骨内植入的牙种植体的配套用部件，用于连接、支持和固位修复体或种植体上部结构。</w:t>
            </w:r>
          </w:p>
        </w:tc>
        <w:tc>
          <w:tcPr>
            <w:tcW w:w="2535" w:type="dxa"/>
            <w:shd w:val="clear" w:color="auto" w:fill="auto"/>
            <w:vAlign w:val="center"/>
          </w:tcPr>
          <w:p w14:paraId="3AFFEB2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个性化基台</w:t>
            </w:r>
          </w:p>
        </w:tc>
        <w:tc>
          <w:tcPr>
            <w:tcW w:w="915" w:type="dxa"/>
            <w:shd w:val="clear" w:color="auto" w:fill="auto"/>
            <w:vAlign w:val="center"/>
          </w:tcPr>
          <w:p w14:paraId="47CC8C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4B48A4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8423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130 </w:t>
            </w:r>
          </w:p>
        </w:tc>
        <w:tc>
          <w:tcPr>
            <w:tcW w:w="825" w:type="dxa"/>
            <w:shd w:val="clear" w:color="auto" w:fill="auto"/>
            <w:vAlign w:val="center"/>
          </w:tcPr>
          <w:p w14:paraId="2897B8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52000</w:t>
            </w:r>
          </w:p>
        </w:tc>
        <w:tc>
          <w:tcPr>
            <w:tcW w:w="1081" w:type="dxa"/>
            <w:shd w:val="clear" w:color="auto" w:fill="auto"/>
            <w:noWrap/>
            <w:vAlign w:val="center"/>
          </w:tcPr>
          <w:p w14:paraId="506E7C9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48D02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4F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2103F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CB22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5C5FF8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种植修复冠</w:t>
            </w:r>
          </w:p>
        </w:tc>
        <w:tc>
          <w:tcPr>
            <w:tcW w:w="4125" w:type="dxa"/>
            <w:shd w:val="clear" w:color="auto" w:fill="auto"/>
            <w:vAlign w:val="center"/>
          </w:tcPr>
          <w:p w14:paraId="5B1C4D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3BD9C4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种植体全瓷冠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种植钛金属聚合瓷冠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种植钛金属冠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种植金属烤瓷桥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种植金合金烤瓷冠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种植金钯合金烤瓷冠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种植金钯合金金属冠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种植激光全金属冠/桥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种植激光烤瓷冠/桥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种植钴铬聚合瓷冠/桥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种植钴铬合金烤瓷冠/桥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种植钴铬光固化复合树脂桥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种植玻璃陶瓷冠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微瓷数码冠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数字聚合瓷冠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聚合瓷冠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金合金烤瓷冠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金钯合金金属冠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激光烤瓷冠/桥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玻璃陶瓷冠</w:t>
            </w:r>
          </w:p>
        </w:tc>
        <w:tc>
          <w:tcPr>
            <w:tcW w:w="915" w:type="dxa"/>
            <w:shd w:val="clear" w:color="auto" w:fill="auto"/>
            <w:vAlign w:val="center"/>
          </w:tcPr>
          <w:p w14:paraId="3EFD93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1462.00 </w:t>
            </w:r>
          </w:p>
        </w:tc>
        <w:tc>
          <w:tcPr>
            <w:tcW w:w="780" w:type="dxa"/>
            <w:shd w:val="clear" w:color="auto" w:fill="auto"/>
            <w:vAlign w:val="center"/>
          </w:tcPr>
          <w:p w14:paraId="6AB3A0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ABD9B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620 </w:t>
            </w:r>
          </w:p>
        </w:tc>
        <w:tc>
          <w:tcPr>
            <w:tcW w:w="825" w:type="dxa"/>
            <w:shd w:val="clear" w:color="auto" w:fill="auto"/>
            <w:vAlign w:val="center"/>
          </w:tcPr>
          <w:p w14:paraId="3550EB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906440</w:t>
            </w:r>
          </w:p>
        </w:tc>
        <w:tc>
          <w:tcPr>
            <w:tcW w:w="1081" w:type="dxa"/>
            <w:shd w:val="clear" w:color="auto" w:fill="auto"/>
            <w:noWrap/>
            <w:vAlign w:val="center"/>
          </w:tcPr>
          <w:p w14:paraId="06EF638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D1394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9E3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A730F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13E66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01E677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桩核</w:t>
            </w:r>
          </w:p>
        </w:tc>
        <w:tc>
          <w:tcPr>
            <w:tcW w:w="4125" w:type="dxa"/>
            <w:shd w:val="clear" w:color="auto" w:fill="auto"/>
            <w:vAlign w:val="center"/>
          </w:tcPr>
          <w:p w14:paraId="2281F2E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3533C7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氧化锆桩核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钛金属桩核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全瓷桩核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金属桩核</w:t>
            </w:r>
          </w:p>
        </w:tc>
        <w:tc>
          <w:tcPr>
            <w:tcW w:w="915" w:type="dxa"/>
            <w:shd w:val="clear" w:color="auto" w:fill="auto"/>
            <w:vAlign w:val="center"/>
          </w:tcPr>
          <w:p w14:paraId="2247AF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645</w:t>
            </w:r>
          </w:p>
        </w:tc>
        <w:tc>
          <w:tcPr>
            <w:tcW w:w="780" w:type="dxa"/>
            <w:shd w:val="clear" w:color="auto" w:fill="auto"/>
            <w:vAlign w:val="center"/>
          </w:tcPr>
          <w:p w14:paraId="5D216A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094B7D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36 </w:t>
            </w:r>
          </w:p>
        </w:tc>
        <w:tc>
          <w:tcPr>
            <w:tcW w:w="825" w:type="dxa"/>
            <w:shd w:val="clear" w:color="auto" w:fill="auto"/>
            <w:vAlign w:val="center"/>
          </w:tcPr>
          <w:p w14:paraId="6BC9F9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23220</w:t>
            </w:r>
          </w:p>
        </w:tc>
        <w:tc>
          <w:tcPr>
            <w:tcW w:w="1081" w:type="dxa"/>
            <w:shd w:val="clear" w:color="auto" w:fill="auto"/>
            <w:noWrap/>
            <w:vAlign w:val="center"/>
          </w:tcPr>
          <w:p w14:paraId="3456A15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0D0FC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BD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8D32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5178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61522A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种植桥</w:t>
            </w:r>
          </w:p>
        </w:tc>
        <w:tc>
          <w:tcPr>
            <w:tcW w:w="4125" w:type="dxa"/>
            <w:shd w:val="clear" w:color="auto" w:fill="auto"/>
            <w:vAlign w:val="center"/>
          </w:tcPr>
          <w:p w14:paraId="7617FE2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7375BFF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钛金属聚合瓷种植桥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钛合金种植桥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钛合金聚合瓷种植桥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数字烤瓷种植桥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数字钴铬合金聚合瓷种植桥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钴铬聚合瓷种植桥</w:t>
            </w:r>
          </w:p>
        </w:tc>
        <w:tc>
          <w:tcPr>
            <w:tcW w:w="915" w:type="dxa"/>
            <w:shd w:val="clear" w:color="auto" w:fill="auto"/>
            <w:vAlign w:val="center"/>
          </w:tcPr>
          <w:p w14:paraId="0621CE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1254</w:t>
            </w:r>
          </w:p>
        </w:tc>
        <w:tc>
          <w:tcPr>
            <w:tcW w:w="780" w:type="dxa"/>
            <w:shd w:val="clear" w:color="auto" w:fill="auto"/>
            <w:vAlign w:val="center"/>
          </w:tcPr>
          <w:p w14:paraId="017A9A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98A84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22125C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1254</w:t>
            </w:r>
          </w:p>
        </w:tc>
        <w:tc>
          <w:tcPr>
            <w:tcW w:w="1081" w:type="dxa"/>
            <w:shd w:val="clear" w:color="auto" w:fill="auto"/>
            <w:noWrap/>
            <w:vAlign w:val="center"/>
          </w:tcPr>
          <w:p w14:paraId="21170AF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4E3166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2E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E2751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9701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7D24D2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嵌体</w:t>
            </w:r>
          </w:p>
        </w:tc>
        <w:tc>
          <w:tcPr>
            <w:tcW w:w="4125" w:type="dxa"/>
            <w:shd w:val="clear" w:color="auto" w:fill="auto"/>
            <w:vAlign w:val="center"/>
          </w:tcPr>
          <w:p w14:paraId="473E3D4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05577F0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微瓷数码嵌体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聚合瓷嵌体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金合金嵌体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金钯合金嵌体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瓷嵌体</w:t>
            </w:r>
          </w:p>
        </w:tc>
        <w:tc>
          <w:tcPr>
            <w:tcW w:w="915" w:type="dxa"/>
            <w:shd w:val="clear" w:color="auto" w:fill="auto"/>
            <w:vAlign w:val="center"/>
          </w:tcPr>
          <w:p w14:paraId="59CAAE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566.44</w:t>
            </w:r>
          </w:p>
        </w:tc>
        <w:tc>
          <w:tcPr>
            <w:tcW w:w="780" w:type="dxa"/>
            <w:shd w:val="clear" w:color="auto" w:fill="auto"/>
            <w:vAlign w:val="center"/>
          </w:tcPr>
          <w:p w14:paraId="038786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68FE9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202 </w:t>
            </w:r>
          </w:p>
        </w:tc>
        <w:tc>
          <w:tcPr>
            <w:tcW w:w="825" w:type="dxa"/>
            <w:shd w:val="clear" w:color="auto" w:fill="auto"/>
            <w:vAlign w:val="center"/>
          </w:tcPr>
          <w:p w14:paraId="7E8D9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114420.88</w:t>
            </w:r>
          </w:p>
        </w:tc>
        <w:tc>
          <w:tcPr>
            <w:tcW w:w="1081" w:type="dxa"/>
            <w:shd w:val="clear" w:color="auto" w:fill="auto"/>
            <w:noWrap/>
            <w:vAlign w:val="center"/>
          </w:tcPr>
          <w:p w14:paraId="4CD324C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D6B3B2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634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1038F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E8805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7ED314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马里兰桥</w:t>
            </w:r>
          </w:p>
        </w:tc>
        <w:tc>
          <w:tcPr>
            <w:tcW w:w="4125" w:type="dxa"/>
            <w:shd w:val="clear" w:color="auto" w:fill="auto"/>
            <w:vAlign w:val="center"/>
          </w:tcPr>
          <w:p w14:paraId="69C6ADB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221BD5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氧化锆马里兰桥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钴铬马里兰桥</w:t>
            </w:r>
          </w:p>
        </w:tc>
        <w:tc>
          <w:tcPr>
            <w:tcW w:w="915" w:type="dxa"/>
            <w:shd w:val="clear" w:color="auto" w:fill="auto"/>
            <w:vAlign w:val="center"/>
          </w:tcPr>
          <w:p w14:paraId="1D3784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433.8</w:t>
            </w:r>
          </w:p>
        </w:tc>
        <w:tc>
          <w:tcPr>
            <w:tcW w:w="780" w:type="dxa"/>
            <w:shd w:val="clear" w:color="auto" w:fill="auto"/>
            <w:vAlign w:val="center"/>
          </w:tcPr>
          <w:p w14:paraId="3B9046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FA2EB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54F4B9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1301.4</w:t>
            </w:r>
          </w:p>
        </w:tc>
        <w:tc>
          <w:tcPr>
            <w:tcW w:w="1081" w:type="dxa"/>
            <w:shd w:val="clear" w:color="auto" w:fill="auto"/>
            <w:noWrap/>
            <w:vAlign w:val="center"/>
          </w:tcPr>
          <w:p w14:paraId="7D11B28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6EAB85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9E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54B704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4BD11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36964E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冠/桥</w:t>
            </w:r>
          </w:p>
        </w:tc>
        <w:tc>
          <w:tcPr>
            <w:tcW w:w="4125" w:type="dxa"/>
            <w:shd w:val="clear" w:color="auto" w:fill="auto"/>
            <w:vAlign w:val="center"/>
          </w:tcPr>
          <w:p w14:paraId="1C41723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1FEE82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氧化锆烤瓷桥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钛金属聚合瓷桥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数字激光烤瓷牙桥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数字激光金属桥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数字钴铬合金桥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全锆冠/桥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激光全金属冠/桥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激光聚合瓷冠/桥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钴铬合金金属冠/桥</w:t>
            </w:r>
          </w:p>
        </w:tc>
        <w:tc>
          <w:tcPr>
            <w:tcW w:w="915" w:type="dxa"/>
            <w:shd w:val="clear" w:color="auto" w:fill="auto"/>
            <w:vAlign w:val="center"/>
          </w:tcPr>
          <w:p w14:paraId="6746FF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w:t>
            </w:r>
          </w:p>
        </w:tc>
        <w:tc>
          <w:tcPr>
            <w:tcW w:w="780" w:type="dxa"/>
            <w:shd w:val="clear" w:color="auto" w:fill="auto"/>
            <w:vAlign w:val="center"/>
          </w:tcPr>
          <w:p w14:paraId="1F3C73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48090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190 </w:t>
            </w:r>
          </w:p>
        </w:tc>
        <w:tc>
          <w:tcPr>
            <w:tcW w:w="825" w:type="dxa"/>
            <w:shd w:val="clear" w:color="auto" w:fill="auto"/>
            <w:vAlign w:val="center"/>
          </w:tcPr>
          <w:p w14:paraId="3E765F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205200</w:t>
            </w:r>
          </w:p>
        </w:tc>
        <w:tc>
          <w:tcPr>
            <w:tcW w:w="1081" w:type="dxa"/>
            <w:shd w:val="clear" w:color="auto" w:fill="auto"/>
            <w:noWrap/>
            <w:vAlign w:val="center"/>
          </w:tcPr>
          <w:p w14:paraId="3355D47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181FE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AD5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80CA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E99CF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48C0C3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贴面</w:t>
            </w:r>
          </w:p>
        </w:tc>
        <w:tc>
          <w:tcPr>
            <w:tcW w:w="4125" w:type="dxa"/>
            <w:shd w:val="clear" w:color="auto" w:fill="auto"/>
            <w:vAlign w:val="center"/>
          </w:tcPr>
          <w:p w14:paraId="49CA64F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53F6669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格莱美美学贴面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E.max press 铸瓷贴面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光固化复合树脂贴面</w:t>
            </w:r>
          </w:p>
        </w:tc>
        <w:tc>
          <w:tcPr>
            <w:tcW w:w="915" w:type="dxa"/>
            <w:shd w:val="clear" w:color="auto" w:fill="auto"/>
            <w:vAlign w:val="center"/>
          </w:tcPr>
          <w:p w14:paraId="6F60C8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438</w:t>
            </w:r>
          </w:p>
        </w:tc>
        <w:tc>
          <w:tcPr>
            <w:tcW w:w="780" w:type="dxa"/>
            <w:shd w:val="clear" w:color="auto" w:fill="auto"/>
            <w:vAlign w:val="center"/>
          </w:tcPr>
          <w:p w14:paraId="6CB278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187BAA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32 </w:t>
            </w:r>
          </w:p>
        </w:tc>
        <w:tc>
          <w:tcPr>
            <w:tcW w:w="825" w:type="dxa"/>
            <w:shd w:val="clear" w:color="auto" w:fill="auto"/>
            <w:vAlign w:val="center"/>
          </w:tcPr>
          <w:p w14:paraId="399B71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14016</w:t>
            </w:r>
          </w:p>
        </w:tc>
        <w:tc>
          <w:tcPr>
            <w:tcW w:w="1081" w:type="dxa"/>
            <w:shd w:val="clear" w:color="auto" w:fill="auto"/>
            <w:noWrap/>
            <w:vAlign w:val="center"/>
          </w:tcPr>
          <w:p w14:paraId="4232040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98799F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9F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E3C6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9384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5CEEE6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支架</w:t>
            </w:r>
          </w:p>
        </w:tc>
        <w:tc>
          <w:tcPr>
            <w:tcW w:w="4125" w:type="dxa"/>
            <w:shd w:val="clear" w:color="auto" w:fill="auto"/>
            <w:vAlign w:val="center"/>
          </w:tcPr>
          <w:p w14:paraId="1CAF150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4D429C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钛金属支架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数字钛金属支架</w:t>
            </w:r>
          </w:p>
        </w:tc>
        <w:tc>
          <w:tcPr>
            <w:tcW w:w="915" w:type="dxa"/>
            <w:shd w:val="clear" w:color="auto" w:fill="auto"/>
            <w:vAlign w:val="center"/>
          </w:tcPr>
          <w:p w14:paraId="521F60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1180</w:t>
            </w:r>
          </w:p>
        </w:tc>
        <w:tc>
          <w:tcPr>
            <w:tcW w:w="780" w:type="dxa"/>
            <w:shd w:val="clear" w:color="auto" w:fill="auto"/>
            <w:vAlign w:val="center"/>
          </w:tcPr>
          <w:p w14:paraId="41A9D8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57BC2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116406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1180</w:t>
            </w:r>
          </w:p>
        </w:tc>
        <w:tc>
          <w:tcPr>
            <w:tcW w:w="1081" w:type="dxa"/>
            <w:shd w:val="clear" w:color="auto" w:fill="auto"/>
            <w:noWrap/>
            <w:vAlign w:val="center"/>
          </w:tcPr>
          <w:p w14:paraId="0D562BE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70A58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9D7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AA702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E60B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3A0F76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固定义齿加工</w:t>
            </w:r>
          </w:p>
        </w:tc>
        <w:tc>
          <w:tcPr>
            <w:tcW w:w="4125" w:type="dxa"/>
            <w:shd w:val="clear" w:color="auto" w:fill="auto"/>
            <w:vAlign w:val="center"/>
          </w:tcPr>
          <w:p w14:paraId="6B15368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319F5C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种植冠桥铸造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种植体上部覆盖义齿定制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种植上部桥红色效果瓷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瓷牙修补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种植焊接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粘接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种植义龈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种植上部美学蜡型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上遮色瓷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加牙龈瓷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加边缘瓷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马里兰白胶翼板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美学蜡型</w:t>
            </w:r>
          </w:p>
        </w:tc>
        <w:tc>
          <w:tcPr>
            <w:tcW w:w="915" w:type="dxa"/>
            <w:shd w:val="clear" w:color="auto" w:fill="auto"/>
            <w:vAlign w:val="center"/>
          </w:tcPr>
          <w:p w14:paraId="7862B3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118.28 </w:t>
            </w:r>
          </w:p>
        </w:tc>
        <w:tc>
          <w:tcPr>
            <w:tcW w:w="780" w:type="dxa"/>
            <w:shd w:val="clear" w:color="auto" w:fill="auto"/>
            <w:vAlign w:val="center"/>
          </w:tcPr>
          <w:p w14:paraId="490CD1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6CAF9A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482 </w:t>
            </w:r>
          </w:p>
        </w:tc>
        <w:tc>
          <w:tcPr>
            <w:tcW w:w="825" w:type="dxa"/>
            <w:shd w:val="clear" w:color="auto" w:fill="auto"/>
            <w:vAlign w:val="center"/>
          </w:tcPr>
          <w:p w14:paraId="616EB6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57010.96</w:t>
            </w:r>
          </w:p>
        </w:tc>
        <w:tc>
          <w:tcPr>
            <w:tcW w:w="1081" w:type="dxa"/>
            <w:shd w:val="clear" w:color="auto" w:fill="auto"/>
            <w:noWrap/>
            <w:vAlign w:val="center"/>
          </w:tcPr>
          <w:p w14:paraId="336DC62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8488E0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F7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9EE4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9904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CCAC0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常规临时冠/桥</w:t>
            </w:r>
          </w:p>
        </w:tc>
        <w:tc>
          <w:tcPr>
            <w:tcW w:w="4125" w:type="dxa"/>
            <w:shd w:val="clear" w:color="auto" w:fill="auto"/>
            <w:vAlign w:val="center"/>
          </w:tcPr>
          <w:p w14:paraId="11C4701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245C66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临时冠</w:t>
            </w:r>
          </w:p>
        </w:tc>
        <w:tc>
          <w:tcPr>
            <w:tcW w:w="915" w:type="dxa"/>
            <w:shd w:val="clear" w:color="auto" w:fill="auto"/>
            <w:vAlign w:val="center"/>
          </w:tcPr>
          <w:p w14:paraId="62AF71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23.00 </w:t>
            </w:r>
          </w:p>
        </w:tc>
        <w:tc>
          <w:tcPr>
            <w:tcW w:w="780" w:type="dxa"/>
            <w:shd w:val="clear" w:color="auto" w:fill="auto"/>
            <w:vAlign w:val="center"/>
          </w:tcPr>
          <w:p w14:paraId="58394F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00185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202 </w:t>
            </w:r>
          </w:p>
        </w:tc>
        <w:tc>
          <w:tcPr>
            <w:tcW w:w="825" w:type="dxa"/>
            <w:shd w:val="clear" w:color="auto" w:fill="auto"/>
            <w:vAlign w:val="center"/>
          </w:tcPr>
          <w:p w14:paraId="7DE25B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4646</w:t>
            </w:r>
          </w:p>
        </w:tc>
        <w:tc>
          <w:tcPr>
            <w:tcW w:w="1081" w:type="dxa"/>
            <w:shd w:val="clear" w:color="auto" w:fill="auto"/>
            <w:noWrap/>
            <w:vAlign w:val="center"/>
          </w:tcPr>
          <w:p w14:paraId="5CBE418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BDFFA7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DD0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9D36C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40EC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00574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种植体上部临时冠/桥</w:t>
            </w:r>
          </w:p>
        </w:tc>
        <w:tc>
          <w:tcPr>
            <w:tcW w:w="4125" w:type="dxa"/>
            <w:shd w:val="clear" w:color="auto" w:fill="auto"/>
            <w:vAlign w:val="center"/>
          </w:tcPr>
          <w:p w14:paraId="0826715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用于牙列缺损或牙体缺损的临时修复。</w:t>
            </w:r>
          </w:p>
        </w:tc>
        <w:tc>
          <w:tcPr>
            <w:tcW w:w="2535" w:type="dxa"/>
            <w:shd w:val="clear" w:color="auto" w:fill="auto"/>
            <w:vAlign w:val="center"/>
          </w:tcPr>
          <w:p w14:paraId="2E01A59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种植体上部临时冠</w:t>
            </w:r>
          </w:p>
        </w:tc>
        <w:tc>
          <w:tcPr>
            <w:tcW w:w="915" w:type="dxa"/>
            <w:shd w:val="clear" w:color="auto" w:fill="auto"/>
            <w:vAlign w:val="center"/>
          </w:tcPr>
          <w:p w14:paraId="65D26A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780" w:type="dxa"/>
            <w:shd w:val="clear" w:color="auto" w:fill="auto"/>
            <w:vAlign w:val="center"/>
          </w:tcPr>
          <w:p w14:paraId="7483AD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72683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 </w:t>
            </w:r>
          </w:p>
        </w:tc>
        <w:tc>
          <w:tcPr>
            <w:tcW w:w="825" w:type="dxa"/>
            <w:shd w:val="clear" w:color="auto" w:fill="auto"/>
            <w:vAlign w:val="center"/>
          </w:tcPr>
          <w:p w14:paraId="2B9693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494</w:t>
            </w:r>
          </w:p>
        </w:tc>
        <w:tc>
          <w:tcPr>
            <w:tcW w:w="1081" w:type="dxa"/>
            <w:shd w:val="clear" w:color="auto" w:fill="auto"/>
            <w:noWrap/>
            <w:vAlign w:val="center"/>
          </w:tcPr>
          <w:p w14:paraId="233A95F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360781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1A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6F5D6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88E5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44349E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种植导板</w:t>
            </w:r>
          </w:p>
        </w:tc>
        <w:tc>
          <w:tcPr>
            <w:tcW w:w="4125" w:type="dxa"/>
            <w:shd w:val="clear" w:color="auto" w:fill="auto"/>
            <w:vAlign w:val="center"/>
          </w:tcPr>
          <w:p w14:paraId="2130B5D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75B668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Y-K1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N-K0</w:t>
            </w:r>
          </w:p>
        </w:tc>
        <w:tc>
          <w:tcPr>
            <w:tcW w:w="915" w:type="dxa"/>
            <w:shd w:val="clear" w:color="auto" w:fill="auto"/>
            <w:vAlign w:val="center"/>
          </w:tcPr>
          <w:p w14:paraId="3EA1C3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780" w:type="dxa"/>
            <w:shd w:val="clear" w:color="auto" w:fill="auto"/>
            <w:vAlign w:val="center"/>
          </w:tcPr>
          <w:p w14:paraId="5F5EF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B0D24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45 </w:t>
            </w:r>
          </w:p>
        </w:tc>
        <w:tc>
          <w:tcPr>
            <w:tcW w:w="825" w:type="dxa"/>
            <w:shd w:val="clear" w:color="auto" w:fill="auto"/>
            <w:vAlign w:val="center"/>
          </w:tcPr>
          <w:p w14:paraId="01A6BA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36000</w:t>
            </w:r>
          </w:p>
        </w:tc>
        <w:tc>
          <w:tcPr>
            <w:tcW w:w="1081" w:type="dxa"/>
            <w:shd w:val="clear" w:color="auto" w:fill="auto"/>
            <w:noWrap/>
            <w:vAlign w:val="center"/>
          </w:tcPr>
          <w:p w14:paraId="526A808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E6774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3EE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388B22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12包-正畸类定制</w:t>
            </w:r>
          </w:p>
        </w:tc>
        <w:tc>
          <w:tcPr>
            <w:tcW w:w="585" w:type="dxa"/>
            <w:shd w:val="clear" w:color="auto" w:fill="auto"/>
            <w:vAlign w:val="center"/>
          </w:tcPr>
          <w:p w14:paraId="03715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D46CB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保持器</w:t>
            </w:r>
          </w:p>
        </w:tc>
        <w:tc>
          <w:tcPr>
            <w:tcW w:w="4125" w:type="dxa"/>
            <w:shd w:val="clear" w:color="auto" w:fill="auto"/>
            <w:vAlign w:val="center"/>
          </w:tcPr>
          <w:p w14:paraId="0A4F87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用于口腔正畸。</w:t>
            </w:r>
          </w:p>
        </w:tc>
        <w:tc>
          <w:tcPr>
            <w:tcW w:w="2535" w:type="dxa"/>
            <w:shd w:val="clear" w:color="auto" w:fill="auto"/>
            <w:vAlign w:val="center"/>
          </w:tcPr>
          <w:p w14:paraId="36FDC54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铸造带环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正位器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透明保持器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舌侧固定保持器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切焊个别带环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漂白胶套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间隙保持器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颊面管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焊接式保持器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哈利保持器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比格保持器</w:t>
            </w:r>
          </w:p>
        </w:tc>
        <w:tc>
          <w:tcPr>
            <w:tcW w:w="915" w:type="dxa"/>
            <w:shd w:val="clear" w:color="auto" w:fill="auto"/>
            <w:vAlign w:val="center"/>
          </w:tcPr>
          <w:p w14:paraId="613BA7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431</w:t>
            </w:r>
          </w:p>
        </w:tc>
        <w:tc>
          <w:tcPr>
            <w:tcW w:w="780" w:type="dxa"/>
            <w:shd w:val="clear" w:color="auto" w:fill="auto"/>
            <w:vAlign w:val="center"/>
          </w:tcPr>
          <w:p w14:paraId="4A220A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E9E30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57E57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107750</w:t>
            </w:r>
          </w:p>
        </w:tc>
        <w:tc>
          <w:tcPr>
            <w:tcW w:w="1081" w:type="dxa"/>
            <w:shd w:val="clear" w:color="auto" w:fill="auto"/>
            <w:noWrap/>
            <w:vAlign w:val="center"/>
          </w:tcPr>
          <w:p w14:paraId="70A7E98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642B36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063C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242E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AAC91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F9027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矫治器</w:t>
            </w:r>
          </w:p>
        </w:tc>
        <w:tc>
          <w:tcPr>
            <w:tcW w:w="4125" w:type="dxa"/>
            <w:shd w:val="clear" w:color="auto" w:fill="auto"/>
            <w:vAlign w:val="center"/>
          </w:tcPr>
          <w:p w14:paraId="4C9E183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用于口腔正畸。</w:t>
            </w:r>
          </w:p>
        </w:tc>
        <w:tc>
          <w:tcPr>
            <w:tcW w:w="2535" w:type="dxa"/>
            <w:shd w:val="clear" w:color="auto" w:fill="auto"/>
            <w:vAlign w:val="center"/>
          </w:tcPr>
          <w:p w14:paraId="06E368F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运动护齿套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扩弓器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矫治器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颌垫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腭托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腭弓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腭杆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定制矫治器加工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正畸导板</w:t>
            </w:r>
          </w:p>
        </w:tc>
        <w:tc>
          <w:tcPr>
            <w:tcW w:w="915" w:type="dxa"/>
            <w:shd w:val="clear" w:color="auto" w:fill="auto"/>
            <w:vAlign w:val="center"/>
          </w:tcPr>
          <w:p w14:paraId="675DA9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492.00 </w:t>
            </w:r>
          </w:p>
        </w:tc>
        <w:tc>
          <w:tcPr>
            <w:tcW w:w="780" w:type="dxa"/>
            <w:shd w:val="clear" w:color="auto" w:fill="auto"/>
            <w:vAlign w:val="center"/>
          </w:tcPr>
          <w:p w14:paraId="30656B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44D9E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256 </w:t>
            </w:r>
          </w:p>
        </w:tc>
        <w:tc>
          <w:tcPr>
            <w:tcW w:w="825" w:type="dxa"/>
            <w:shd w:val="clear" w:color="auto" w:fill="auto"/>
            <w:vAlign w:val="center"/>
          </w:tcPr>
          <w:p w14:paraId="302694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125952</w:t>
            </w:r>
          </w:p>
        </w:tc>
        <w:tc>
          <w:tcPr>
            <w:tcW w:w="1081" w:type="dxa"/>
            <w:shd w:val="clear" w:color="auto" w:fill="auto"/>
            <w:noWrap/>
            <w:vAlign w:val="center"/>
          </w:tcPr>
          <w:p w14:paraId="001D56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880CA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BB3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D678291">
            <w:pPr>
              <w:widowControl/>
              <w:tabs>
                <w:tab w:val="left" w:pos="516"/>
              </w:tabs>
              <w:snapToGrid w:val="0"/>
              <w:ind w:left="0" w:leftChars="0" w:right="0" w:rightChars="0" w:firstLine="0" w:firstLineChars="0"/>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13包</w:t>
            </w:r>
          </w:p>
        </w:tc>
        <w:tc>
          <w:tcPr>
            <w:tcW w:w="585" w:type="dxa"/>
            <w:shd w:val="clear" w:color="auto" w:fill="auto"/>
            <w:vAlign w:val="center"/>
          </w:tcPr>
          <w:p w14:paraId="519EC3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73BC3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EB病毒Rta蛋白抗体IgG检测试剂盒（酶联免疫法）</w:t>
            </w:r>
          </w:p>
        </w:tc>
        <w:tc>
          <w:tcPr>
            <w:tcW w:w="4125" w:type="dxa"/>
            <w:shd w:val="clear" w:color="auto" w:fill="auto"/>
            <w:vAlign w:val="center"/>
          </w:tcPr>
          <w:p w14:paraId="44BAF44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用于体外定性检测人血清中EB病毒Rta蛋白IgG抗体。</w:t>
            </w:r>
          </w:p>
        </w:tc>
        <w:tc>
          <w:tcPr>
            <w:tcW w:w="2535" w:type="dxa"/>
            <w:shd w:val="clear" w:color="auto" w:fill="auto"/>
            <w:vAlign w:val="center"/>
          </w:tcPr>
          <w:p w14:paraId="0DC884A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96人份/盒</w:t>
            </w:r>
          </w:p>
        </w:tc>
        <w:tc>
          <w:tcPr>
            <w:tcW w:w="915" w:type="dxa"/>
            <w:shd w:val="clear" w:color="auto" w:fill="auto"/>
            <w:vAlign w:val="center"/>
          </w:tcPr>
          <w:p w14:paraId="6C05CA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26.70 </w:t>
            </w:r>
          </w:p>
        </w:tc>
        <w:tc>
          <w:tcPr>
            <w:tcW w:w="780" w:type="dxa"/>
            <w:shd w:val="clear" w:color="auto" w:fill="auto"/>
            <w:vAlign w:val="center"/>
          </w:tcPr>
          <w:p w14:paraId="1E7154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0895A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22000</w:t>
            </w:r>
          </w:p>
        </w:tc>
        <w:tc>
          <w:tcPr>
            <w:tcW w:w="825" w:type="dxa"/>
            <w:shd w:val="clear" w:color="auto" w:fill="auto"/>
            <w:vAlign w:val="center"/>
          </w:tcPr>
          <w:p w14:paraId="203161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587400</w:t>
            </w:r>
          </w:p>
        </w:tc>
        <w:tc>
          <w:tcPr>
            <w:tcW w:w="1081" w:type="dxa"/>
            <w:shd w:val="clear" w:color="auto" w:fill="auto"/>
            <w:noWrap/>
            <w:vAlign w:val="center"/>
          </w:tcPr>
          <w:p w14:paraId="5FE35A1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5B5C9B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检验科</w:t>
            </w:r>
          </w:p>
        </w:tc>
      </w:tr>
      <w:tr w14:paraId="2E28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10EC35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14包</w:t>
            </w:r>
          </w:p>
        </w:tc>
        <w:tc>
          <w:tcPr>
            <w:tcW w:w="585" w:type="dxa"/>
            <w:shd w:val="clear" w:color="auto" w:fill="auto"/>
            <w:vAlign w:val="center"/>
          </w:tcPr>
          <w:p w14:paraId="579275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E83F0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13种呼吸道病原体多重检测试剂盒（PCR毛细电泳片段分析法）</w:t>
            </w:r>
          </w:p>
        </w:tc>
        <w:tc>
          <w:tcPr>
            <w:tcW w:w="4125" w:type="dxa"/>
            <w:shd w:val="clear" w:color="auto" w:fill="auto"/>
            <w:vAlign w:val="center"/>
          </w:tcPr>
          <w:p w14:paraId="4C7F1D8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人痰液或咽拭子样本提取核酸中的13种呼吸道病原体进行定性检测。检测的病原体包括：甲型流感病毒（H7N9、H1N1、H3N2、H5N2）、甲型流感病毒H1N1(2009)、季节性H3N2病毒、乙型流感病毒（Victoria株和Yamagata株）、腺病毒（B组、C组和E组）、博卡病毒、鼻病毒、副流感病毒（1型、2型、3型和4型）、冠状病毒（229E、OC43、NL63和HKU1）、呼吸道合胞病毒（A组和B组）、偏肺病毒、肺炎支原体和衣原体（沙眼衣原体和肺炎衣原体）。其中腺病毒、副流感病毒、冠状病毒、呼吸道合胞病毒和衣原体检测结果不分型。</w:t>
            </w:r>
          </w:p>
        </w:tc>
        <w:tc>
          <w:tcPr>
            <w:tcW w:w="2535" w:type="dxa"/>
            <w:shd w:val="clear" w:color="auto" w:fill="auto"/>
            <w:vAlign w:val="center"/>
          </w:tcPr>
          <w:p w14:paraId="25C1FE4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62E327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280.00 </w:t>
            </w:r>
          </w:p>
        </w:tc>
        <w:tc>
          <w:tcPr>
            <w:tcW w:w="780" w:type="dxa"/>
            <w:shd w:val="clear" w:color="auto" w:fill="auto"/>
            <w:vAlign w:val="center"/>
          </w:tcPr>
          <w:p w14:paraId="7D785D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58550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0487E6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2800000</w:t>
            </w:r>
          </w:p>
        </w:tc>
        <w:tc>
          <w:tcPr>
            <w:tcW w:w="1081" w:type="dxa"/>
            <w:shd w:val="clear" w:color="auto" w:fill="auto"/>
            <w:noWrap/>
            <w:vAlign w:val="center"/>
          </w:tcPr>
          <w:p w14:paraId="7A6D2EE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490BDD6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检验科</w:t>
            </w:r>
          </w:p>
        </w:tc>
      </w:tr>
      <w:tr w14:paraId="20A0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5B91DCF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15包</w:t>
            </w:r>
          </w:p>
        </w:tc>
        <w:tc>
          <w:tcPr>
            <w:tcW w:w="585" w:type="dxa"/>
            <w:shd w:val="clear" w:color="auto" w:fill="auto"/>
            <w:vAlign w:val="center"/>
          </w:tcPr>
          <w:p w14:paraId="253FE8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50C8E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新型冠状病毒2019-nCoV核酸检测试剂盒（荧光PCR法）</w:t>
            </w:r>
          </w:p>
        </w:tc>
        <w:tc>
          <w:tcPr>
            <w:tcW w:w="4125" w:type="dxa"/>
            <w:shd w:val="clear" w:color="auto" w:fill="auto"/>
            <w:vAlign w:val="center"/>
          </w:tcPr>
          <w:p w14:paraId="685193D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具有新型冠状病毒感染相关症状人群、其他需要进行新型冠状病毒感染诊断或鉴别诊断者的咽拭子和痰液样本中，新型冠状病毒（2019-nCoV）ORF1ab和N基因。本试剂盒检测结果应结合流行病学史、临床表现、其他实验室检查等进行综合分析，作出诊断。该产品在使用上应当遵守新型冠状病毒感染诊疗方案等文件的相关要求。开展新型冠状病毒核酸检测，应符合新冠病毒样本采集和检测技术相关指南的要求，做好生物安全工作。</w:t>
            </w:r>
          </w:p>
        </w:tc>
        <w:tc>
          <w:tcPr>
            <w:tcW w:w="2535" w:type="dxa"/>
            <w:shd w:val="clear" w:color="auto" w:fill="auto"/>
            <w:vAlign w:val="center"/>
          </w:tcPr>
          <w:p w14:paraId="4353B0E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96人份/盒</w:t>
            </w:r>
          </w:p>
        </w:tc>
        <w:tc>
          <w:tcPr>
            <w:tcW w:w="915" w:type="dxa"/>
            <w:shd w:val="clear" w:color="auto" w:fill="auto"/>
            <w:vAlign w:val="center"/>
          </w:tcPr>
          <w:p w14:paraId="422A65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3.00 </w:t>
            </w:r>
          </w:p>
        </w:tc>
        <w:tc>
          <w:tcPr>
            <w:tcW w:w="780" w:type="dxa"/>
            <w:shd w:val="clear" w:color="auto" w:fill="auto"/>
            <w:vAlign w:val="center"/>
          </w:tcPr>
          <w:p w14:paraId="27ABD1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050C6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960</w:t>
            </w:r>
          </w:p>
        </w:tc>
        <w:tc>
          <w:tcPr>
            <w:tcW w:w="825" w:type="dxa"/>
            <w:shd w:val="clear" w:color="auto" w:fill="auto"/>
            <w:vAlign w:val="center"/>
          </w:tcPr>
          <w:p w14:paraId="0DC5AA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2880</w:t>
            </w:r>
          </w:p>
        </w:tc>
        <w:tc>
          <w:tcPr>
            <w:tcW w:w="1081" w:type="dxa"/>
            <w:shd w:val="clear" w:color="auto" w:fill="auto"/>
            <w:noWrap/>
            <w:vAlign w:val="center"/>
          </w:tcPr>
          <w:p w14:paraId="25F928B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D457B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检验科</w:t>
            </w:r>
          </w:p>
        </w:tc>
      </w:tr>
      <w:tr w14:paraId="0572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CFC1F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16包-全自动化学发光免疫分析仪耗材一批</w:t>
            </w:r>
          </w:p>
        </w:tc>
        <w:tc>
          <w:tcPr>
            <w:tcW w:w="585" w:type="dxa"/>
            <w:shd w:val="clear" w:color="auto" w:fill="auto"/>
            <w:vAlign w:val="center"/>
          </w:tcPr>
          <w:p w14:paraId="6EC61B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262EA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屋尘螨（D1）过敏原特异性IgE抗体检测试剂盒（磁微粒化学发光法）</w:t>
            </w:r>
          </w:p>
        </w:tc>
        <w:tc>
          <w:tcPr>
            <w:tcW w:w="4125" w:type="dxa"/>
            <w:shd w:val="clear" w:color="auto" w:fill="auto"/>
            <w:vAlign w:val="center"/>
          </w:tcPr>
          <w:p w14:paraId="5C4185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本试剂盒用于体外定量检测人血清中过敏原屋尘螨(D1)特异性 IgE抗体含量。</w:t>
            </w:r>
          </w:p>
        </w:tc>
        <w:tc>
          <w:tcPr>
            <w:tcW w:w="2535" w:type="dxa"/>
            <w:shd w:val="clear" w:color="auto" w:fill="auto"/>
            <w:vAlign w:val="center"/>
          </w:tcPr>
          <w:p w14:paraId="4B50405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912B4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228C1D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CA6E2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DF70D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3FB341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3E8C4B9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检验科</w:t>
            </w:r>
          </w:p>
        </w:tc>
      </w:tr>
      <w:tr w14:paraId="5C2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3EC7D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CB4B4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9D4EC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粉尘螨（D2）过敏原特异性IgE抗体检测试剂盒（磁微粒化学发光法）</w:t>
            </w:r>
          </w:p>
        </w:tc>
        <w:tc>
          <w:tcPr>
            <w:tcW w:w="4125" w:type="dxa"/>
            <w:shd w:val="clear" w:color="auto" w:fill="auto"/>
            <w:vAlign w:val="center"/>
          </w:tcPr>
          <w:p w14:paraId="4E7D6FB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本试剂盒用于体外定量检测人血清中过敏原粉尘螨(D2)特异性IgE抗体含量。</w:t>
            </w:r>
          </w:p>
        </w:tc>
        <w:tc>
          <w:tcPr>
            <w:tcW w:w="2535" w:type="dxa"/>
            <w:shd w:val="clear" w:color="auto" w:fill="auto"/>
            <w:vAlign w:val="center"/>
          </w:tcPr>
          <w:p w14:paraId="6EBF36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7DCF4B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4B9EE9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DE493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0E5F4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78E40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178A9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993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225" w:type="dxa"/>
            <w:vMerge w:val="continue"/>
            <w:shd w:val="clear" w:color="auto" w:fill="auto"/>
            <w:noWrap/>
            <w:vAlign w:val="center"/>
          </w:tcPr>
          <w:p w14:paraId="4DB7BDF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ED3E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07842F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猫上皮（E1）过敏原特异性IgE抗体检测试剂盒（磁微粒化学发光法）</w:t>
            </w:r>
          </w:p>
        </w:tc>
        <w:tc>
          <w:tcPr>
            <w:tcW w:w="4125" w:type="dxa"/>
            <w:shd w:val="clear" w:color="auto" w:fill="auto"/>
            <w:vAlign w:val="center"/>
          </w:tcPr>
          <w:p w14:paraId="4479F5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本试剂盒用于体外定量检测人血清中过敏原猫上皮（E1）特异性IgE抗体含量。</w:t>
            </w:r>
          </w:p>
        </w:tc>
        <w:tc>
          <w:tcPr>
            <w:tcW w:w="2535" w:type="dxa"/>
            <w:shd w:val="clear" w:color="auto" w:fill="auto"/>
            <w:vAlign w:val="center"/>
          </w:tcPr>
          <w:p w14:paraId="16C7CF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1794A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65F32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68D50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16915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3DCF9F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003D34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159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8D897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F868D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4B9E73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牛奶（F2）过敏原特异性IgE抗体检测试剂盒（磁微粒化学发光法）</w:t>
            </w:r>
          </w:p>
        </w:tc>
        <w:tc>
          <w:tcPr>
            <w:tcW w:w="4125" w:type="dxa"/>
            <w:shd w:val="clear" w:color="auto" w:fill="auto"/>
            <w:vAlign w:val="center"/>
          </w:tcPr>
          <w:p w14:paraId="078158D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本试剂盒用于体外定量检测人血清中过敏原牛奶（F2）特异性IgE抗体含量。</w:t>
            </w:r>
          </w:p>
        </w:tc>
        <w:tc>
          <w:tcPr>
            <w:tcW w:w="2535" w:type="dxa"/>
            <w:shd w:val="clear" w:color="auto" w:fill="auto"/>
            <w:vAlign w:val="center"/>
          </w:tcPr>
          <w:p w14:paraId="27272FD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84143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13.95 </w:t>
            </w:r>
          </w:p>
        </w:tc>
        <w:tc>
          <w:tcPr>
            <w:tcW w:w="780" w:type="dxa"/>
            <w:shd w:val="clear" w:color="auto" w:fill="auto"/>
            <w:vAlign w:val="center"/>
          </w:tcPr>
          <w:p w14:paraId="5B7B41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791B6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9FDD6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27900</w:t>
            </w:r>
          </w:p>
        </w:tc>
        <w:tc>
          <w:tcPr>
            <w:tcW w:w="1081" w:type="dxa"/>
            <w:shd w:val="clear" w:color="auto" w:fill="auto"/>
            <w:noWrap/>
            <w:vAlign w:val="center"/>
          </w:tcPr>
          <w:p w14:paraId="21BABFB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FBE580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A11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8480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0FC0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52FB4C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蟹（F23）过敏原特异性IgE抗体检测试剂盒（磁微粒化学发光法）</w:t>
            </w:r>
          </w:p>
        </w:tc>
        <w:tc>
          <w:tcPr>
            <w:tcW w:w="4125" w:type="dxa"/>
            <w:shd w:val="clear" w:color="auto" w:fill="auto"/>
            <w:vAlign w:val="center"/>
          </w:tcPr>
          <w:p w14:paraId="7F97E72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本试剂盒用于体外定量检测人血清中过敏原蟹（F23）特异性IgE抗体含量。</w:t>
            </w:r>
          </w:p>
        </w:tc>
        <w:tc>
          <w:tcPr>
            <w:tcW w:w="2535" w:type="dxa"/>
            <w:shd w:val="clear" w:color="auto" w:fill="auto"/>
            <w:vAlign w:val="center"/>
          </w:tcPr>
          <w:p w14:paraId="6F904CD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70A06E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4157D1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D5396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D694A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B04AFD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1CF5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94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7A17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5F96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DF2AE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艾蒿（W6）过敏原特异性IgE抗体检测试剂盒（磁微粒化学发光法）</w:t>
            </w:r>
          </w:p>
        </w:tc>
        <w:tc>
          <w:tcPr>
            <w:tcW w:w="4125" w:type="dxa"/>
            <w:shd w:val="clear" w:color="auto" w:fill="auto"/>
            <w:vAlign w:val="center"/>
          </w:tcPr>
          <w:p w14:paraId="59A302E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本试剂盒用于体外定量检测人血清中过敏原艾蒿（W6）特异性IgE抗体含量。</w:t>
            </w:r>
          </w:p>
        </w:tc>
        <w:tc>
          <w:tcPr>
            <w:tcW w:w="2535" w:type="dxa"/>
            <w:shd w:val="clear" w:color="auto" w:fill="auto"/>
            <w:vAlign w:val="center"/>
          </w:tcPr>
          <w:p w14:paraId="5E73E84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68D1B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0088A1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041C0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42AB99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07D0C5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E99CD4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9BF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0B75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68664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20C91E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交链孢霉（M6）过敏原特异性IgE抗体检测试剂盒（磁微粒化学发光法）</w:t>
            </w:r>
          </w:p>
        </w:tc>
        <w:tc>
          <w:tcPr>
            <w:tcW w:w="4125" w:type="dxa"/>
            <w:shd w:val="clear" w:color="auto" w:fill="auto"/>
            <w:vAlign w:val="center"/>
          </w:tcPr>
          <w:p w14:paraId="319AAB8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本试剂盒用于体外定量检测人血清中过敏原交链孢霉（M6）特异性IgE抗体含量。</w:t>
            </w:r>
          </w:p>
        </w:tc>
        <w:tc>
          <w:tcPr>
            <w:tcW w:w="2535" w:type="dxa"/>
            <w:shd w:val="clear" w:color="auto" w:fill="auto"/>
            <w:vAlign w:val="center"/>
          </w:tcPr>
          <w:p w14:paraId="13D9DC8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21499F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3B37EE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E2362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7A6C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592B2DB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40812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003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1421A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A232A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5AE0CD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屋尘（H1）过敏原特异性IgE抗体检测试剂盒（磁微粒化学发光法）</w:t>
            </w:r>
          </w:p>
        </w:tc>
        <w:tc>
          <w:tcPr>
            <w:tcW w:w="4125" w:type="dxa"/>
            <w:shd w:val="clear" w:color="auto" w:fill="auto"/>
            <w:vAlign w:val="center"/>
          </w:tcPr>
          <w:p w14:paraId="11F8FB9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本试剂盒用于体外定量检测人血清中过敏原屋尘（H1）特异性IgE抗体含量。</w:t>
            </w:r>
          </w:p>
        </w:tc>
        <w:tc>
          <w:tcPr>
            <w:tcW w:w="2535" w:type="dxa"/>
            <w:shd w:val="clear" w:color="auto" w:fill="auto"/>
            <w:vAlign w:val="center"/>
          </w:tcPr>
          <w:p w14:paraId="37158A0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C8EA8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33862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34E43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BB06F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2DDF53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34AC9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74F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4005B5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DFB23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7DAE88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狗上皮（E5）过敏原特异性IgE抗体检测试剂盒（磁微粒化学发光法）</w:t>
            </w:r>
          </w:p>
        </w:tc>
        <w:tc>
          <w:tcPr>
            <w:tcW w:w="4125" w:type="dxa"/>
            <w:shd w:val="clear" w:color="auto" w:fill="auto"/>
            <w:vAlign w:val="center"/>
          </w:tcPr>
          <w:p w14:paraId="26759B0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本试剂盒用于体外定量检测人血清中过敏原狗上皮（E5）特异性IgE抗体含量。</w:t>
            </w:r>
          </w:p>
        </w:tc>
        <w:tc>
          <w:tcPr>
            <w:tcW w:w="2535" w:type="dxa"/>
            <w:shd w:val="clear" w:color="auto" w:fill="auto"/>
            <w:vAlign w:val="center"/>
          </w:tcPr>
          <w:p w14:paraId="7278D66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FBC55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86CCA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F4D67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1CFDB2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998376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151FC2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A35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EE14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B501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07ACDE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鳕鱼（F3）过敏原特异性IgE抗体检测试剂盒（磁微粒化学发光法）</w:t>
            </w:r>
          </w:p>
        </w:tc>
        <w:tc>
          <w:tcPr>
            <w:tcW w:w="4125" w:type="dxa"/>
            <w:shd w:val="clear" w:color="auto" w:fill="auto"/>
            <w:vAlign w:val="center"/>
          </w:tcPr>
          <w:p w14:paraId="772DFD9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本试剂盒用于体外定量检测人血清中过敏原鳕鱼（F3）特异性IgE抗体含量。</w:t>
            </w:r>
          </w:p>
        </w:tc>
        <w:tc>
          <w:tcPr>
            <w:tcW w:w="2535" w:type="dxa"/>
            <w:shd w:val="clear" w:color="auto" w:fill="auto"/>
            <w:vAlign w:val="center"/>
          </w:tcPr>
          <w:p w14:paraId="5A7258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6B44D1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4CC3BF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57009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11112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545EC36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69489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B50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C653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00209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B3E33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小麦（F4）过敏原特异性IgE抗体检测试剂盒（磁微粒化学发光法）</w:t>
            </w:r>
          </w:p>
        </w:tc>
        <w:tc>
          <w:tcPr>
            <w:tcW w:w="4125" w:type="dxa"/>
            <w:shd w:val="clear" w:color="auto" w:fill="auto"/>
            <w:vAlign w:val="center"/>
          </w:tcPr>
          <w:p w14:paraId="4624310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本试剂盒用于体外定量检测人血清中过敏原小麦（F4）特异性IgE抗体含量。</w:t>
            </w:r>
          </w:p>
        </w:tc>
        <w:tc>
          <w:tcPr>
            <w:tcW w:w="2535" w:type="dxa"/>
            <w:shd w:val="clear" w:color="auto" w:fill="auto"/>
            <w:vAlign w:val="center"/>
          </w:tcPr>
          <w:p w14:paraId="650D55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7642CF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04A84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42EEE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6F62B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FFDCED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15524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565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AC791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730A0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49AC6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芝麻（F10）过敏原特异性IgE抗体检测试剂盒（磁微粒化学发光法）</w:t>
            </w:r>
          </w:p>
        </w:tc>
        <w:tc>
          <w:tcPr>
            <w:tcW w:w="4125" w:type="dxa"/>
            <w:shd w:val="clear" w:color="auto" w:fill="auto"/>
            <w:vAlign w:val="center"/>
          </w:tcPr>
          <w:p w14:paraId="4BA2A1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本试剂盒用于体外定量检测人血清中过敏原芝麻（F10）特异性IgE抗体含量。</w:t>
            </w:r>
          </w:p>
        </w:tc>
        <w:tc>
          <w:tcPr>
            <w:tcW w:w="2535" w:type="dxa"/>
            <w:shd w:val="clear" w:color="auto" w:fill="auto"/>
            <w:vAlign w:val="center"/>
          </w:tcPr>
          <w:p w14:paraId="21A9ABB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BA263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65500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9D98A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487D63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F44F7D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72215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8C1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21B072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57CE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226718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花生（F13）过敏原特异性IgE抗体检测试剂盒（磁微粒化学发光法）</w:t>
            </w:r>
          </w:p>
        </w:tc>
        <w:tc>
          <w:tcPr>
            <w:tcW w:w="4125" w:type="dxa"/>
            <w:shd w:val="clear" w:color="auto" w:fill="auto"/>
            <w:vAlign w:val="center"/>
          </w:tcPr>
          <w:p w14:paraId="2FD1495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本试剂盒用于体外定量检测人血清中过敏原花生（F13）特异性IgE抗体含量。</w:t>
            </w:r>
          </w:p>
        </w:tc>
        <w:tc>
          <w:tcPr>
            <w:tcW w:w="2535" w:type="dxa"/>
            <w:shd w:val="clear" w:color="auto" w:fill="auto"/>
            <w:vAlign w:val="center"/>
          </w:tcPr>
          <w:p w14:paraId="65903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6F898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7D7EB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414E4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25A95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360F928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6E6DF0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F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8E530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2150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1B0745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大豆（F14）过敏原特异性IgE抗体检测试剂盒（磁微粒化学发光法）</w:t>
            </w:r>
          </w:p>
        </w:tc>
        <w:tc>
          <w:tcPr>
            <w:tcW w:w="4125" w:type="dxa"/>
            <w:shd w:val="clear" w:color="auto" w:fill="auto"/>
            <w:vAlign w:val="center"/>
          </w:tcPr>
          <w:p w14:paraId="65D052C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本试剂盒用于体外定量检测人血清中过敏原大豆（F14）特异性IgE抗体含量。</w:t>
            </w:r>
          </w:p>
        </w:tc>
        <w:tc>
          <w:tcPr>
            <w:tcW w:w="2535" w:type="dxa"/>
            <w:shd w:val="clear" w:color="auto" w:fill="auto"/>
            <w:vAlign w:val="center"/>
          </w:tcPr>
          <w:p w14:paraId="4550D3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CEE24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94AA4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C0895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57AFE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3BF949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FE31D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7B1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158C0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078D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22BFCC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虾（F24）过敏原特异性IgE抗体检测试剂盒（磁微粒化学发光法）</w:t>
            </w:r>
          </w:p>
        </w:tc>
        <w:tc>
          <w:tcPr>
            <w:tcW w:w="4125" w:type="dxa"/>
            <w:shd w:val="clear" w:color="auto" w:fill="auto"/>
            <w:vAlign w:val="center"/>
          </w:tcPr>
          <w:p w14:paraId="454ADB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本试剂盒用于体外定量检测人血清中过敏原虾（F24）特异性IgE抗体含量。</w:t>
            </w:r>
          </w:p>
        </w:tc>
        <w:tc>
          <w:tcPr>
            <w:tcW w:w="2535" w:type="dxa"/>
            <w:shd w:val="clear" w:color="auto" w:fill="auto"/>
            <w:vAlign w:val="center"/>
          </w:tcPr>
          <w:p w14:paraId="0D96435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F6D5A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1C6EF1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BCC20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351B2A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751E66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DFF3D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CAF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79058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2886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624706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牛肉（F27）过敏原特异性IgE抗体检测试剂盒（磁微粒化学发光法）</w:t>
            </w:r>
          </w:p>
        </w:tc>
        <w:tc>
          <w:tcPr>
            <w:tcW w:w="4125" w:type="dxa"/>
            <w:shd w:val="clear" w:color="auto" w:fill="auto"/>
            <w:vAlign w:val="center"/>
          </w:tcPr>
          <w:p w14:paraId="156AC2D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本试剂盒用于体外定量检测人血清中过敏原牛肉（F27）特异性IgE抗体含量。</w:t>
            </w:r>
          </w:p>
        </w:tc>
        <w:tc>
          <w:tcPr>
            <w:tcW w:w="2535" w:type="dxa"/>
            <w:shd w:val="clear" w:color="auto" w:fill="auto"/>
            <w:vAlign w:val="center"/>
          </w:tcPr>
          <w:p w14:paraId="3601B1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3A9B2D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75C8A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C5564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178A73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1E6F82E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1F3AC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D4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ABD83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5925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328915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羊肉（F88）过敏原特异性IgE抗体检测试剂盒（磁微粒化学发光法）</w:t>
            </w:r>
          </w:p>
        </w:tc>
        <w:tc>
          <w:tcPr>
            <w:tcW w:w="4125" w:type="dxa"/>
            <w:shd w:val="clear" w:color="auto" w:fill="auto"/>
            <w:vAlign w:val="center"/>
          </w:tcPr>
          <w:p w14:paraId="7BB2EF2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本试剂盒用于体外定量检测人血清中过敏原羊肉（F88）特异性IgE抗体含量。</w:t>
            </w:r>
          </w:p>
        </w:tc>
        <w:tc>
          <w:tcPr>
            <w:tcW w:w="2535" w:type="dxa"/>
            <w:shd w:val="clear" w:color="auto" w:fill="auto"/>
            <w:vAlign w:val="center"/>
          </w:tcPr>
          <w:p w14:paraId="6F11F58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F1813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0DFC9A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70BA3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EA921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EC233F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14876B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7A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4DDD8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83C5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6176BF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鸡蛋（F252）过敏原特异性IgE抗体检测试剂盒（磁微粒化学发光法）</w:t>
            </w:r>
          </w:p>
        </w:tc>
        <w:tc>
          <w:tcPr>
            <w:tcW w:w="4125" w:type="dxa"/>
            <w:shd w:val="clear" w:color="auto" w:fill="auto"/>
            <w:vAlign w:val="center"/>
          </w:tcPr>
          <w:p w14:paraId="42AD601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本试剂盒用于体外定量检测人血清中过敏原鸡蛋（F252）特异性IgE抗体含量。</w:t>
            </w:r>
          </w:p>
        </w:tc>
        <w:tc>
          <w:tcPr>
            <w:tcW w:w="2535" w:type="dxa"/>
            <w:shd w:val="clear" w:color="auto" w:fill="auto"/>
            <w:vAlign w:val="center"/>
          </w:tcPr>
          <w:p w14:paraId="7A21D0A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8AA47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13.95 </w:t>
            </w:r>
          </w:p>
        </w:tc>
        <w:tc>
          <w:tcPr>
            <w:tcW w:w="780" w:type="dxa"/>
            <w:shd w:val="clear" w:color="auto" w:fill="auto"/>
            <w:vAlign w:val="center"/>
          </w:tcPr>
          <w:p w14:paraId="19134E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FDE36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80EBE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27900</w:t>
            </w:r>
          </w:p>
        </w:tc>
        <w:tc>
          <w:tcPr>
            <w:tcW w:w="1081" w:type="dxa"/>
            <w:shd w:val="clear" w:color="auto" w:fill="auto"/>
            <w:noWrap/>
            <w:vAlign w:val="center"/>
          </w:tcPr>
          <w:p w14:paraId="5F2FD93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96BB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B72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5B1CA1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C946A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0D0121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普通豚草（W1）过敏原特异性IgE抗体检测试剂盒（磁微粒化学发光法）</w:t>
            </w:r>
          </w:p>
        </w:tc>
        <w:tc>
          <w:tcPr>
            <w:tcW w:w="4125" w:type="dxa"/>
            <w:shd w:val="clear" w:color="auto" w:fill="auto"/>
            <w:vAlign w:val="center"/>
          </w:tcPr>
          <w:p w14:paraId="0AA0E46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本试剂盒用于体外定量检测人血清中过敏原普通豚草（W1）特异性IgE抗体含量。</w:t>
            </w:r>
          </w:p>
        </w:tc>
        <w:tc>
          <w:tcPr>
            <w:tcW w:w="2535" w:type="dxa"/>
            <w:shd w:val="clear" w:color="auto" w:fill="auto"/>
            <w:vAlign w:val="center"/>
          </w:tcPr>
          <w:p w14:paraId="7C2CC6E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29407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6780F3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A758F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CBFE2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28DB8E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35719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F9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37171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A0102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2C4909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烟曲霉（M3）过敏原特异性IgE抗体检测试剂盒（磁微粒化学发光法）</w:t>
            </w:r>
          </w:p>
        </w:tc>
        <w:tc>
          <w:tcPr>
            <w:tcW w:w="4125" w:type="dxa"/>
            <w:shd w:val="clear" w:color="auto" w:fill="auto"/>
            <w:vAlign w:val="center"/>
          </w:tcPr>
          <w:p w14:paraId="10BB0E1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本试剂盒用于体外定量检测人血清中过敏原烟曲霉（M3）特异性IgE抗体含量。</w:t>
            </w:r>
          </w:p>
        </w:tc>
        <w:tc>
          <w:tcPr>
            <w:tcW w:w="2535" w:type="dxa"/>
            <w:shd w:val="clear" w:color="auto" w:fill="auto"/>
            <w:vAlign w:val="center"/>
          </w:tcPr>
          <w:p w14:paraId="14E730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2ECA6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E2746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34587E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0D604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D76D4C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E0FB47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98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6B196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014BA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536E4C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柳树（T12）过敏原特异性IgE抗体检测试剂盒（磁微粒化学发光法）</w:t>
            </w:r>
          </w:p>
        </w:tc>
        <w:tc>
          <w:tcPr>
            <w:tcW w:w="4125" w:type="dxa"/>
            <w:shd w:val="clear" w:color="auto" w:fill="auto"/>
            <w:vAlign w:val="center"/>
          </w:tcPr>
          <w:p w14:paraId="425A783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本试剂盒用于体外定量检测人血清中过敏原柳树（T12）特异性IgE抗体含量。</w:t>
            </w:r>
          </w:p>
        </w:tc>
        <w:tc>
          <w:tcPr>
            <w:tcW w:w="2535" w:type="dxa"/>
            <w:shd w:val="clear" w:color="auto" w:fill="auto"/>
            <w:vAlign w:val="center"/>
          </w:tcPr>
          <w:p w14:paraId="01A0DBD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3159BF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3D9736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684D4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BBF76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1BD471D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F7F556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CCD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65949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B81D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4FD72D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蟑螂（I6）过敏原特异性IgE抗体检测试剂盒（磁微粒化学发光法）</w:t>
            </w:r>
          </w:p>
        </w:tc>
        <w:tc>
          <w:tcPr>
            <w:tcW w:w="4125" w:type="dxa"/>
            <w:shd w:val="clear" w:color="auto" w:fill="auto"/>
            <w:vAlign w:val="center"/>
          </w:tcPr>
          <w:p w14:paraId="4AFC07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本试剂盒用于体外定量检测人血清中过敏原蟑螂（I6）特异性IgE抗体含量。</w:t>
            </w:r>
          </w:p>
        </w:tc>
        <w:tc>
          <w:tcPr>
            <w:tcW w:w="2535" w:type="dxa"/>
            <w:shd w:val="clear" w:color="auto" w:fill="auto"/>
            <w:vAlign w:val="center"/>
          </w:tcPr>
          <w:p w14:paraId="6441F9D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F976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299C0E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29D3E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4533C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70CF9A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EC2928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FBD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D3E1E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62C6E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0AD977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柏树（T23）过敏原特异性IgE抗体检测试剂盒（磁微粒化学发光法）</w:t>
            </w:r>
          </w:p>
        </w:tc>
        <w:tc>
          <w:tcPr>
            <w:tcW w:w="4125" w:type="dxa"/>
            <w:shd w:val="clear" w:color="auto" w:fill="auto"/>
            <w:vAlign w:val="center"/>
          </w:tcPr>
          <w:p w14:paraId="797E8EF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本试剂盒用于体外定量检测人血清中过敏原柏树（T23）特异性IgE抗体含量。</w:t>
            </w:r>
          </w:p>
        </w:tc>
        <w:tc>
          <w:tcPr>
            <w:tcW w:w="2535" w:type="dxa"/>
            <w:shd w:val="clear" w:color="auto" w:fill="auto"/>
            <w:vAlign w:val="center"/>
          </w:tcPr>
          <w:p w14:paraId="2E2B3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E705F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2489C4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3A5361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672F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4C86614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1DEDA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6CF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25ED1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1DBD7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74FCCB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开心果（F203）过敏原特异性IgE抗体检测试剂盒（磁微粒化学发光法）</w:t>
            </w:r>
          </w:p>
        </w:tc>
        <w:tc>
          <w:tcPr>
            <w:tcW w:w="4125" w:type="dxa"/>
            <w:shd w:val="clear" w:color="auto" w:fill="auto"/>
            <w:vAlign w:val="center"/>
          </w:tcPr>
          <w:p w14:paraId="27A68A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本试剂盒用于体外定量检测人血清中过敏原开心果（F203）特异性IgE抗体含量。</w:t>
            </w:r>
          </w:p>
        </w:tc>
        <w:tc>
          <w:tcPr>
            <w:tcW w:w="2535" w:type="dxa"/>
            <w:shd w:val="clear" w:color="auto" w:fill="auto"/>
            <w:vAlign w:val="center"/>
          </w:tcPr>
          <w:p w14:paraId="68CDE80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0EB37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646F54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BFD98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CF1B2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CAF668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D289C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94D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EA2FC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9DDE9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03E10F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草莓（F44）过敏原特异性IgE抗体检测试剂盒（磁微粒化学发光法）</w:t>
            </w:r>
          </w:p>
        </w:tc>
        <w:tc>
          <w:tcPr>
            <w:tcW w:w="4125" w:type="dxa"/>
            <w:shd w:val="clear" w:color="auto" w:fill="auto"/>
            <w:vAlign w:val="center"/>
          </w:tcPr>
          <w:p w14:paraId="6136F66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本试剂盒用于体外定量检测人血清中过敏原草莓（F44）特异性IgE抗体含量。</w:t>
            </w:r>
          </w:p>
        </w:tc>
        <w:tc>
          <w:tcPr>
            <w:tcW w:w="2535" w:type="dxa"/>
            <w:shd w:val="clear" w:color="auto" w:fill="auto"/>
            <w:vAlign w:val="center"/>
          </w:tcPr>
          <w:p w14:paraId="3D51C83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39FE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10859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420DE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0BEBE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14DAF9F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B5576F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C60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96BBD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8188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58F83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杏仁（F20）过敏原特异性IgE抗体检测试剂盒（磁微粒化学发光法）</w:t>
            </w:r>
          </w:p>
        </w:tc>
        <w:tc>
          <w:tcPr>
            <w:tcW w:w="4125" w:type="dxa"/>
            <w:shd w:val="clear" w:color="auto" w:fill="auto"/>
            <w:vAlign w:val="center"/>
          </w:tcPr>
          <w:p w14:paraId="011FF4A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本试剂盒用于体外定量检测人血清中过敏原杏仁（F20）特异性IgE抗体含量。</w:t>
            </w:r>
          </w:p>
        </w:tc>
        <w:tc>
          <w:tcPr>
            <w:tcW w:w="2535" w:type="dxa"/>
            <w:shd w:val="clear" w:color="auto" w:fill="auto"/>
            <w:vAlign w:val="center"/>
          </w:tcPr>
          <w:p w14:paraId="2276FD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508BD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381926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13751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4BC786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B9A158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8F9D5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3DB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C22B6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01C89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64C8A4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过敏原特异性IgE抗体磁微粒及酶结合物试剂盒（磁微粒化学发光法）</w:t>
            </w:r>
          </w:p>
        </w:tc>
        <w:tc>
          <w:tcPr>
            <w:tcW w:w="4125" w:type="dxa"/>
            <w:shd w:val="clear" w:color="auto" w:fill="auto"/>
            <w:vAlign w:val="center"/>
          </w:tcPr>
          <w:p w14:paraId="3F8252B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与过敏原特异性IgE抗体校准品及质控品检测试剂盒(磁微粒化学发光法)、过敏原特异性IgE抗体检测试剂盒(磁微粒化学发光法)配套使用,用于体外定量检测人血清中特异性IgE抗体(sIgE)含量。</w:t>
            </w:r>
          </w:p>
        </w:tc>
        <w:tc>
          <w:tcPr>
            <w:tcW w:w="2535" w:type="dxa"/>
            <w:shd w:val="clear" w:color="auto" w:fill="auto"/>
            <w:vAlign w:val="center"/>
          </w:tcPr>
          <w:p w14:paraId="308F080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34721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8.50 </w:t>
            </w:r>
          </w:p>
        </w:tc>
        <w:tc>
          <w:tcPr>
            <w:tcW w:w="780" w:type="dxa"/>
            <w:shd w:val="clear" w:color="auto" w:fill="auto"/>
            <w:vAlign w:val="center"/>
          </w:tcPr>
          <w:p w14:paraId="7BB8FA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E038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825" w:type="dxa"/>
            <w:shd w:val="clear" w:color="auto" w:fill="auto"/>
            <w:vAlign w:val="center"/>
          </w:tcPr>
          <w:p w14:paraId="7A188F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51000</w:t>
            </w:r>
          </w:p>
        </w:tc>
        <w:tc>
          <w:tcPr>
            <w:tcW w:w="1081" w:type="dxa"/>
            <w:shd w:val="clear" w:color="auto" w:fill="auto"/>
            <w:noWrap/>
            <w:vAlign w:val="center"/>
          </w:tcPr>
          <w:p w14:paraId="4D312BA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2783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2C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7100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AECF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4989D8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总IgE抗体检测试剂盒（磁微粒化学发光法）</w:t>
            </w:r>
          </w:p>
        </w:tc>
        <w:tc>
          <w:tcPr>
            <w:tcW w:w="4125" w:type="dxa"/>
            <w:shd w:val="clear" w:color="auto" w:fill="auto"/>
            <w:vAlign w:val="center"/>
          </w:tcPr>
          <w:p w14:paraId="01A9B48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用于体外定量检测人血清中总IgE抗体（tIgE）含量。</w:t>
            </w:r>
          </w:p>
        </w:tc>
        <w:tc>
          <w:tcPr>
            <w:tcW w:w="2535" w:type="dxa"/>
            <w:shd w:val="clear" w:color="auto" w:fill="auto"/>
            <w:vAlign w:val="center"/>
          </w:tcPr>
          <w:p w14:paraId="1F1D6F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9E796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13.95 </w:t>
            </w:r>
          </w:p>
        </w:tc>
        <w:tc>
          <w:tcPr>
            <w:tcW w:w="780" w:type="dxa"/>
            <w:shd w:val="clear" w:color="auto" w:fill="auto"/>
            <w:vAlign w:val="center"/>
          </w:tcPr>
          <w:p w14:paraId="07A505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1B692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3500</w:t>
            </w:r>
          </w:p>
        </w:tc>
        <w:tc>
          <w:tcPr>
            <w:tcW w:w="825" w:type="dxa"/>
            <w:shd w:val="clear" w:color="auto" w:fill="auto"/>
            <w:vAlign w:val="center"/>
          </w:tcPr>
          <w:p w14:paraId="47410B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48825</w:t>
            </w:r>
          </w:p>
        </w:tc>
        <w:tc>
          <w:tcPr>
            <w:tcW w:w="1081" w:type="dxa"/>
            <w:shd w:val="clear" w:color="auto" w:fill="auto"/>
            <w:noWrap/>
            <w:vAlign w:val="center"/>
          </w:tcPr>
          <w:p w14:paraId="4B9E5EE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67129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734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9349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F713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355CBF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自身抗体谱5项检测试剂盒(磁微粒化学发光法)</w:t>
            </w:r>
          </w:p>
        </w:tc>
        <w:tc>
          <w:tcPr>
            <w:tcW w:w="4125" w:type="dxa"/>
            <w:shd w:val="clear" w:color="auto" w:fill="auto"/>
            <w:vAlign w:val="center"/>
          </w:tcPr>
          <w:p w14:paraId="6349EF8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用于体外定性检测人血清、血浆样本中自身抗体谱5项-（抗PCNA、Ro-52、LC-1、gp210、sp100）抗体IgG的浓度。</w:t>
            </w:r>
          </w:p>
        </w:tc>
        <w:tc>
          <w:tcPr>
            <w:tcW w:w="2535" w:type="dxa"/>
            <w:shd w:val="clear" w:color="auto" w:fill="auto"/>
            <w:vAlign w:val="center"/>
          </w:tcPr>
          <w:p w14:paraId="58C66E6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型号3(Ro52):100人份/盒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型号2(PCNA):100人份/盒</w:t>
            </w:r>
          </w:p>
        </w:tc>
        <w:tc>
          <w:tcPr>
            <w:tcW w:w="915" w:type="dxa"/>
            <w:shd w:val="clear" w:color="auto" w:fill="auto"/>
            <w:vAlign w:val="center"/>
          </w:tcPr>
          <w:p w14:paraId="2C6855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10.24 </w:t>
            </w:r>
          </w:p>
        </w:tc>
        <w:tc>
          <w:tcPr>
            <w:tcW w:w="780" w:type="dxa"/>
            <w:shd w:val="clear" w:color="auto" w:fill="auto"/>
            <w:vAlign w:val="center"/>
          </w:tcPr>
          <w:p w14:paraId="213D03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F86BB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D8E61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10.24</w:t>
            </w:r>
          </w:p>
        </w:tc>
        <w:tc>
          <w:tcPr>
            <w:tcW w:w="1081" w:type="dxa"/>
            <w:shd w:val="clear" w:color="auto" w:fill="auto"/>
            <w:noWrap/>
            <w:vAlign w:val="center"/>
          </w:tcPr>
          <w:p w14:paraId="157123B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88FAB2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83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CE2347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547F7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465F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自身抗体谱18项检测试剂盒(磁微粒化学发光法)</w:t>
            </w:r>
          </w:p>
        </w:tc>
        <w:tc>
          <w:tcPr>
            <w:tcW w:w="4125" w:type="dxa"/>
            <w:shd w:val="clear" w:color="auto" w:fill="auto"/>
            <w:vAlign w:val="center"/>
          </w:tcPr>
          <w:p w14:paraId="5F88816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用于定量检测人血清、血浆样本中自身抗体谱18项-（抗dsDNA、His、Nuc、Scl-70、P0、PM-Scl、Jo-1、nRNP/Sm、Sm、SS-B/La、SS-A、AMA-M2、CENP-B、LKM-1、SLA/LP、PR3、MPO、GBM）18个抗体IgG的浓度。</w:t>
            </w:r>
          </w:p>
        </w:tc>
        <w:tc>
          <w:tcPr>
            <w:tcW w:w="2535" w:type="dxa"/>
            <w:shd w:val="clear" w:color="auto" w:fill="auto"/>
            <w:vAlign w:val="center"/>
          </w:tcPr>
          <w:p w14:paraId="286057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型号8(SS-A):100人份/盒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型号10(SS-B/La):100人份/盒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型号16(nRNP/Sm):100人份/盒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型号9(Sm):100人份/盒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型号4(Jo-1):100人份/盒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型号11(Scl-70):100人份/盒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型号6(P0):100人份/盒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型号3(His):100人份/盒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型号5(Nuc):100人份/盒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型号2(dsDNA):100人份/盒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型号12(AMA-M2):100人份/盒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型号13(CENP-B):100人份/盒</w:t>
            </w:r>
          </w:p>
        </w:tc>
        <w:tc>
          <w:tcPr>
            <w:tcW w:w="915" w:type="dxa"/>
            <w:shd w:val="clear" w:color="auto" w:fill="auto"/>
            <w:vAlign w:val="center"/>
          </w:tcPr>
          <w:p w14:paraId="60B8D1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16.76 </w:t>
            </w:r>
          </w:p>
        </w:tc>
        <w:tc>
          <w:tcPr>
            <w:tcW w:w="780" w:type="dxa"/>
            <w:shd w:val="clear" w:color="auto" w:fill="auto"/>
            <w:vAlign w:val="center"/>
          </w:tcPr>
          <w:p w14:paraId="72FF4F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220C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D04E4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16.76</w:t>
            </w:r>
          </w:p>
        </w:tc>
        <w:tc>
          <w:tcPr>
            <w:tcW w:w="1081" w:type="dxa"/>
            <w:shd w:val="clear" w:color="auto" w:fill="auto"/>
            <w:noWrap/>
            <w:vAlign w:val="center"/>
          </w:tcPr>
          <w:p w14:paraId="3AF11DA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91015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B5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6E1E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B887E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1C5B4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自身抗体谱综合5项检测试剂盒(磁微粒化学发光法)</w:t>
            </w:r>
          </w:p>
        </w:tc>
        <w:tc>
          <w:tcPr>
            <w:tcW w:w="4125" w:type="dxa"/>
            <w:shd w:val="clear" w:color="auto" w:fill="auto"/>
            <w:vAlign w:val="center"/>
          </w:tcPr>
          <w:p w14:paraId="07E03E2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用于定量检测人血清或血浆样本中自身抗体谱综合5项的抗体的浓度，其中RA33、RF-IgA/IgG/IgM项目检测样本仅为血清。</w:t>
            </w:r>
          </w:p>
        </w:tc>
        <w:tc>
          <w:tcPr>
            <w:tcW w:w="2535" w:type="dxa"/>
            <w:shd w:val="clear" w:color="auto" w:fill="auto"/>
            <w:vAlign w:val="center"/>
          </w:tcPr>
          <w:p w14:paraId="32A329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型号19（CCP）:100人份/盒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型号7（Cardiolipin-IgA）:100人份/盒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型号8（Cardiolipin-IgG）:100人份/盒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型号9（Cardiolipin-IgM）:100人份/盒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型号10（Cardiolipin-IgA/IgG/IgM）:100人份/盒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型号11（β2-GPⅠ-IgA）:100人份/盒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型号12（β2-GPⅠ-IgG）:100人份/盒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型号13（β2-GPⅠ-IgM）:100人份/盒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型号14（β2-GPⅠ-IgA/IgG/IgM）:100人份/盒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型号20(RA33):100人份/盒</w:t>
            </w:r>
          </w:p>
        </w:tc>
        <w:tc>
          <w:tcPr>
            <w:tcW w:w="915" w:type="dxa"/>
            <w:shd w:val="clear" w:color="auto" w:fill="auto"/>
            <w:vAlign w:val="center"/>
          </w:tcPr>
          <w:p w14:paraId="0910F4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40.95 </w:t>
            </w:r>
          </w:p>
        </w:tc>
        <w:tc>
          <w:tcPr>
            <w:tcW w:w="780" w:type="dxa"/>
            <w:shd w:val="clear" w:color="auto" w:fill="auto"/>
            <w:vAlign w:val="center"/>
          </w:tcPr>
          <w:p w14:paraId="71B42C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3DC5E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05C70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40.95</w:t>
            </w:r>
          </w:p>
        </w:tc>
        <w:tc>
          <w:tcPr>
            <w:tcW w:w="1081" w:type="dxa"/>
            <w:shd w:val="clear" w:color="auto" w:fill="auto"/>
            <w:noWrap/>
            <w:vAlign w:val="center"/>
          </w:tcPr>
          <w:p w14:paraId="33EAD36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DD10C0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6A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80475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9F3B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10687E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自身抗体谱2项检测试剂盒(磁微粒化学发光法)</w:t>
            </w:r>
          </w:p>
        </w:tc>
        <w:tc>
          <w:tcPr>
            <w:tcW w:w="4125" w:type="dxa"/>
            <w:shd w:val="clear" w:color="auto" w:fill="auto"/>
            <w:vAlign w:val="center"/>
          </w:tcPr>
          <w:p w14:paraId="38A97F3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用于体外定性检测人血清样本中抗胰岛素自身抗体（IAA-IgG）和抗胰岛细胞自身抗体（ICA-IgG）。</w:t>
            </w:r>
          </w:p>
        </w:tc>
        <w:tc>
          <w:tcPr>
            <w:tcW w:w="2535" w:type="dxa"/>
            <w:shd w:val="clear" w:color="auto" w:fill="auto"/>
            <w:vAlign w:val="center"/>
          </w:tcPr>
          <w:p w14:paraId="2318191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型号5（IAA）：100人份/盒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型号6（ICA）：100人份/盒</w:t>
            </w:r>
          </w:p>
        </w:tc>
        <w:tc>
          <w:tcPr>
            <w:tcW w:w="915" w:type="dxa"/>
            <w:shd w:val="clear" w:color="auto" w:fill="auto"/>
            <w:vAlign w:val="center"/>
          </w:tcPr>
          <w:p w14:paraId="2730AA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17.50 </w:t>
            </w:r>
          </w:p>
        </w:tc>
        <w:tc>
          <w:tcPr>
            <w:tcW w:w="780" w:type="dxa"/>
            <w:shd w:val="clear" w:color="auto" w:fill="auto"/>
            <w:vAlign w:val="center"/>
          </w:tcPr>
          <w:p w14:paraId="1CBE44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43DFF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D0FEA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17.5</w:t>
            </w:r>
          </w:p>
        </w:tc>
        <w:tc>
          <w:tcPr>
            <w:tcW w:w="1081" w:type="dxa"/>
            <w:shd w:val="clear" w:color="auto" w:fill="auto"/>
            <w:noWrap/>
            <w:vAlign w:val="center"/>
          </w:tcPr>
          <w:p w14:paraId="3B4879D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FDBC65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B8D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661C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F807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2E8745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自身抗体IA2检测试剂盒（磁微粒化学发光法）</w:t>
            </w:r>
          </w:p>
        </w:tc>
        <w:tc>
          <w:tcPr>
            <w:tcW w:w="4125" w:type="dxa"/>
            <w:shd w:val="clear" w:color="auto" w:fill="auto"/>
            <w:vAlign w:val="center"/>
          </w:tcPr>
          <w:p w14:paraId="2B71C30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用于体外定量检测人血清、血浆样本中抗蛋白酪氨酸磷酸酶（IA2）抗体的浓度。</w:t>
            </w:r>
          </w:p>
        </w:tc>
        <w:tc>
          <w:tcPr>
            <w:tcW w:w="2535" w:type="dxa"/>
            <w:shd w:val="clear" w:color="auto" w:fill="auto"/>
            <w:vAlign w:val="center"/>
          </w:tcPr>
          <w:p w14:paraId="3986971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02A249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29.75 </w:t>
            </w:r>
          </w:p>
        </w:tc>
        <w:tc>
          <w:tcPr>
            <w:tcW w:w="780" w:type="dxa"/>
            <w:shd w:val="clear" w:color="auto" w:fill="auto"/>
            <w:vAlign w:val="center"/>
          </w:tcPr>
          <w:p w14:paraId="36672C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19268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D8616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29.75</w:t>
            </w:r>
          </w:p>
        </w:tc>
        <w:tc>
          <w:tcPr>
            <w:tcW w:w="1081" w:type="dxa"/>
            <w:shd w:val="clear" w:color="auto" w:fill="auto"/>
            <w:noWrap/>
            <w:vAlign w:val="center"/>
          </w:tcPr>
          <w:p w14:paraId="30291D0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57192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E8C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33715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89394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11346D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抗核抗体检测试剂盒（磁微粒化学发光法）</w:t>
            </w:r>
          </w:p>
        </w:tc>
        <w:tc>
          <w:tcPr>
            <w:tcW w:w="4125" w:type="dxa"/>
            <w:shd w:val="clear" w:color="auto" w:fill="auto"/>
            <w:vAlign w:val="center"/>
          </w:tcPr>
          <w:p w14:paraId="107B2C5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用于体外定性检测人血清、血浆样本中的抗核抗体IgG，可针对性地检测人血清、血浆中抗Sm、dsDNA、核小体、组蛋白、P0、PCNA、SSA、Ro52、SSB/La、Scl-70、Jo-1、PM/SCl、CENP-B、nRNP/Sm、AMA-M2的自身抗体。</w:t>
            </w:r>
          </w:p>
        </w:tc>
        <w:tc>
          <w:tcPr>
            <w:tcW w:w="2535" w:type="dxa"/>
            <w:shd w:val="clear" w:color="auto" w:fill="auto"/>
            <w:vAlign w:val="center"/>
          </w:tcPr>
          <w:p w14:paraId="497FF3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142A2D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18.90 </w:t>
            </w:r>
          </w:p>
        </w:tc>
        <w:tc>
          <w:tcPr>
            <w:tcW w:w="780" w:type="dxa"/>
            <w:shd w:val="clear" w:color="auto" w:fill="auto"/>
            <w:vAlign w:val="center"/>
          </w:tcPr>
          <w:p w14:paraId="005DA2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0E573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47487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18.9</w:t>
            </w:r>
          </w:p>
        </w:tc>
        <w:tc>
          <w:tcPr>
            <w:tcW w:w="1081" w:type="dxa"/>
            <w:shd w:val="clear" w:color="auto" w:fill="auto"/>
            <w:noWrap/>
            <w:vAlign w:val="center"/>
          </w:tcPr>
          <w:p w14:paraId="539A42F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BAF8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4F2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956DA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8DD7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5241CD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自身抗体GAD检测试剂盒(磁微粒化学发光法）</w:t>
            </w:r>
          </w:p>
        </w:tc>
        <w:tc>
          <w:tcPr>
            <w:tcW w:w="4125" w:type="dxa"/>
            <w:shd w:val="clear" w:color="auto" w:fill="auto"/>
            <w:vAlign w:val="center"/>
          </w:tcPr>
          <w:p w14:paraId="006AB90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用于体外定量检测人血清、血浆样本中抗谷氨酸脱羧酶(Glutamate Decarboxylase, GAD)抗体的浓度。</w:t>
            </w:r>
          </w:p>
        </w:tc>
        <w:tc>
          <w:tcPr>
            <w:tcW w:w="2535" w:type="dxa"/>
            <w:shd w:val="clear" w:color="auto" w:fill="auto"/>
            <w:vAlign w:val="center"/>
          </w:tcPr>
          <w:p w14:paraId="5BFBCCE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7BF597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17.60 </w:t>
            </w:r>
          </w:p>
        </w:tc>
        <w:tc>
          <w:tcPr>
            <w:tcW w:w="780" w:type="dxa"/>
            <w:shd w:val="clear" w:color="auto" w:fill="auto"/>
            <w:vAlign w:val="center"/>
          </w:tcPr>
          <w:p w14:paraId="395D1F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68E85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2D6CB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17.6</w:t>
            </w:r>
          </w:p>
        </w:tc>
        <w:tc>
          <w:tcPr>
            <w:tcW w:w="1081" w:type="dxa"/>
            <w:shd w:val="clear" w:color="auto" w:fill="auto"/>
            <w:noWrap/>
            <w:vAlign w:val="center"/>
          </w:tcPr>
          <w:p w14:paraId="5C2F27C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F8E6C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989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8C7E4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E7840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4CAEB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全自动化学发光免疫分析仪</w:t>
            </w:r>
          </w:p>
        </w:tc>
        <w:tc>
          <w:tcPr>
            <w:tcW w:w="4125" w:type="dxa"/>
            <w:shd w:val="clear" w:color="auto" w:fill="auto"/>
            <w:vAlign w:val="center"/>
          </w:tcPr>
          <w:p w14:paraId="4B7403F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2535" w:type="dxa"/>
            <w:shd w:val="clear" w:color="auto" w:fill="auto"/>
            <w:vAlign w:val="center"/>
          </w:tcPr>
          <w:p w14:paraId="418272F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456AD5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1500.00 </w:t>
            </w:r>
          </w:p>
        </w:tc>
        <w:tc>
          <w:tcPr>
            <w:tcW w:w="780" w:type="dxa"/>
            <w:shd w:val="clear" w:color="auto" w:fill="auto"/>
            <w:vAlign w:val="center"/>
          </w:tcPr>
          <w:p w14:paraId="263A56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台</w:t>
            </w:r>
          </w:p>
        </w:tc>
        <w:tc>
          <w:tcPr>
            <w:tcW w:w="825" w:type="dxa"/>
            <w:shd w:val="clear" w:color="auto" w:fill="auto"/>
            <w:vAlign w:val="center"/>
          </w:tcPr>
          <w:p w14:paraId="7792B9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E96DF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1081" w:type="dxa"/>
            <w:shd w:val="clear" w:color="auto" w:fill="auto"/>
            <w:noWrap/>
            <w:vAlign w:val="center"/>
          </w:tcPr>
          <w:p w14:paraId="64D1150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19A37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005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58B7CD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17包-园山院区凝血仪器、质控、校准品等试剂</w:t>
            </w:r>
          </w:p>
        </w:tc>
        <w:tc>
          <w:tcPr>
            <w:tcW w:w="585" w:type="dxa"/>
            <w:shd w:val="clear" w:color="auto" w:fill="auto"/>
            <w:vAlign w:val="center"/>
          </w:tcPr>
          <w:p w14:paraId="409462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89909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一次性塑料反应杯</w:t>
            </w:r>
          </w:p>
        </w:tc>
        <w:tc>
          <w:tcPr>
            <w:tcW w:w="4125" w:type="dxa"/>
            <w:shd w:val="clear" w:color="auto" w:fill="auto"/>
            <w:vAlign w:val="center"/>
          </w:tcPr>
          <w:p w14:paraId="20AFF8D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3DDD33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2ED2F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1.66</w:t>
            </w:r>
          </w:p>
        </w:tc>
        <w:tc>
          <w:tcPr>
            <w:tcW w:w="780" w:type="dxa"/>
            <w:shd w:val="clear" w:color="auto" w:fill="auto"/>
            <w:vAlign w:val="center"/>
          </w:tcPr>
          <w:p w14:paraId="11DE69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88072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17000 </w:t>
            </w:r>
          </w:p>
        </w:tc>
        <w:tc>
          <w:tcPr>
            <w:tcW w:w="825" w:type="dxa"/>
            <w:shd w:val="clear" w:color="auto" w:fill="auto"/>
            <w:vAlign w:val="center"/>
          </w:tcPr>
          <w:p w14:paraId="4F5AF4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28220</w:t>
            </w:r>
          </w:p>
        </w:tc>
        <w:tc>
          <w:tcPr>
            <w:tcW w:w="1081" w:type="dxa"/>
            <w:shd w:val="clear" w:color="auto" w:fill="auto"/>
            <w:noWrap/>
            <w:vAlign w:val="center"/>
          </w:tcPr>
          <w:p w14:paraId="4725BB5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5C8FCF9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检验科</w:t>
            </w:r>
          </w:p>
        </w:tc>
      </w:tr>
      <w:tr w14:paraId="2583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B4918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3546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C7939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SFT-特殊清洗液</w:t>
            </w:r>
          </w:p>
        </w:tc>
        <w:tc>
          <w:tcPr>
            <w:tcW w:w="4125" w:type="dxa"/>
            <w:shd w:val="clear" w:color="auto" w:fill="auto"/>
            <w:vAlign w:val="center"/>
          </w:tcPr>
          <w:p w14:paraId="3A798A0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1C55FB4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64F7F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614</w:t>
            </w:r>
          </w:p>
        </w:tc>
        <w:tc>
          <w:tcPr>
            <w:tcW w:w="780" w:type="dxa"/>
            <w:shd w:val="clear" w:color="auto" w:fill="auto"/>
            <w:vAlign w:val="center"/>
          </w:tcPr>
          <w:p w14:paraId="73B817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D0BC2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 </w:t>
            </w:r>
          </w:p>
        </w:tc>
        <w:tc>
          <w:tcPr>
            <w:tcW w:w="825" w:type="dxa"/>
            <w:shd w:val="clear" w:color="auto" w:fill="auto"/>
            <w:vAlign w:val="center"/>
          </w:tcPr>
          <w:p w14:paraId="0471C6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7368</w:t>
            </w:r>
          </w:p>
        </w:tc>
        <w:tc>
          <w:tcPr>
            <w:tcW w:w="1081" w:type="dxa"/>
            <w:shd w:val="clear" w:color="auto" w:fill="auto"/>
            <w:noWrap/>
            <w:vAlign w:val="center"/>
          </w:tcPr>
          <w:p w14:paraId="5BAE0E9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0A22B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58E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6AD8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5E1F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8F5D3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正常值凝血质控品</w:t>
            </w:r>
          </w:p>
        </w:tc>
        <w:tc>
          <w:tcPr>
            <w:tcW w:w="4125" w:type="dxa"/>
            <w:shd w:val="clear" w:color="auto" w:fill="auto"/>
            <w:vAlign w:val="center"/>
          </w:tcPr>
          <w:p w14:paraId="2585CD9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BD493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10*1ml</w:t>
            </w:r>
          </w:p>
        </w:tc>
        <w:tc>
          <w:tcPr>
            <w:tcW w:w="915" w:type="dxa"/>
            <w:shd w:val="clear" w:color="auto" w:fill="auto"/>
            <w:vAlign w:val="center"/>
          </w:tcPr>
          <w:p w14:paraId="2FBA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780" w:type="dxa"/>
            <w:shd w:val="clear" w:color="auto" w:fill="auto"/>
            <w:vAlign w:val="center"/>
          </w:tcPr>
          <w:p w14:paraId="5DBAED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ACB1C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289069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w:t>
            </w:r>
          </w:p>
        </w:tc>
        <w:tc>
          <w:tcPr>
            <w:tcW w:w="1081" w:type="dxa"/>
            <w:shd w:val="clear" w:color="auto" w:fill="auto"/>
            <w:noWrap/>
            <w:vAlign w:val="center"/>
          </w:tcPr>
          <w:p w14:paraId="37D8A7A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C9B478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B0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4D939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5187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6BD820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异常值凝血质控品</w:t>
            </w:r>
          </w:p>
        </w:tc>
        <w:tc>
          <w:tcPr>
            <w:tcW w:w="4125" w:type="dxa"/>
            <w:shd w:val="clear" w:color="auto" w:fill="auto"/>
            <w:vAlign w:val="center"/>
          </w:tcPr>
          <w:p w14:paraId="56831EC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185731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10*1ml</w:t>
            </w:r>
          </w:p>
        </w:tc>
        <w:tc>
          <w:tcPr>
            <w:tcW w:w="915" w:type="dxa"/>
            <w:shd w:val="clear" w:color="auto" w:fill="auto"/>
            <w:vAlign w:val="center"/>
          </w:tcPr>
          <w:p w14:paraId="48622D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780" w:type="dxa"/>
            <w:shd w:val="clear" w:color="auto" w:fill="auto"/>
            <w:vAlign w:val="center"/>
          </w:tcPr>
          <w:p w14:paraId="54457F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4367B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2FB482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w:t>
            </w:r>
          </w:p>
        </w:tc>
        <w:tc>
          <w:tcPr>
            <w:tcW w:w="1081" w:type="dxa"/>
            <w:shd w:val="clear" w:color="auto" w:fill="auto"/>
            <w:noWrap/>
            <w:vAlign w:val="center"/>
          </w:tcPr>
          <w:p w14:paraId="27EADA9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F06BD3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48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B5867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0F58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F3457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D-二聚体质控品试剂盒(水平I)</w:t>
            </w:r>
          </w:p>
        </w:tc>
        <w:tc>
          <w:tcPr>
            <w:tcW w:w="4125" w:type="dxa"/>
            <w:shd w:val="clear" w:color="auto" w:fill="auto"/>
            <w:vAlign w:val="center"/>
          </w:tcPr>
          <w:p w14:paraId="3A2E3F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465D51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12X1ml</w:t>
            </w:r>
          </w:p>
        </w:tc>
        <w:tc>
          <w:tcPr>
            <w:tcW w:w="915" w:type="dxa"/>
            <w:shd w:val="clear" w:color="auto" w:fill="auto"/>
            <w:vAlign w:val="center"/>
          </w:tcPr>
          <w:p w14:paraId="213D29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3120</w:t>
            </w:r>
          </w:p>
        </w:tc>
        <w:tc>
          <w:tcPr>
            <w:tcW w:w="780" w:type="dxa"/>
            <w:shd w:val="clear" w:color="auto" w:fill="auto"/>
            <w:vAlign w:val="center"/>
          </w:tcPr>
          <w:p w14:paraId="29A851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5DEB7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720CFB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6240</w:t>
            </w:r>
          </w:p>
        </w:tc>
        <w:tc>
          <w:tcPr>
            <w:tcW w:w="1081" w:type="dxa"/>
            <w:shd w:val="clear" w:color="auto" w:fill="auto"/>
            <w:noWrap/>
            <w:vAlign w:val="center"/>
          </w:tcPr>
          <w:p w14:paraId="012D2E0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1068E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3DB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37B1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10E45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1A8258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D-二聚体质控品试剂盒（水平II)</w:t>
            </w:r>
          </w:p>
        </w:tc>
        <w:tc>
          <w:tcPr>
            <w:tcW w:w="4125" w:type="dxa"/>
            <w:shd w:val="clear" w:color="auto" w:fill="auto"/>
            <w:vAlign w:val="center"/>
          </w:tcPr>
          <w:p w14:paraId="7DAF334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087B8A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12X1ml</w:t>
            </w:r>
          </w:p>
        </w:tc>
        <w:tc>
          <w:tcPr>
            <w:tcW w:w="915" w:type="dxa"/>
            <w:shd w:val="clear" w:color="auto" w:fill="auto"/>
            <w:vAlign w:val="center"/>
          </w:tcPr>
          <w:p w14:paraId="39B1DA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3000.0</w:t>
            </w:r>
          </w:p>
        </w:tc>
        <w:tc>
          <w:tcPr>
            <w:tcW w:w="780" w:type="dxa"/>
            <w:shd w:val="clear" w:color="auto" w:fill="auto"/>
            <w:vAlign w:val="center"/>
          </w:tcPr>
          <w:p w14:paraId="2C14FD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18931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45C958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44395F0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AB20DD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837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32428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24A83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3969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凝血酶原时间测定试剂盒（凝固法）冻干型</w:t>
            </w:r>
          </w:p>
        </w:tc>
        <w:tc>
          <w:tcPr>
            <w:tcW w:w="4125" w:type="dxa"/>
            <w:shd w:val="clear" w:color="auto" w:fill="auto"/>
            <w:vAlign w:val="center"/>
          </w:tcPr>
          <w:p w14:paraId="20C214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989D37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6*4mL+复溶液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6*4mL</w:t>
            </w:r>
          </w:p>
        </w:tc>
        <w:tc>
          <w:tcPr>
            <w:tcW w:w="915" w:type="dxa"/>
            <w:shd w:val="clear" w:color="auto" w:fill="auto"/>
            <w:vAlign w:val="center"/>
          </w:tcPr>
          <w:p w14:paraId="654D20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326.0</w:t>
            </w:r>
          </w:p>
        </w:tc>
        <w:tc>
          <w:tcPr>
            <w:tcW w:w="780" w:type="dxa"/>
            <w:shd w:val="clear" w:color="auto" w:fill="auto"/>
            <w:vAlign w:val="center"/>
          </w:tcPr>
          <w:p w14:paraId="3DF8AF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6EB9C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18 </w:t>
            </w:r>
          </w:p>
        </w:tc>
        <w:tc>
          <w:tcPr>
            <w:tcW w:w="825" w:type="dxa"/>
            <w:shd w:val="clear" w:color="auto" w:fill="auto"/>
            <w:vAlign w:val="center"/>
          </w:tcPr>
          <w:p w14:paraId="71D82A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5868</w:t>
            </w:r>
          </w:p>
        </w:tc>
        <w:tc>
          <w:tcPr>
            <w:tcW w:w="1081" w:type="dxa"/>
            <w:shd w:val="clear" w:color="auto" w:fill="auto"/>
            <w:noWrap/>
            <w:vAlign w:val="center"/>
          </w:tcPr>
          <w:p w14:paraId="580CA8E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B09E5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18F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83103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2E419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689929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活化部分凝血活酶时间测定试剂盒（凝固法）冻干型</w:t>
            </w:r>
          </w:p>
        </w:tc>
        <w:tc>
          <w:tcPr>
            <w:tcW w:w="4125" w:type="dxa"/>
            <w:shd w:val="clear" w:color="auto" w:fill="auto"/>
            <w:vAlign w:val="center"/>
          </w:tcPr>
          <w:p w14:paraId="4EBF06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2EDDB4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6*4mL+CaCL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6*4mL</w:t>
            </w:r>
          </w:p>
        </w:tc>
        <w:tc>
          <w:tcPr>
            <w:tcW w:w="915" w:type="dxa"/>
            <w:shd w:val="clear" w:color="auto" w:fill="auto"/>
            <w:vAlign w:val="center"/>
          </w:tcPr>
          <w:p w14:paraId="47B40F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466.850000</w:t>
            </w:r>
          </w:p>
        </w:tc>
        <w:tc>
          <w:tcPr>
            <w:tcW w:w="780" w:type="dxa"/>
            <w:shd w:val="clear" w:color="auto" w:fill="auto"/>
            <w:vAlign w:val="center"/>
          </w:tcPr>
          <w:p w14:paraId="02522F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9552B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4F470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4668.5</w:t>
            </w:r>
          </w:p>
        </w:tc>
        <w:tc>
          <w:tcPr>
            <w:tcW w:w="1081" w:type="dxa"/>
            <w:shd w:val="clear" w:color="auto" w:fill="auto"/>
            <w:noWrap/>
            <w:vAlign w:val="center"/>
          </w:tcPr>
          <w:p w14:paraId="5B05E2E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4C7AC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5BE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9197F2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E7E2B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1B72F5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纤维蛋白原含量测定试剂盒（凝固法）冻干型</w:t>
            </w:r>
          </w:p>
        </w:tc>
        <w:tc>
          <w:tcPr>
            <w:tcW w:w="4125" w:type="dxa"/>
            <w:shd w:val="clear" w:color="auto" w:fill="auto"/>
            <w:vAlign w:val="center"/>
          </w:tcPr>
          <w:p w14:paraId="09DC418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6457F8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6*4mL+咪唑缓冲50ml</w:t>
            </w:r>
          </w:p>
        </w:tc>
        <w:tc>
          <w:tcPr>
            <w:tcW w:w="915" w:type="dxa"/>
            <w:shd w:val="clear" w:color="auto" w:fill="auto"/>
            <w:vAlign w:val="center"/>
          </w:tcPr>
          <w:p w14:paraId="79F748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1440.0</w:t>
            </w:r>
          </w:p>
        </w:tc>
        <w:tc>
          <w:tcPr>
            <w:tcW w:w="780" w:type="dxa"/>
            <w:shd w:val="clear" w:color="auto" w:fill="auto"/>
            <w:vAlign w:val="center"/>
          </w:tcPr>
          <w:p w14:paraId="3E34B8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C376E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 </w:t>
            </w:r>
          </w:p>
        </w:tc>
        <w:tc>
          <w:tcPr>
            <w:tcW w:w="825" w:type="dxa"/>
            <w:shd w:val="clear" w:color="auto" w:fill="auto"/>
            <w:vAlign w:val="center"/>
          </w:tcPr>
          <w:p w14:paraId="4457FC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20160</w:t>
            </w:r>
          </w:p>
        </w:tc>
        <w:tc>
          <w:tcPr>
            <w:tcW w:w="1081" w:type="dxa"/>
            <w:shd w:val="clear" w:color="auto" w:fill="auto"/>
            <w:noWrap/>
            <w:vAlign w:val="center"/>
          </w:tcPr>
          <w:p w14:paraId="6E67C99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82CF25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116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C31FD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9DDE4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6E3FCB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凝血酶时间测定试剂盒（凝固法）冻干型</w:t>
            </w:r>
          </w:p>
        </w:tc>
        <w:tc>
          <w:tcPr>
            <w:tcW w:w="4125" w:type="dxa"/>
            <w:shd w:val="clear" w:color="auto" w:fill="auto"/>
            <w:vAlign w:val="center"/>
          </w:tcPr>
          <w:p w14:paraId="3CD2D7F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69B937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12*4ml</w:t>
            </w:r>
          </w:p>
        </w:tc>
        <w:tc>
          <w:tcPr>
            <w:tcW w:w="915" w:type="dxa"/>
            <w:shd w:val="clear" w:color="auto" w:fill="auto"/>
            <w:vAlign w:val="center"/>
          </w:tcPr>
          <w:p w14:paraId="316229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731.0</w:t>
            </w:r>
          </w:p>
        </w:tc>
        <w:tc>
          <w:tcPr>
            <w:tcW w:w="780" w:type="dxa"/>
            <w:shd w:val="clear" w:color="auto" w:fill="auto"/>
            <w:vAlign w:val="center"/>
          </w:tcPr>
          <w:p w14:paraId="4C5FCE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F248F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610B48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7310</w:t>
            </w:r>
          </w:p>
        </w:tc>
        <w:tc>
          <w:tcPr>
            <w:tcW w:w="1081" w:type="dxa"/>
            <w:shd w:val="clear" w:color="auto" w:fill="auto"/>
            <w:noWrap/>
            <w:vAlign w:val="center"/>
          </w:tcPr>
          <w:p w14:paraId="072701C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9C5C2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AE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12714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96E97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0D92D2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D-二聚体测定试剂盒胶乳免疫比浊法</w:t>
            </w:r>
          </w:p>
        </w:tc>
        <w:tc>
          <w:tcPr>
            <w:tcW w:w="4125" w:type="dxa"/>
            <w:shd w:val="clear" w:color="auto" w:fill="auto"/>
            <w:vAlign w:val="center"/>
          </w:tcPr>
          <w:p w14:paraId="0948A52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479E08E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R1:6*11m1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R2:6*4ml</w:t>
            </w:r>
          </w:p>
        </w:tc>
        <w:tc>
          <w:tcPr>
            <w:tcW w:w="915" w:type="dxa"/>
            <w:shd w:val="clear" w:color="auto" w:fill="auto"/>
            <w:vAlign w:val="center"/>
          </w:tcPr>
          <w:p w14:paraId="120F30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9096.0</w:t>
            </w:r>
          </w:p>
        </w:tc>
        <w:tc>
          <w:tcPr>
            <w:tcW w:w="780" w:type="dxa"/>
            <w:shd w:val="clear" w:color="auto" w:fill="auto"/>
            <w:vAlign w:val="center"/>
          </w:tcPr>
          <w:p w14:paraId="005508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B249A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7 </w:t>
            </w:r>
          </w:p>
        </w:tc>
        <w:tc>
          <w:tcPr>
            <w:tcW w:w="825" w:type="dxa"/>
            <w:shd w:val="clear" w:color="auto" w:fill="auto"/>
            <w:vAlign w:val="center"/>
          </w:tcPr>
          <w:p w14:paraId="153A1E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63672</w:t>
            </w:r>
          </w:p>
        </w:tc>
        <w:tc>
          <w:tcPr>
            <w:tcW w:w="1081" w:type="dxa"/>
            <w:shd w:val="clear" w:color="auto" w:fill="auto"/>
            <w:noWrap/>
            <w:vAlign w:val="center"/>
          </w:tcPr>
          <w:p w14:paraId="0000D00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891663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15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940369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EBE3A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50389C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SFW-清洗液-4L</w:t>
            </w:r>
          </w:p>
        </w:tc>
        <w:tc>
          <w:tcPr>
            <w:tcW w:w="4125" w:type="dxa"/>
            <w:shd w:val="clear" w:color="auto" w:fill="auto"/>
            <w:vAlign w:val="center"/>
          </w:tcPr>
          <w:p w14:paraId="5A62F5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ED1E4A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3724AA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w:t>
            </w:r>
          </w:p>
        </w:tc>
        <w:tc>
          <w:tcPr>
            <w:tcW w:w="780" w:type="dxa"/>
            <w:shd w:val="clear" w:color="auto" w:fill="auto"/>
            <w:vAlign w:val="center"/>
          </w:tcPr>
          <w:p w14:paraId="585571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5D0C53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96 </w:t>
            </w:r>
          </w:p>
        </w:tc>
        <w:tc>
          <w:tcPr>
            <w:tcW w:w="825" w:type="dxa"/>
            <w:shd w:val="clear" w:color="auto" w:fill="auto"/>
            <w:vAlign w:val="center"/>
          </w:tcPr>
          <w:p w14:paraId="290BE0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27456</w:t>
            </w:r>
          </w:p>
        </w:tc>
        <w:tc>
          <w:tcPr>
            <w:tcW w:w="1081" w:type="dxa"/>
            <w:shd w:val="clear" w:color="auto" w:fill="auto"/>
            <w:noWrap/>
            <w:vAlign w:val="center"/>
          </w:tcPr>
          <w:p w14:paraId="45970C6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8A8CF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A3D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E1E8A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18包-</w:t>
            </w:r>
            <w:r>
              <w:rPr>
                <w:rFonts w:hint="eastAsia" w:ascii="宋体" w:hAnsi="宋体" w:cs="宋体"/>
                <w:color w:val="000000"/>
                <w:kern w:val="0"/>
                <w:sz w:val="18"/>
                <w:szCs w:val="18"/>
                <w:lang w:bidi="ar"/>
              </w:rPr>
              <w:t>公安三所迈瑞BC-6系仪器专用耗材一批</w:t>
            </w:r>
          </w:p>
        </w:tc>
        <w:tc>
          <w:tcPr>
            <w:tcW w:w="585" w:type="dxa"/>
            <w:shd w:val="clear" w:color="auto" w:fill="auto"/>
            <w:vAlign w:val="center"/>
          </w:tcPr>
          <w:p w14:paraId="2586B4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F7840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6099B05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适用于深圳迈瑞生物医疗电子股份有限公司全自动血液细胞分析仪系列型号BC-6系仪器</w:t>
            </w:r>
          </w:p>
        </w:tc>
        <w:tc>
          <w:tcPr>
            <w:tcW w:w="2535" w:type="dxa"/>
            <w:shd w:val="clear" w:color="auto" w:fill="auto"/>
            <w:vAlign w:val="center"/>
          </w:tcPr>
          <w:p w14:paraId="321C0DC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BC-6D 国内/高值4.5mL*1</w:t>
            </w:r>
          </w:p>
        </w:tc>
        <w:tc>
          <w:tcPr>
            <w:tcW w:w="915" w:type="dxa"/>
            <w:shd w:val="clear" w:color="auto" w:fill="auto"/>
            <w:vAlign w:val="center"/>
          </w:tcPr>
          <w:p w14:paraId="44ECE7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544</w:t>
            </w:r>
          </w:p>
        </w:tc>
        <w:tc>
          <w:tcPr>
            <w:tcW w:w="780" w:type="dxa"/>
            <w:shd w:val="clear" w:color="auto" w:fill="auto"/>
            <w:vAlign w:val="center"/>
          </w:tcPr>
          <w:p w14:paraId="7FB54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D19CF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70A377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7616</w:t>
            </w:r>
          </w:p>
        </w:tc>
        <w:tc>
          <w:tcPr>
            <w:tcW w:w="1081" w:type="dxa"/>
            <w:shd w:val="clear" w:color="auto" w:fill="auto"/>
            <w:noWrap/>
            <w:vAlign w:val="center"/>
          </w:tcPr>
          <w:p w14:paraId="5CD1D6C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61B42C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0201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2074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D2FA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512B69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36230AF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适用于深圳迈瑞生物医疗电子股份有限公司全自动血液细胞分析仪系列型号BC-6系仪器</w:t>
            </w:r>
          </w:p>
        </w:tc>
        <w:tc>
          <w:tcPr>
            <w:tcW w:w="2535" w:type="dxa"/>
            <w:shd w:val="clear" w:color="auto" w:fill="auto"/>
            <w:vAlign w:val="center"/>
          </w:tcPr>
          <w:p w14:paraId="443505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BC-6D 国内/中值4.5mL*1</w:t>
            </w:r>
          </w:p>
        </w:tc>
        <w:tc>
          <w:tcPr>
            <w:tcW w:w="915" w:type="dxa"/>
            <w:shd w:val="clear" w:color="auto" w:fill="auto"/>
            <w:vAlign w:val="center"/>
          </w:tcPr>
          <w:p w14:paraId="355F73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544</w:t>
            </w:r>
          </w:p>
        </w:tc>
        <w:tc>
          <w:tcPr>
            <w:tcW w:w="780" w:type="dxa"/>
            <w:shd w:val="clear" w:color="auto" w:fill="auto"/>
            <w:vAlign w:val="center"/>
          </w:tcPr>
          <w:p w14:paraId="5C9449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40477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554791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7616</w:t>
            </w:r>
          </w:p>
        </w:tc>
        <w:tc>
          <w:tcPr>
            <w:tcW w:w="1081" w:type="dxa"/>
            <w:shd w:val="clear" w:color="auto" w:fill="auto"/>
            <w:noWrap/>
            <w:vAlign w:val="center"/>
          </w:tcPr>
          <w:p w14:paraId="5D22C22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2B7B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1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5D0F2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D2CA4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7F95EE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0C391F0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适用于深圳迈瑞生物医疗电子股份有限公司全自动血液细胞分析仪系列型号BC-6系仪器</w:t>
            </w:r>
          </w:p>
        </w:tc>
        <w:tc>
          <w:tcPr>
            <w:tcW w:w="2535" w:type="dxa"/>
            <w:shd w:val="clear" w:color="auto" w:fill="auto"/>
            <w:vAlign w:val="center"/>
          </w:tcPr>
          <w:p w14:paraId="046F8A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BC-6D 国内/低值4.5mL*1</w:t>
            </w:r>
          </w:p>
        </w:tc>
        <w:tc>
          <w:tcPr>
            <w:tcW w:w="915" w:type="dxa"/>
            <w:shd w:val="clear" w:color="auto" w:fill="auto"/>
            <w:vAlign w:val="center"/>
          </w:tcPr>
          <w:p w14:paraId="19B8EB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544</w:t>
            </w:r>
          </w:p>
        </w:tc>
        <w:tc>
          <w:tcPr>
            <w:tcW w:w="780" w:type="dxa"/>
            <w:shd w:val="clear" w:color="auto" w:fill="auto"/>
            <w:vAlign w:val="center"/>
          </w:tcPr>
          <w:p w14:paraId="1E3E18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501DB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0E3115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7616</w:t>
            </w:r>
          </w:p>
        </w:tc>
        <w:tc>
          <w:tcPr>
            <w:tcW w:w="1081" w:type="dxa"/>
            <w:shd w:val="clear" w:color="auto" w:fill="auto"/>
            <w:noWrap/>
            <w:vAlign w:val="center"/>
          </w:tcPr>
          <w:p w14:paraId="0EE548E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481B01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C6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B3815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9654A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47122C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6C7BA90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用于血细胞分析前破坏红细胞、溶出血红蛋白、从而便于血红蛋白定量测定，适用于迈瑞BC-6系仪器</w:t>
            </w:r>
          </w:p>
        </w:tc>
        <w:tc>
          <w:tcPr>
            <w:tcW w:w="2535" w:type="dxa"/>
            <w:shd w:val="clear" w:color="auto" w:fill="auto"/>
            <w:vAlign w:val="center"/>
          </w:tcPr>
          <w:p w14:paraId="0C28AA3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M-60LH 1L*4瓶/箱</w:t>
            </w:r>
          </w:p>
        </w:tc>
        <w:tc>
          <w:tcPr>
            <w:tcW w:w="915" w:type="dxa"/>
            <w:shd w:val="clear" w:color="auto" w:fill="auto"/>
            <w:vAlign w:val="center"/>
          </w:tcPr>
          <w:p w14:paraId="33F5AA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3420</w:t>
            </w:r>
          </w:p>
        </w:tc>
        <w:tc>
          <w:tcPr>
            <w:tcW w:w="780" w:type="dxa"/>
            <w:shd w:val="clear" w:color="auto" w:fill="auto"/>
            <w:vAlign w:val="center"/>
          </w:tcPr>
          <w:p w14:paraId="34A4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728F10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25BB8C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34200</w:t>
            </w:r>
          </w:p>
        </w:tc>
        <w:tc>
          <w:tcPr>
            <w:tcW w:w="1081" w:type="dxa"/>
            <w:shd w:val="clear" w:color="auto" w:fill="auto"/>
            <w:noWrap/>
            <w:vAlign w:val="center"/>
          </w:tcPr>
          <w:p w14:paraId="0C4A62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4855F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40E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92C3C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A2A5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50473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08CE992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用于血细胞分析前破坏红细胞、溶出血红蛋白、从而便于血红蛋白定量测定，适用于迈瑞BC-6系仪器</w:t>
            </w:r>
          </w:p>
        </w:tc>
        <w:tc>
          <w:tcPr>
            <w:tcW w:w="2535" w:type="dxa"/>
            <w:shd w:val="clear" w:color="auto" w:fill="auto"/>
            <w:vAlign w:val="center"/>
          </w:tcPr>
          <w:p w14:paraId="13940A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M-60LN 4L*1瓶/箱</w:t>
            </w:r>
          </w:p>
        </w:tc>
        <w:tc>
          <w:tcPr>
            <w:tcW w:w="915" w:type="dxa"/>
            <w:shd w:val="clear" w:color="auto" w:fill="auto"/>
            <w:vAlign w:val="center"/>
          </w:tcPr>
          <w:p w14:paraId="03B200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1386.84</w:t>
            </w:r>
          </w:p>
        </w:tc>
        <w:tc>
          <w:tcPr>
            <w:tcW w:w="780" w:type="dxa"/>
            <w:shd w:val="clear" w:color="auto" w:fill="auto"/>
            <w:vAlign w:val="center"/>
          </w:tcPr>
          <w:p w14:paraId="529130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2E1B8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825" w:type="dxa"/>
            <w:shd w:val="clear" w:color="auto" w:fill="auto"/>
            <w:vAlign w:val="center"/>
          </w:tcPr>
          <w:p w14:paraId="4FE0CA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38831.52</w:t>
            </w:r>
          </w:p>
        </w:tc>
        <w:tc>
          <w:tcPr>
            <w:tcW w:w="1081" w:type="dxa"/>
            <w:shd w:val="clear" w:color="auto" w:fill="auto"/>
            <w:noWrap/>
            <w:vAlign w:val="center"/>
          </w:tcPr>
          <w:p w14:paraId="1483AF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5513F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386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1C32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D7C7C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5D6BBE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3ECB4B0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用于血细胞分析前破坏红细胞、维持所需分析细胞的形态，从而便于细胞分类计数测定，适用于迈瑞BC-6系仪器</w:t>
            </w:r>
          </w:p>
        </w:tc>
        <w:tc>
          <w:tcPr>
            <w:tcW w:w="2535" w:type="dxa"/>
            <w:shd w:val="clear" w:color="auto" w:fill="auto"/>
            <w:vAlign w:val="center"/>
          </w:tcPr>
          <w:p w14:paraId="17BF918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M-60LD 4L*1瓶/箱</w:t>
            </w:r>
          </w:p>
        </w:tc>
        <w:tc>
          <w:tcPr>
            <w:tcW w:w="915" w:type="dxa"/>
            <w:shd w:val="clear" w:color="auto" w:fill="auto"/>
            <w:vAlign w:val="center"/>
          </w:tcPr>
          <w:p w14:paraId="044A65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2281.96</w:t>
            </w:r>
          </w:p>
        </w:tc>
        <w:tc>
          <w:tcPr>
            <w:tcW w:w="780" w:type="dxa"/>
            <w:shd w:val="clear" w:color="auto" w:fill="auto"/>
            <w:vAlign w:val="center"/>
          </w:tcPr>
          <w:p w14:paraId="5D36A3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5BB2EA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825" w:type="dxa"/>
            <w:shd w:val="clear" w:color="auto" w:fill="auto"/>
            <w:vAlign w:val="center"/>
          </w:tcPr>
          <w:p w14:paraId="031894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63894.88</w:t>
            </w:r>
          </w:p>
        </w:tc>
        <w:tc>
          <w:tcPr>
            <w:tcW w:w="1081" w:type="dxa"/>
            <w:shd w:val="clear" w:color="auto" w:fill="auto"/>
            <w:noWrap/>
            <w:vAlign w:val="center"/>
          </w:tcPr>
          <w:p w14:paraId="721D1E3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F1E1A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44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319CB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EE377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0667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探头清洁液(中文/50mL×1)</w:t>
            </w:r>
          </w:p>
        </w:tc>
        <w:tc>
          <w:tcPr>
            <w:tcW w:w="4125" w:type="dxa"/>
            <w:shd w:val="clear" w:color="auto" w:fill="auto"/>
            <w:vAlign w:val="center"/>
          </w:tcPr>
          <w:p w14:paraId="1315E3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探头清洁液主要用于清洁和消毒探头表面，去除污渍和细菌，适用于迈瑞BC-6系仪器</w:t>
            </w:r>
          </w:p>
        </w:tc>
        <w:tc>
          <w:tcPr>
            <w:tcW w:w="2535" w:type="dxa"/>
            <w:shd w:val="clear" w:color="auto" w:fill="auto"/>
            <w:vAlign w:val="center"/>
          </w:tcPr>
          <w:p w14:paraId="7E4633C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50mL×1</w:t>
            </w:r>
          </w:p>
        </w:tc>
        <w:tc>
          <w:tcPr>
            <w:tcW w:w="915" w:type="dxa"/>
            <w:shd w:val="clear" w:color="auto" w:fill="auto"/>
            <w:vAlign w:val="center"/>
          </w:tcPr>
          <w:p w14:paraId="518264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w:t>
            </w:r>
          </w:p>
        </w:tc>
        <w:tc>
          <w:tcPr>
            <w:tcW w:w="780" w:type="dxa"/>
            <w:shd w:val="clear" w:color="auto" w:fill="auto"/>
            <w:vAlign w:val="center"/>
          </w:tcPr>
          <w:p w14:paraId="329C8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611FDE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w:t>
            </w:r>
          </w:p>
        </w:tc>
        <w:tc>
          <w:tcPr>
            <w:tcW w:w="825" w:type="dxa"/>
            <w:shd w:val="clear" w:color="auto" w:fill="auto"/>
            <w:vAlign w:val="center"/>
          </w:tcPr>
          <w:p w14:paraId="65A5B9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12350</w:t>
            </w:r>
          </w:p>
        </w:tc>
        <w:tc>
          <w:tcPr>
            <w:tcW w:w="1081" w:type="dxa"/>
            <w:shd w:val="clear" w:color="auto" w:fill="auto"/>
            <w:noWrap/>
            <w:vAlign w:val="center"/>
          </w:tcPr>
          <w:p w14:paraId="74AB25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5E0516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217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542D2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78F89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F7EFC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血细胞分析用染色液</w:t>
            </w:r>
          </w:p>
        </w:tc>
        <w:tc>
          <w:tcPr>
            <w:tcW w:w="4125" w:type="dxa"/>
            <w:shd w:val="clear" w:color="auto" w:fill="auto"/>
            <w:vAlign w:val="center"/>
          </w:tcPr>
          <w:p w14:paraId="0627A8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用于对血细胞进行染色，从而观察其形态与结构，以便于血液分析仪器进行血细胞分类计数，适用于迈瑞BC-6系仪器</w:t>
            </w:r>
          </w:p>
        </w:tc>
        <w:tc>
          <w:tcPr>
            <w:tcW w:w="2535" w:type="dxa"/>
            <w:shd w:val="clear" w:color="auto" w:fill="auto"/>
            <w:vAlign w:val="center"/>
          </w:tcPr>
          <w:p w14:paraId="068CFC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M-60FN 48mL*1瓶/箱</w:t>
            </w:r>
          </w:p>
        </w:tc>
        <w:tc>
          <w:tcPr>
            <w:tcW w:w="915" w:type="dxa"/>
            <w:shd w:val="clear" w:color="auto" w:fill="auto"/>
            <w:vAlign w:val="center"/>
          </w:tcPr>
          <w:p w14:paraId="16707B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4992</w:t>
            </w:r>
          </w:p>
        </w:tc>
        <w:tc>
          <w:tcPr>
            <w:tcW w:w="780" w:type="dxa"/>
            <w:shd w:val="clear" w:color="auto" w:fill="auto"/>
            <w:vAlign w:val="center"/>
          </w:tcPr>
          <w:p w14:paraId="639A7E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127A9A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67E51E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149760</w:t>
            </w:r>
          </w:p>
        </w:tc>
        <w:tc>
          <w:tcPr>
            <w:tcW w:w="1081" w:type="dxa"/>
            <w:shd w:val="clear" w:color="auto" w:fill="auto"/>
            <w:noWrap/>
            <w:vAlign w:val="center"/>
          </w:tcPr>
          <w:p w14:paraId="5383550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C9635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9E7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AF115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D3AD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7860B5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血细胞分析用染色液</w:t>
            </w:r>
          </w:p>
        </w:tc>
        <w:tc>
          <w:tcPr>
            <w:tcW w:w="4125" w:type="dxa"/>
            <w:shd w:val="clear" w:color="auto" w:fill="auto"/>
            <w:vAlign w:val="center"/>
          </w:tcPr>
          <w:p w14:paraId="51716EB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用于对血细胞进行染色，从而观察其形态与结构，以便于血液分析仪器进行血细胞分类计数，适用于迈瑞BC-6系仪器</w:t>
            </w:r>
          </w:p>
        </w:tc>
        <w:tc>
          <w:tcPr>
            <w:tcW w:w="2535" w:type="dxa"/>
            <w:shd w:val="clear" w:color="auto" w:fill="auto"/>
            <w:vAlign w:val="center"/>
          </w:tcPr>
          <w:p w14:paraId="355B9F3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M-60FD 48mL*1瓶/箱</w:t>
            </w:r>
          </w:p>
        </w:tc>
        <w:tc>
          <w:tcPr>
            <w:tcW w:w="915" w:type="dxa"/>
            <w:shd w:val="clear" w:color="auto" w:fill="auto"/>
            <w:vAlign w:val="center"/>
          </w:tcPr>
          <w:p w14:paraId="62F33D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2520</w:t>
            </w:r>
          </w:p>
        </w:tc>
        <w:tc>
          <w:tcPr>
            <w:tcW w:w="780" w:type="dxa"/>
            <w:shd w:val="clear" w:color="auto" w:fill="auto"/>
            <w:vAlign w:val="center"/>
          </w:tcPr>
          <w:p w14:paraId="288AB6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2AEE7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6CD429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75600</w:t>
            </w:r>
          </w:p>
        </w:tc>
        <w:tc>
          <w:tcPr>
            <w:tcW w:w="1081" w:type="dxa"/>
            <w:shd w:val="clear" w:color="auto" w:fill="auto"/>
            <w:noWrap/>
            <w:vAlign w:val="center"/>
          </w:tcPr>
          <w:p w14:paraId="1CCD20C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EF0476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BF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64A45FE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19包-社康迈瑞BC-5系仪器专用耗材一批</w:t>
            </w:r>
          </w:p>
        </w:tc>
        <w:tc>
          <w:tcPr>
            <w:tcW w:w="585" w:type="dxa"/>
            <w:shd w:val="clear" w:color="auto" w:fill="auto"/>
            <w:vAlign w:val="center"/>
          </w:tcPr>
          <w:p w14:paraId="3A42FD3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6BE82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血细胞分析仪用校准物(光学法)</w:t>
            </w:r>
          </w:p>
        </w:tc>
        <w:tc>
          <w:tcPr>
            <w:tcW w:w="4125" w:type="dxa"/>
            <w:shd w:val="clear" w:color="auto" w:fill="auto"/>
            <w:vAlign w:val="center"/>
          </w:tcPr>
          <w:p w14:paraId="0B28F7A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用于深圳迈瑞公司BC系列和BP系列蛋白红细胞沉降率分析仪的ESR参数校准，从而建立测量结果的计量学溯源性。</w:t>
            </w:r>
          </w:p>
        </w:tc>
        <w:tc>
          <w:tcPr>
            <w:tcW w:w="2535" w:type="dxa"/>
            <w:shd w:val="clear" w:color="auto" w:fill="auto"/>
            <w:vAlign w:val="center"/>
          </w:tcPr>
          <w:p w14:paraId="18C76AD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SC-CALPLUS 3mL*1</w:t>
            </w:r>
          </w:p>
        </w:tc>
        <w:tc>
          <w:tcPr>
            <w:tcW w:w="915" w:type="dxa"/>
            <w:shd w:val="clear" w:color="auto" w:fill="auto"/>
            <w:vAlign w:val="center"/>
          </w:tcPr>
          <w:p w14:paraId="525F02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835.05</w:t>
            </w:r>
          </w:p>
        </w:tc>
        <w:tc>
          <w:tcPr>
            <w:tcW w:w="780" w:type="dxa"/>
            <w:shd w:val="clear" w:color="auto" w:fill="auto"/>
            <w:vAlign w:val="center"/>
          </w:tcPr>
          <w:p w14:paraId="37729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4BAD2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4D6F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1670.1</w:t>
            </w:r>
          </w:p>
        </w:tc>
        <w:tc>
          <w:tcPr>
            <w:tcW w:w="1081" w:type="dxa"/>
            <w:shd w:val="clear" w:color="auto" w:fill="auto"/>
            <w:noWrap/>
            <w:vAlign w:val="center"/>
          </w:tcPr>
          <w:p w14:paraId="22E1593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C7514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39F8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D0EC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E5B1F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79C71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68AB37E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用于深圳迈瑞生物医疗电子股份有限公司BC系列五分类血液细胞分析仪的质控，以监控或评价血细胞分析仪检测结果的精密度。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521BC1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BC-5D高值 3mL*1</w:t>
            </w:r>
          </w:p>
        </w:tc>
        <w:tc>
          <w:tcPr>
            <w:tcW w:w="915" w:type="dxa"/>
            <w:shd w:val="clear" w:color="auto" w:fill="auto"/>
            <w:vAlign w:val="center"/>
          </w:tcPr>
          <w:p w14:paraId="3AC957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780" w:type="dxa"/>
            <w:shd w:val="clear" w:color="auto" w:fill="auto"/>
            <w:vAlign w:val="center"/>
          </w:tcPr>
          <w:p w14:paraId="5493CC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B180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64A17A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19500</w:t>
            </w:r>
          </w:p>
        </w:tc>
        <w:tc>
          <w:tcPr>
            <w:tcW w:w="1081" w:type="dxa"/>
            <w:shd w:val="clear" w:color="auto" w:fill="auto"/>
            <w:noWrap/>
            <w:vAlign w:val="center"/>
          </w:tcPr>
          <w:p w14:paraId="349C01B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4891F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D6C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DBDE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D535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1AEDE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血细胞分析用稀释液</w:t>
            </w:r>
          </w:p>
        </w:tc>
        <w:tc>
          <w:tcPr>
            <w:tcW w:w="4125" w:type="dxa"/>
            <w:shd w:val="clear" w:color="auto" w:fill="auto"/>
            <w:vAlign w:val="center"/>
          </w:tcPr>
          <w:p w14:paraId="5ADC103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用于血细胞分析前，样本的稀释，制备细胞悬液。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7A8419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M-5D 20L×1</w:t>
            </w:r>
          </w:p>
        </w:tc>
        <w:tc>
          <w:tcPr>
            <w:tcW w:w="915" w:type="dxa"/>
            <w:shd w:val="clear" w:color="auto" w:fill="auto"/>
            <w:vAlign w:val="center"/>
          </w:tcPr>
          <w:p w14:paraId="75B87E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780" w:type="dxa"/>
            <w:shd w:val="clear" w:color="auto" w:fill="auto"/>
            <w:vAlign w:val="center"/>
          </w:tcPr>
          <w:p w14:paraId="710640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437A3E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825" w:type="dxa"/>
            <w:shd w:val="clear" w:color="auto" w:fill="auto"/>
            <w:vAlign w:val="center"/>
          </w:tcPr>
          <w:p w14:paraId="3DA5D3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57600</w:t>
            </w:r>
          </w:p>
        </w:tc>
        <w:tc>
          <w:tcPr>
            <w:tcW w:w="1081" w:type="dxa"/>
            <w:shd w:val="clear" w:color="auto" w:fill="auto"/>
            <w:noWrap/>
            <w:vAlign w:val="center"/>
          </w:tcPr>
          <w:p w14:paraId="1015C80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FAE4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A3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70B3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92C6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FE893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血细胞分析用稀释液</w:t>
            </w:r>
          </w:p>
        </w:tc>
        <w:tc>
          <w:tcPr>
            <w:tcW w:w="4125" w:type="dxa"/>
            <w:shd w:val="clear" w:color="auto" w:fill="auto"/>
            <w:vAlign w:val="center"/>
          </w:tcPr>
          <w:p w14:paraId="444C2A1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用于血细胞分析前，样本的稀释，制备细胞悬液。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08C00AC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DS 20L×1桶/箱</w:t>
            </w:r>
          </w:p>
        </w:tc>
        <w:tc>
          <w:tcPr>
            <w:tcW w:w="915" w:type="dxa"/>
            <w:shd w:val="clear" w:color="auto" w:fill="auto"/>
            <w:vAlign w:val="center"/>
          </w:tcPr>
          <w:p w14:paraId="067838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256</w:t>
            </w:r>
          </w:p>
        </w:tc>
        <w:tc>
          <w:tcPr>
            <w:tcW w:w="780" w:type="dxa"/>
            <w:shd w:val="clear" w:color="auto" w:fill="auto"/>
            <w:vAlign w:val="center"/>
          </w:tcPr>
          <w:p w14:paraId="07B6DC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706174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825" w:type="dxa"/>
            <w:shd w:val="clear" w:color="auto" w:fill="auto"/>
            <w:vAlign w:val="center"/>
          </w:tcPr>
          <w:p w14:paraId="772503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66560</w:t>
            </w:r>
          </w:p>
        </w:tc>
        <w:tc>
          <w:tcPr>
            <w:tcW w:w="1081" w:type="dxa"/>
            <w:shd w:val="clear" w:color="auto" w:fill="auto"/>
            <w:noWrap/>
            <w:vAlign w:val="center"/>
          </w:tcPr>
          <w:p w14:paraId="6F6BF81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6978F9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E35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EFBC2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03D1A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521EE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12A4257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用于血细胞分析前破坏红细胞、溶出血红蛋白、维持所需分析细胞的形态，从而便于细胞分类计数和血红蛋白定量测定。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1F775C0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M-52LH 100mL×4瓶/箱</w:t>
            </w:r>
          </w:p>
        </w:tc>
        <w:tc>
          <w:tcPr>
            <w:tcW w:w="915" w:type="dxa"/>
            <w:shd w:val="clear" w:color="auto" w:fill="auto"/>
            <w:vAlign w:val="center"/>
          </w:tcPr>
          <w:p w14:paraId="26D8D0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860</w:t>
            </w:r>
          </w:p>
        </w:tc>
        <w:tc>
          <w:tcPr>
            <w:tcW w:w="780" w:type="dxa"/>
            <w:shd w:val="clear" w:color="auto" w:fill="auto"/>
            <w:vAlign w:val="center"/>
          </w:tcPr>
          <w:p w14:paraId="779306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191BB6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140EFA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20640</w:t>
            </w:r>
          </w:p>
        </w:tc>
        <w:tc>
          <w:tcPr>
            <w:tcW w:w="1081" w:type="dxa"/>
            <w:shd w:val="clear" w:color="auto" w:fill="auto"/>
            <w:noWrap/>
            <w:vAlign w:val="center"/>
          </w:tcPr>
          <w:p w14:paraId="496F5F4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EFE811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0AE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0C415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F644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F5432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7A1B4C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743559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M-53LEOⅡ200ml×4瓶/箱</w:t>
            </w:r>
          </w:p>
        </w:tc>
        <w:tc>
          <w:tcPr>
            <w:tcW w:w="915" w:type="dxa"/>
            <w:shd w:val="clear" w:color="auto" w:fill="auto"/>
            <w:vAlign w:val="center"/>
          </w:tcPr>
          <w:p w14:paraId="360ED9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2304</w:t>
            </w:r>
          </w:p>
        </w:tc>
        <w:tc>
          <w:tcPr>
            <w:tcW w:w="780" w:type="dxa"/>
            <w:shd w:val="clear" w:color="auto" w:fill="auto"/>
            <w:vAlign w:val="center"/>
          </w:tcPr>
          <w:p w14:paraId="40A500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52F472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017C89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13824</w:t>
            </w:r>
          </w:p>
        </w:tc>
        <w:tc>
          <w:tcPr>
            <w:tcW w:w="1081" w:type="dxa"/>
            <w:shd w:val="clear" w:color="auto" w:fill="auto"/>
            <w:noWrap/>
            <w:vAlign w:val="center"/>
          </w:tcPr>
          <w:p w14:paraId="61AA59F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17298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7C6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7DA4F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051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112C06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3FA5CD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479FC48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M-53LEOⅡ 500ml×4瓶/箱</w:t>
            </w:r>
          </w:p>
        </w:tc>
        <w:tc>
          <w:tcPr>
            <w:tcW w:w="915" w:type="dxa"/>
            <w:shd w:val="clear" w:color="auto" w:fill="auto"/>
            <w:vAlign w:val="center"/>
          </w:tcPr>
          <w:p w14:paraId="4838D3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4940</w:t>
            </w:r>
          </w:p>
        </w:tc>
        <w:tc>
          <w:tcPr>
            <w:tcW w:w="780" w:type="dxa"/>
            <w:shd w:val="clear" w:color="auto" w:fill="auto"/>
            <w:vAlign w:val="center"/>
          </w:tcPr>
          <w:p w14:paraId="30DD73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5F9AE2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19A20A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29640</w:t>
            </w:r>
          </w:p>
        </w:tc>
        <w:tc>
          <w:tcPr>
            <w:tcW w:w="1081" w:type="dxa"/>
            <w:shd w:val="clear" w:color="auto" w:fill="auto"/>
            <w:noWrap/>
            <w:vAlign w:val="center"/>
          </w:tcPr>
          <w:p w14:paraId="56799B7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D569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98E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F785B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B844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596D92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53BA35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4F1CB42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 LEO(I) 1L×4瓶/箱</w:t>
            </w:r>
          </w:p>
        </w:tc>
        <w:tc>
          <w:tcPr>
            <w:tcW w:w="915" w:type="dxa"/>
            <w:shd w:val="clear" w:color="auto" w:fill="auto"/>
            <w:vAlign w:val="center"/>
          </w:tcPr>
          <w:p w14:paraId="0327CF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2238.39</w:t>
            </w:r>
          </w:p>
        </w:tc>
        <w:tc>
          <w:tcPr>
            <w:tcW w:w="780" w:type="dxa"/>
            <w:shd w:val="clear" w:color="auto" w:fill="auto"/>
            <w:vAlign w:val="center"/>
          </w:tcPr>
          <w:p w14:paraId="07A491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08DC4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1FD249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13430.34</w:t>
            </w:r>
          </w:p>
        </w:tc>
        <w:tc>
          <w:tcPr>
            <w:tcW w:w="1081" w:type="dxa"/>
            <w:shd w:val="clear" w:color="auto" w:fill="auto"/>
            <w:noWrap/>
            <w:vAlign w:val="center"/>
          </w:tcPr>
          <w:p w14:paraId="1DC3FAB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8C52E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8AE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D46CB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A0C2F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546F5D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77C79DD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45D0D70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 LEO(II) 500mL×4/箱</w:t>
            </w:r>
          </w:p>
        </w:tc>
        <w:tc>
          <w:tcPr>
            <w:tcW w:w="915" w:type="dxa"/>
            <w:shd w:val="clear" w:color="auto" w:fill="auto"/>
            <w:vAlign w:val="center"/>
          </w:tcPr>
          <w:p w14:paraId="4DF3E7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4322.5</w:t>
            </w:r>
          </w:p>
        </w:tc>
        <w:tc>
          <w:tcPr>
            <w:tcW w:w="780" w:type="dxa"/>
            <w:shd w:val="clear" w:color="auto" w:fill="auto"/>
            <w:vAlign w:val="center"/>
          </w:tcPr>
          <w:p w14:paraId="715374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79A68A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6CFA74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25935</w:t>
            </w:r>
          </w:p>
        </w:tc>
        <w:tc>
          <w:tcPr>
            <w:tcW w:w="1081" w:type="dxa"/>
            <w:shd w:val="clear" w:color="auto" w:fill="auto"/>
            <w:noWrap/>
            <w:vAlign w:val="center"/>
          </w:tcPr>
          <w:p w14:paraId="418F5C8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B435D4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A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2F6B6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9791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39AFF6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57DFC93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用于深圳迈瑞生物医疗电子股份有限公司BC系列五分类血液细胞分析仪的质控，以监控或评价血细胞分析仪检测结果的精密度。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1236C2C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BC-5D中值 3mL*1</w:t>
            </w:r>
          </w:p>
        </w:tc>
        <w:tc>
          <w:tcPr>
            <w:tcW w:w="915" w:type="dxa"/>
            <w:shd w:val="clear" w:color="auto" w:fill="auto"/>
            <w:vAlign w:val="center"/>
          </w:tcPr>
          <w:p w14:paraId="764699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780" w:type="dxa"/>
            <w:shd w:val="clear" w:color="auto" w:fill="auto"/>
            <w:vAlign w:val="center"/>
          </w:tcPr>
          <w:p w14:paraId="6D7905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7749B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074150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19500</w:t>
            </w:r>
          </w:p>
        </w:tc>
        <w:tc>
          <w:tcPr>
            <w:tcW w:w="1081" w:type="dxa"/>
            <w:shd w:val="clear" w:color="auto" w:fill="auto"/>
            <w:noWrap/>
            <w:vAlign w:val="center"/>
          </w:tcPr>
          <w:p w14:paraId="3D7AB4D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3B8C2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289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29E55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999CE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3F861D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76F6CE3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用于深圳迈瑞生物医疗电子股份有限公司BC系列五分类血液细胞分析仪的质控，以监控或评价血细胞分析仪检测结果的精密度。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2B2F9A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BC-5D低值3mL*1</w:t>
            </w:r>
          </w:p>
        </w:tc>
        <w:tc>
          <w:tcPr>
            <w:tcW w:w="915" w:type="dxa"/>
            <w:shd w:val="clear" w:color="auto" w:fill="auto"/>
            <w:vAlign w:val="center"/>
          </w:tcPr>
          <w:p w14:paraId="68BD3B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780" w:type="dxa"/>
            <w:shd w:val="clear" w:color="auto" w:fill="auto"/>
            <w:vAlign w:val="center"/>
          </w:tcPr>
          <w:p w14:paraId="4AEC8D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28805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97619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1081" w:type="dxa"/>
            <w:shd w:val="clear" w:color="auto" w:fill="auto"/>
            <w:noWrap/>
            <w:vAlign w:val="center"/>
          </w:tcPr>
          <w:p w14:paraId="06099CD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03D511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0E39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36AC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DF5F3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0F4EA0F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25278E6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M-52DIFF 500mL×4瓶/箱</w:t>
            </w:r>
          </w:p>
        </w:tc>
        <w:tc>
          <w:tcPr>
            <w:tcW w:w="915" w:type="dxa"/>
            <w:shd w:val="clear" w:color="auto" w:fill="auto"/>
            <w:vAlign w:val="center"/>
          </w:tcPr>
          <w:p w14:paraId="59817D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3011.58</w:t>
            </w:r>
          </w:p>
        </w:tc>
        <w:tc>
          <w:tcPr>
            <w:tcW w:w="780" w:type="dxa"/>
            <w:shd w:val="clear" w:color="auto" w:fill="auto"/>
            <w:vAlign w:val="center"/>
          </w:tcPr>
          <w:p w14:paraId="648DE5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41D70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1A5CED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60231.6</w:t>
            </w:r>
          </w:p>
        </w:tc>
        <w:tc>
          <w:tcPr>
            <w:tcW w:w="1081" w:type="dxa"/>
            <w:shd w:val="clear" w:color="auto" w:fill="auto"/>
            <w:noWrap/>
            <w:vAlign w:val="center"/>
          </w:tcPr>
          <w:p w14:paraId="04CD8BE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2FE91F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B35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ECE9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FD10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5E76B9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33B5F56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706C9E0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M-53LH 500ml×4瓶/箱</w:t>
            </w:r>
          </w:p>
        </w:tc>
        <w:tc>
          <w:tcPr>
            <w:tcW w:w="915" w:type="dxa"/>
            <w:shd w:val="clear" w:color="auto" w:fill="auto"/>
            <w:vAlign w:val="center"/>
          </w:tcPr>
          <w:p w14:paraId="573F63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2021</w:t>
            </w:r>
          </w:p>
        </w:tc>
        <w:tc>
          <w:tcPr>
            <w:tcW w:w="780" w:type="dxa"/>
            <w:shd w:val="clear" w:color="auto" w:fill="auto"/>
            <w:vAlign w:val="center"/>
          </w:tcPr>
          <w:p w14:paraId="64EB9C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6B69F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4B9832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40420</w:t>
            </w:r>
          </w:p>
        </w:tc>
        <w:tc>
          <w:tcPr>
            <w:tcW w:w="1081" w:type="dxa"/>
            <w:shd w:val="clear" w:color="auto" w:fill="auto"/>
            <w:noWrap/>
            <w:vAlign w:val="center"/>
          </w:tcPr>
          <w:p w14:paraId="5FF026E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44306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295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DE6CA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85C27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46ED5B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1E1C604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12ED974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M-53LH  1L×4瓶/箱</w:t>
            </w:r>
          </w:p>
        </w:tc>
        <w:tc>
          <w:tcPr>
            <w:tcW w:w="915" w:type="dxa"/>
            <w:shd w:val="clear" w:color="auto" w:fill="auto"/>
            <w:vAlign w:val="center"/>
          </w:tcPr>
          <w:p w14:paraId="6F629F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4997</w:t>
            </w:r>
          </w:p>
        </w:tc>
        <w:tc>
          <w:tcPr>
            <w:tcW w:w="780" w:type="dxa"/>
            <w:shd w:val="clear" w:color="auto" w:fill="auto"/>
            <w:vAlign w:val="center"/>
          </w:tcPr>
          <w:p w14:paraId="54D27A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3FB5AD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760112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119928</w:t>
            </w:r>
          </w:p>
        </w:tc>
        <w:tc>
          <w:tcPr>
            <w:tcW w:w="1081" w:type="dxa"/>
            <w:shd w:val="clear" w:color="auto" w:fill="auto"/>
            <w:noWrap/>
            <w:vAlign w:val="center"/>
          </w:tcPr>
          <w:p w14:paraId="2F7E1E5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252794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D70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352C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87B73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15494A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2D35142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M-53LEO(I)溶血剂：用于血细胞分析前破坏红细胞、维持所需分析细胞的形态，从而便于细胞分类计数。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3A9D430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M-53LEOⅠ  1L×4瓶/箱</w:t>
            </w:r>
          </w:p>
        </w:tc>
        <w:tc>
          <w:tcPr>
            <w:tcW w:w="915" w:type="dxa"/>
            <w:shd w:val="clear" w:color="auto" w:fill="auto"/>
            <w:vAlign w:val="center"/>
          </w:tcPr>
          <w:p w14:paraId="5E1C2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2160</w:t>
            </w:r>
          </w:p>
        </w:tc>
        <w:tc>
          <w:tcPr>
            <w:tcW w:w="780" w:type="dxa"/>
            <w:shd w:val="clear" w:color="auto" w:fill="auto"/>
            <w:vAlign w:val="center"/>
          </w:tcPr>
          <w:p w14:paraId="062259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F7D81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1C5CB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43200</w:t>
            </w:r>
          </w:p>
        </w:tc>
        <w:tc>
          <w:tcPr>
            <w:tcW w:w="1081" w:type="dxa"/>
            <w:shd w:val="clear" w:color="auto" w:fill="auto"/>
            <w:noWrap/>
            <w:vAlign w:val="center"/>
          </w:tcPr>
          <w:p w14:paraId="6D25979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2CD174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B8B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02F309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20包-临检急诊试剂一批</w:t>
            </w:r>
          </w:p>
        </w:tc>
        <w:tc>
          <w:tcPr>
            <w:tcW w:w="585" w:type="dxa"/>
            <w:shd w:val="clear" w:color="auto" w:fill="auto"/>
            <w:vAlign w:val="center"/>
          </w:tcPr>
          <w:p w14:paraId="5AAF49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72C8C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登革病毒NS1抗原检测试剂（胶体金法）</w:t>
            </w:r>
          </w:p>
        </w:tc>
        <w:tc>
          <w:tcPr>
            <w:tcW w:w="4125" w:type="dxa"/>
            <w:shd w:val="clear" w:color="auto" w:fill="auto"/>
            <w:vAlign w:val="center"/>
          </w:tcPr>
          <w:p w14:paraId="4D70ED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该产品用于定性检测人血清/血浆/全血样本中的登预期用途革病毒NS1抗原。</w:t>
            </w:r>
          </w:p>
        </w:tc>
        <w:tc>
          <w:tcPr>
            <w:tcW w:w="2535" w:type="dxa"/>
            <w:shd w:val="clear" w:color="auto" w:fill="auto"/>
            <w:vAlign w:val="center"/>
          </w:tcPr>
          <w:p w14:paraId="7117E9E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板型：25人份/盒</w:t>
            </w:r>
          </w:p>
        </w:tc>
        <w:tc>
          <w:tcPr>
            <w:tcW w:w="915" w:type="dxa"/>
            <w:shd w:val="clear" w:color="auto" w:fill="auto"/>
            <w:vAlign w:val="center"/>
          </w:tcPr>
          <w:p w14:paraId="5E19F7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52F0E1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3E716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98632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30000</w:t>
            </w:r>
          </w:p>
        </w:tc>
        <w:tc>
          <w:tcPr>
            <w:tcW w:w="1081" w:type="dxa"/>
            <w:shd w:val="clear" w:color="auto" w:fill="auto"/>
            <w:noWrap/>
            <w:vAlign w:val="center"/>
          </w:tcPr>
          <w:p w14:paraId="3714B5B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0F00BB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714F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B0A95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974B3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74F686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梅毒螺旋体抗体检测试剂盒（凝集法）</w:t>
            </w:r>
          </w:p>
        </w:tc>
        <w:tc>
          <w:tcPr>
            <w:tcW w:w="4125" w:type="dxa"/>
            <w:shd w:val="clear" w:color="auto" w:fill="auto"/>
            <w:vAlign w:val="center"/>
          </w:tcPr>
          <w:p w14:paraId="246FAA1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本产品用于体外定性检测人血清和血浆中的梅毒螺旋体抗体及测定其抗体效价。</w:t>
            </w:r>
          </w:p>
        </w:tc>
        <w:tc>
          <w:tcPr>
            <w:tcW w:w="2535" w:type="dxa"/>
            <w:shd w:val="clear" w:color="auto" w:fill="auto"/>
            <w:vAlign w:val="center"/>
          </w:tcPr>
          <w:p w14:paraId="0F4F73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100人份/盒（20×5）</w:t>
            </w:r>
          </w:p>
        </w:tc>
        <w:tc>
          <w:tcPr>
            <w:tcW w:w="915" w:type="dxa"/>
            <w:shd w:val="clear" w:color="auto" w:fill="auto"/>
            <w:vAlign w:val="center"/>
          </w:tcPr>
          <w:p w14:paraId="0CF4A1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w:t>
            </w:r>
          </w:p>
        </w:tc>
        <w:tc>
          <w:tcPr>
            <w:tcW w:w="780" w:type="dxa"/>
            <w:shd w:val="clear" w:color="auto" w:fill="auto"/>
            <w:vAlign w:val="center"/>
          </w:tcPr>
          <w:p w14:paraId="472C78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9DE6E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2B006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12600</w:t>
            </w:r>
          </w:p>
        </w:tc>
        <w:tc>
          <w:tcPr>
            <w:tcW w:w="1081" w:type="dxa"/>
            <w:shd w:val="clear" w:color="auto" w:fill="auto"/>
            <w:noWrap/>
            <w:vAlign w:val="center"/>
          </w:tcPr>
          <w:p w14:paraId="6C7933D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5B7D5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55A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113F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9536C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0BA68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人类免疫缺陷病毒抗体检测试剂盒（胶体金法）</w:t>
            </w:r>
          </w:p>
        </w:tc>
        <w:tc>
          <w:tcPr>
            <w:tcW w:w="4125" w:type="dxa"/>
            <w:shd w:val="clear" w:color="auto" w:fill="auto"/>
            <w:vAlign w:val="center"/>
          </w:tcPr>
          <w:p w14:paraId="5DC1A20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定性检测人全血、血清或血浆样本中的HIV1/2型抗体。</w:t>
            </w:r>
          </w:p>
        </w:tc>
        <w:tc>
          <w:tcPr>
            <w:tcW w:w="2535" w:type="dxa"/>
            <w:shd w:val="clear" w:color="auto" w:fill="auto"/>
            <w:vAlign w:val="center"/>
          </w:tcPr>
          <w:p w14:paraId="24B17C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卡型：50人份/盒</w:t>
            </w:r>
          </w:p>
        </w:tc>
        <w:tc>
          <w:tcPr>
            <w:tcW w:w="915" w:type="dxa"/>
            <w:shd w:val="clear" w:color="auto" w:fill="auto"/>
            <w:vAlign w:val="center"/>
          </w:tcPr>
          <w:p w14:paraId="3BA3A3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w:t>
            </w:r>
          </w:p>
        </w:tc>
        <w:tc>
          <w:tcPr>
            <w:tcW w:w="780" w:type="dxa"/>
            <w:shd w:val="clear" w:color="auto" w:fill="auto"/>
            <w:vAlign w:val="center"/>
          </w:tcPr>
          <w:p w14:paraId="1B3661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732A7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1C4507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12800</w:t>
            </w:r>
          </w:p>
        </w:tc>
        <w:tc>
          <w:tcPr>
            <w:tcW w:w="1081" w:type="dxa"/>
            <w:shd w:val="clear" w:color="auto" w:fill="auto"/>
            <w:noWrap/>
            <w:vAlign w:val="center"/>
          </w:tcPr>
          <w:p w14:paraId="2CC58AF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9224DA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43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5A601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17823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9F585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丙型肝炎病毒抗体检测试剂盒（胶体金法）</w:t>
            </w:r>
          </w:p>
        </w:tc>
        <w:tc>
          <w:tcPr>
            <w:tcW w:w="4125" w:type="dxa"/>
            <w:shd w:val="clear" w:color="auto" w:fill="auto"/>
            <w:vAlign w:val="center"/>
          </w:tcPr>
          <w:p w14:paraId="427458F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用于定性检测人血清或血浆样本中的丙型肝炎病毒(HCV)抗体。</w:t>
            </w:r>
          </w:p>
        </w:tc>
        <w:tc>
          <w:tcPr>
            <w:tcW w:w="2535" w:type="dxa"/>
            <w:shd w:val="clear" w:color="auto" w:fill="auto"/>
            <w:vAlign w:val="center"/>
          </w:tcPr>
          <w:p w14:paraId="461EDA2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7F56F6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780" w:type="dxa"/>
            <w:shd w:val="clear" w:color="auto" w:fill="auto"/>
            <w:vAlign w:val="center"/>
          </w:tcPr>
          <w:p w14:paraId="0EE927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0B521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5DB6B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4800</w:t>
            </w:r>
          </w:p>
        </w:tc>
        <w:tc>
          <w:tcPr>
            <w:tcW w:w="1081" w:type="dxa"/>
            <w:shd w:val="clear" w:color="auto" w:fill="auto"/>
            <w:noWrap/>
            <w:vAlign w:val="center"/>
          </w:tcPr>
          <w:p w14:paraId="0E40636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421A50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52A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4363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162DB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6AB2D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甲基安非他明检测试剂盒（胶体金法）</w:t>
            </w:r>
          </w:p>
        </w:tc>
        <w:tc>
          <w:tcPr>
            <w:tcW w:w="4125" w:type="dxa"/>
            <w:shd w:val="clear" w:color="auto" w:fill="auto"/>
            <w:vAlign w:val="center"/>
          </w:tcPr>
          <w:p w14:paraId="62843FE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本试剂盒用于体外定性检测人尿液样本中的临界浓度为1000ng/ml的甲基安非他明。</w:t>
            </w:r>
          </w:p>
        </w:tc>
        <w:tc>
          <w:tcPr>
            <w:tcW w:w="2535" w:type="dxa"/>
            <w:shd w:val="clear" w:color="auto" w:fill="auto"/>
            <w:vAlign w:val="center"/>
          </w:tcPr>
          <w:p w14:paraId="75FA8EC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1059EA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10.89</w:t>
            </w:r>
          </w:p>
        </w:tc>
        <w:tc>
          <w:tcPr>
            <w:tcW w:w="780" w:type="dxa"/>
            <w:shd w:val="clear" w:color="auto" w:fill="auto"/>
            <w:vAlign w:val="center"/>
          </w:tcPr>
          <w:p w14:paraId="5B20FE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65E28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4DFBEA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435.6</w:t>
            </w:r>
          </w:p>
        </w:tc>
        <w:tc>
          <w:tcPr>
            <w:tcW w:w="1081" w:type="dxa"/>
            <w:shd w:val="clear" w:color="auto" w:fill="auto"/>
            <w:noWrap/>
            <w:vAlign w:val="center"/>
          </w:tcPr>
          <w:p w14:paraId="4DF4707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374F9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16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2B872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7797F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5532E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氯胺酮检测试剂(胶体金法)</w:t>
            </w:r>
          </w:p>
        </w:tc>
        <w:tc>
          <w:tcPr>
            <w:tcW w:w="4125" w:type="dxa"/>
            <w:shd w:val="clear" w:color="auto" w:fill="auto"/>
            <w:vAlign w:val="center"/>
          </w:tcPr>
          <w:p w14:paraId="4764454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本产品用于定性检测人尿液样本中最低检出浓度为1000ng/ml的氯胺酮，用于氯胺酮的初筛检测。</w:t>
            </w:r>
          </w:p>
        </w:tc>
        <w:tc>
          <w:tcPr>
            <w:tcW w:w="2535" w:type="dxa"/>
            <w:shd w:val="clear" w:color="auto" w:fill="auto"/>
            <w:vAlign w:val="center"/>
          </w:tcPr>
          <w:p w14:paraId="702FE02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40820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11.88</w:t>
            </w:r>
          </w:p>
        </w:tc>
        <w:tc>
          <w:tcPr>
            <w:tcW w:w="780" w:type="dxa"/>
            <w:shd w:val="clear" w:color="auto" w:fill="auto"/>
            <w:vAlign w:val="center"/>
          </w:tcPr>
          <w:p w14:paraId="7B342B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615CA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541F83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475.2</w:t>
            </w:r>
          </w:p>
        </w:tc>
        <w:tc>
          <w:tcPr>
            <w:tcW w:w="1081" w:type="dxa"/>
            <w:shd w:val="clear" w:color="auto" w:fill="auto"/>
            <w:noWrap/>
            <w:vAlign w:val="center"/>
          </w:tcPr>
          <w:p w14:paraId="0FF95C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198B04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893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67F92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BFB44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0AE719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乙型肝炎病毒表面抗原（HBsAg）检测试剂（乳胶法）</w:t>
            </w:r>
          </w:p>
        </w:tc>
        <w:tc>
          <w:tcPr>
            <w:tcW w:w="4125" w:type="dxa"/>
            <w:shd w:val="clear" w:color="auto" w:fill="auto"/>
            <w:vAlign w:val="center"/>
          </w:tcPr>
          <w:p w14:paraId="456790A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本试剂盒用于体外定性检测人体全血、血清或血浆中的乙型肝炎病毒表面抗原（HBsAg）。</w:t>
            </w:r>
          </w:p>
        </w:tc>
        <w:tc>
          <w:tcPr>
            <w:tcW w:w="2535" w:type="dxa"/>
            <w:shd w:val="clear" w:color="auto" w:fill="auto"/>
            <w:vAlign w:val="center"/>
          </w:tcPr>
          <w:p w14:paraId="5659371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 25人份/筒*4筒 全血</w:t>
            </w:r>
          </w:p>
        </w:tc>
        <w:tc>
          <w:tcPr>
            <w:tcW w:w="915" w:type="dxa"/>
            <w:shd w:val="clear" w:color="auto" w:fill="auto"/>
            <w:vAlign w:val="center"/>
          </w:tcPr>
          <w:p w14:paraId="72AA99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0.96</w:t>
            </w:r>
          </w:p>
        </w:tc>
        <w:tc>
          <w:tcPr>
            <w:tcW w:w="780" w:type="dxa"/>
            <w:shd w:val="clear" w:color="auto" w:fill="auto"/>
            <w:vAlign w:val="center"/>
          </w:tcPr>
          <w:p w14:paraId="4298F6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161564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301566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19200</w:t>
            </w:r>
          </w:p>
        </w:tc>
        <w:tc>
          <w:tcPr>
            <w:tcW w:w="1081" w:type="dxa"/>
            <w:shd w:val="clear" w:color="auto" w:fill="auto"/>
            <w:noWrap/>
            <w:vAlign w:val="center"/>
          </w:tcPr>
          <w:p w14:paraId="11370A7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A3DEE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731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C9C49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224C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270C0D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乙型肝炎病毒表面抗原、表面抗体、e抗原、e抗体、核心抗体检测试剂盒（乳胶法）</w:t>
            </w:r>
          </w:p>
        </w:tc>
        <w:tc>
          <w:tcPr>
            <w:tcW w:w="4125" w:type="dxa"/>
            <w:shd w:val="clear" w:color="auto" w:fill="auto"/>
            <w:vAlign w:val="center"/>
          </w:tcPr>
          <w:p w14:paraId="5AB57F7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该产品用于定性检测人血清、血浆样本中的乙型肝炎病毒标志物，包括乙型肝炎病毒表面抗原（HBsAg）、表面抗体（HBsAb）、e抗原（HBeAg）、e抗体（HBeAb）、和核心抗体（HBcAb）。</w:t>
            </w:r>
          </w:p>
        </w:tc>
        <w:tc>
          <w:tcPr>
            <w:tcW w:w="2535" w:type="dxa"/>
            <w:shd w:val="clear" w:color="auto" w:fill="auto"/>
            <w:vAlign w:val="center"/>
          </w:tcPr>
          <w:p w14:paraId="4F5523B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25T/盒</w:t>
            </w:r>
          </w:p>
        </w:tc>
        <w:tc>
          <w:tcPr>
            <w:tcW w:w="915" w:type="dxa"/>
            <w:shd w:val="clear" w:color="auto" w:fill="auto"/>
            <w:vAlign w:val="center"/>
          </w:tcPr>
          <w:p w14:paraId="190A15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w:t>
            </w:r>
          </w:p>
        </w:tc>
        <w:tc>
          <w:tcPr>
            <w:tcW w:w="780" w:type="dxa"/>
            <w:shd w:val="clear" w:color="auto" w:fill="auto"/>
            <w:vAlign w:val="center"/>
          </w:tcPr>
          <w:p w14:paraId="72A7A2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B96A8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22B36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12800</w:t>
            </w:r>
          </w:p>
        </w:tc>
        <w:tc>
          <w:tcPr>
            <w:tcW w:w="1081" w:type="dxa"/>
            <w:shd w:val="clear" w:color="auto" w:fill="auto"/>
            <w:noWrap/>
            <w:vAlign w:val="center"/>
          </w:tcPr>
          <w:p w14:paraId="1CE4C25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4EC1B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9FC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B1931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E7E8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6F02B1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梅毒螺旋体抗体检测试剂盒（乳胶法）</w:t>
            </w:r>
          </w:p>
        </w:tc>
        <w:tc>
          <w:tcPr>
            <w:tcW w:w="4125" w:type="dxa"/>
            <w:shd w:val="clear" w:color="auto" w:fill="auto"/>
            <w:vAlign w:val="center"/>
          </w:tcPr>
          <w:p w14:paraId="367D66C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本试剂盒用于定性检测人血清/血浆样本中的梅毒螺旋体抗体。</w:t>
            </w:r>
          </w:p>
        </w:tc>
        <w:tc>
          <w:tcPr>
            <w:tcW w:w="2535" w:type="dxa"/>
            <w:shd w:val="clear" w:color="auto" w:fill="auto"/>
            <w:vAlign w:val="center"/>
          </w:tcPr>
          <w:p w14:paraId="713A700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6B25C3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vAlign w:val="center"/>
          </w:tcPr>
          <w:p w14:paraId="1FFB0E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08338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332DF3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8000</w:t>
            </w:r>
          </w:p>
        </w:tc>
        <w:tc>
          <w:tcPr>
            <w:tcW w:w="1081" w:type="dxa"/>
            <w:shd w:val="clear" w:color="auto" w:fill="auto"/>
            <w:noWrap/>
            <w:vAlign w:val="center"/>
          </w:tcPr>
          <w:p w14:paraId="0E0EFE5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6DFCF4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BD7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A0D2C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7203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669FCE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吗啡检测试剂盒（胶体金法）</w:t>
            </w:r>
          </w:p>
        </w:tc>
        <w:tc>
          <w:tcPr>
            <w:tcW w:w="4125" w:type="dxa"/>
            <w:shd w:val="clear" w:color="auto" w:fill="auto"/>
            <w:vAlign w:val="center"/>
          </w:tcPr>
          <w:p w14:paraId="135A1C9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该产品用于定性检测人尿液样本中最低检出浓度为300ng/ml的吗啡</w:t>
            </w:r>
          </w:p>
        </w:tc>
        <w:tc>
          <w:tcPr>
            <w:tcW w:w="2535" w:type="dxa"/>
            <w:shd w:val="clear" w:color="auto" w:fill="auto"/>
            <w:vAlign w:val="center"/>
          </w:tcPr>
          <w:p w14:paraId="48985C2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33C1AB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5.94</w:t>
            </w:r>
          </w:p>
        </w:tc>
        <w:tc>
          <w:tcPr>
            <w:tcW w:w="780" w:type="dxa"/>
            <w:shd w:val="clear" w:color="auto" w:fill="auto"/>
            <w:vAlign w:val="center"/>
          </w:tcPr>
          <w:p w14:paraId="4AACBB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28785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76B7BC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237.6</w:t>
            </w:r>
          </w:p>
        </w:tc>
        <w:tc>
          <w:tcPr>
            <w:tcW w:w="1081" w:type="dxa"/>
            <w:shd w:val="clear" w:color="auto" w:fill="auto"/>
            <w:noWrap/>
            <w:vAlign w:val="center"/>
          </w:tcPr>
          <w:p w14:paraId="545BBE5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ECBADE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6C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2735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8AD1F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40ABC8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二亚甲基双氧安非他明检测试剂盒（胶体金法）</w:t>
            </w:r>
          </w:p>
        </w:tc>
        <w:tc>
          <w:tcPr>
            <w:tcW w:w="4125" w:type="dxa"/>
            <w:shd w:val="clear" w:color="auto" w:fill="auto"/>
            <w:vAlign w:val="center"/>
          </w:tcPr>
          <w:p w14:paraId="786D230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该产品用于定性检测人体尿液中最低检出浓度为500ng/ml的二亚甲基双氧安非他明（MDMA）</w:t>
            </w:r>
          </w:p>
        </w:tc>
        <w:tc>
          <w:tcPr>
            <w:tcW w:w="2535" w:type="dxa"/>
            <w:shd w:val="clear" w:color="auto" w:fill="auto"/>
            <w:vAlign w:val="center"/>
          </w:tcPr>
          <w:p w14:paraId="7782495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338ECC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8.32</w:t>
            </w:r>
          </w:p>
        </w:tc>
        <w:tc>
          <w:tcPr>
            <w:tcW w:w="780" w:type="dxa"/>
            <w:shd w:val="clear" w:color="auto" w:fill="auto"/>
            <w:vAlign w:val="center"/>
          </w:tcPr>
          <w:p w14:paraId="067422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39162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14CDA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332.8</w:t>
            </w:r>
          </w:p>
        </w:tc>
        <w:tc>
          <w:tcPr>
            <w:tcW w:w="1081" w:type="dxa"/>
            <w:shd w:val="clear" w:color="auto" w:fill="auto"/>
            <w:noWrap/>
            <w:vAlign w:val="center"/>
          </w:tcPr>
          <w:p w14:paraId="0EA34AD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DD56C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353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D5A5E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DD01D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D88A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吗啡、甲基安非他明、氯胺酮、二亚甲基双氧安非他明、四氢大麻酚酸联合检测试剂（胶体金法）</w:t>
            </w:r>
          </w:p>
        </w:tc>
        <w:tc>
          <w:tcPr>
            <w:tcW w:w="4125" w:type="dxa"/>
            <w:shd w:val="clear" w:color="auto" w:fill="auto"/>
            <w:vAlign w:val="center"/>
          </w:tcPr>
          <w:p w14:paraId="5A67848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体尿液样本中最低检出浓度为300ng/ml的吗啡、1000ng/ml的甲基安非他明、1000ng/ml的氯胺酮、500ng/ml的二亚甲基双氧安非他明、50ng/ml的四氢大麻酚酸和300ng/ml的可卡因代谢物苯甲酰爱康宁，用于吗啡、甲基安非他明、氯胺酮、二亚甲基双氧安非他明、四氢大麻酚酸，苯甲酰爱康宁的初筛检测。</w:t>
            </w:r>
          </w:p>
        </w:tc>
        <w:tc>
          <w:tcPr>
            <w:tcW w:w="2535" w:type="dxa"/>
            <w:shd w:val="clear" w:color="auto" w:fill="auto"/>
            <w:vAlign w:val="center"/>
          </w:tcPr>
          <w:p w14:paraId="6F5C831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25T/盒</w:t>
            </w:r>
          </w:p>
        </w:tc>
        <w:tc>
          <w:tcPr>
            <w:tcW w:w="915" w:type="dxa"/>
            <w:shd w:val="clear" w:color="auto" w:fill="auto"/>
            <w:vAlign w:val="center"/>
          </w:tcPr>
          <w:p w14:paraId="4DAE6B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780" w:type="dxa"/>
            <w:shd w:val="clear" w:color="auto" w:fill="auto"/>
            <w:vAlign w:val="center"/>
          </w:tcPr>
          <w:p w14:paraId="6387D2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263C5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825" w:type="dxa"/>
            <w:shd w:val="clear" w:color="auto" w:fill="auto"/>
            <w:vAlign w:val="center"/>
          </w:tcPr>
          <w:p w14:paraId="57EDD4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925</w:t>
            </w:r>
          </w:p>
        </w:tc>
        <w:tc>
          <w:tcPr>
            <w:tcW w:w="1081" w:type="dxa"/>
            <w:shd w:val="clear" w:color="auto" w:fill="auto"/>
            <w:noWrap/>
            <w:vAlign w:val="center"/>
          </w:tcPr>
          <w:p w14:paraId="0504CB5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B78EB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3B2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4F6B5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190C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5FE94A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四氢大麻酚酸检测试剂盒（胶体金法）</w:t>
            </w:r>
          </w:p>
        </w:tc>
        <w:tc>
          <w:tcPr>
            <w:tcW w:w="4125" w:type="dxa"/>
            <w:shd w:val="clear" w:color="auto" w:fill="auto"/>
            <w:vAlign w:val="center"/>
          </w:tcPr>
          <w:p w14:paraId="4E30255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该产品用于定性检测人尿液样本中最低检出浓度为50ng/ml的四氢大麻酚算（11-去甲-△9-四氢大麻酚-9-COOH，THC）。</w:t>
            </w:r>
          </w:p>
        </w:tc>
        <w:tc>
          <w:tcPr>
            <w:tcW w:w="2535" w:type="dxa"/>
            <w:shd w:val="clear" w:color="auto" w:fill="auto"/>
            <w:vAlign w:val="center"/>
          </w:tcPr>
          <w:p w14:paraId="6A45EB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37FAE6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8.32</w:t>
            </w:r>
          </w:p>
        </w:tc>
        <w:tc>
          <w:tcPr>
            <w:tcW w:w="780" w:type="dxa"/>
            <w:shd w:val="clear" w:color="auto" w:fill="auto"/>
            <w:vAlign w:val="center"/>
          </w:tcPr>
          <w:p w14:paraId="201305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8CEA3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30EF6C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332.8</w:t>
            </w:r>
          </w:p>
        </w:tc>
        <w:tc>
          <w:tcPr>
            <w:tcW w:w="1081" w:type="dxa"/>
            <w:shd w:val="clear" w:color="auto" w:fill="auto"/>
            <w:noWrap/>
            <w:vAlign w:val="center"/>
          </w:tcPr>
          <w:p w14:paraId="7BBF31D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0C2EEF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45C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8E73A1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4E6E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44B36A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便隐血检测试纸（胶体金免疫层析法）</w:t>
            </w:r>
          </w:p>
        </w:tc>
        <w:tc>
          <w:tcPr>
            <w:tcW w:w="4125" w:type="dxa"/>
            <w:shd w:val="clear" w:color="auto" w:fill="auto"/>
            <w:vAlign w:val="center"/>
          </w:tcPr>
          <w:p w14:paraId="57180B4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该产品用于体外定性检测人粪便中的血红蛋白</w:t>
            </w:r>
          </w:p>
        </w:tc>
        <w:tc>
          <w:tcPr>
            <w:tcW w:w="2535" w:type="dxa"/>
            <w:shd w:val="clear" w:color="auto" w:fill="auto"/>
            <w:vAlign w:val="center"/>
          </w:tcPr>
          <w:p w14:paraId="3C65E90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100T(4.0mm)</w:t>
            </w:r>
          </w:p>
        </w:tc>
        <w:tc>
          <w:tcPr>
            <w:tcW w:w="915" w:type="dxa"/>
            <w:shd w:val="clear" w:color="auto" w:fill="auto"/>
            <w:vAlign w:val="center"/>
          </w:tcPr>
          <w:p w14:paraId="635854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0FE0C9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CC428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F65A0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460</w:t>
            </w:r>
          </w:p>
        </w:tc>
        <w:tc>
          <w:tcPr>
            <w:tcW w:w="1081" w:type="dxa"/>
            <w:shd w:val="clear" w:color="auto" w:fill="auto"/>
            <w:noWrap/>
            <w:vAlign w:val="center"/>
          </w:tcPr>
          <w:p w14:paraId="3B6ABD2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C2FC0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6BF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6ABFF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B031F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695BDA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人绒毛膜促性腺激素（HCG）检测试纸(胶体金法)</w:t>
            </w:r>
          </w:p>
        </w:tc>
        <w:tc>
          <w:tcPr>
            <w:tcW w:w="4125" w:type="dxa"/>
            <w:shd w:val="clear" w:color="auto" w:fill="auto"/>
            <w:vAlign w:val="center"/>
          </w:tcPr>
          <w:p w14:paraId="43EDF17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用于体外定性检测人尿液中人绒毛膜促性腺激素（HCG）的含量。</w:t>
            </w:r>
          </w:p>
        </w:tc>
        <w:tc>
          <w:tcPr>
            <w:tcW w:w="2535" w:type="dxa"/>
            <w:shd w:val="clear" w:color="auto" w:fill="auto"/>
            <w:vAlign w:val="center"/>
          </w:tcPr>
          <w:p w14:paraId="6DEC266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条型：25人份/筒，4筒/盒</w:t>
            </w:r>
          </w:p>
        </w:tc>
        <w:tc>
          <w:tcPr>
            <w:tcW w:w="915" w:type="dxa"/>
            <w:shd w:val="clear" w:color="auto" w:fill="auto"/>
            <w:vAlign w:val="center"/>
          </w:tcPr>
          <w:p w14:paraId="148279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0.64</w:t>
            </w:r>
          </w:p>
        </w:tc>
        <w:tc>
          <w:tcPr>
            <w:tcW w:w="780" w:type="dxa"/>
            <w:shd w:val="clear" w:color="auto" w:fill="auto"/>
            <w:vAlign w:val="center"/>
          </w:tcPr>
          <w:p w14:paraId="12445A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02F06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60000</w:t>
            </w:r>
          </w:p>
        </w:tc>
        <w:tc>
          <w:tcPr>
            <w:tcW w:w="825" w:type="dxa"/>
            <w:shd w:val="clear" w:color="auto" w:fill="auto"/>
            <w:vAlign w:val="center"/>
          </w:tcPr>
          <w:p w14:paraId="723A8C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38400</w:t>
            </w:r>
          </w:p>
        </w:tc>
        <w:tc>
          <w:tcPr>
            <w:tcW w:w="1081" w:type="dxa"/>
            <w:shd w:val="clear" w:color="auto" w:fill="auto"/>
            <w:noWrap/>
            <w:vAlign w:val="center"/>
          </w:tcPr>
          <w:p w14:paraId="3BF8FAD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8543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549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DFF772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包-社康干化学尿液分析仪专机耗材一批</w:t>
            </w:r>
          </w:p>
        </w:tc>
        <w:tc>
          <w:tcPr>
            <w:tcW w:w="585" w:type="dxa"/>
            <w:shd w:val="clear" w:color="auto" w:fill="auto"/>
            <w:vAlign w:val="center"/>
          </w:tcPr>
          <w:p w14:paraId="0E192C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B90FA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多项目尿液化学分析控制品</w:t>
            </w:r>
          </w:p>
        </w:tc>
        <w:tc>
          <w:tcPr>
            <w:tcW w:w="4125" w:type="dxa"/>
            <w:shd w:val="clear" w:color="auto" w:fill="auto"/>
            <w:vAlign w:val="center"/>
          </w:tcPr>
          <w:p w14:paraId="52B826E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供医疗机构用于干化学尿液试条和干化学尿液分析仪的质量控制。</w:t>
            </w:r>
          </w:p>
        </w:tc>
        <w:tc>
          <w:tcPr>
            <w:tcW w:w="2535" w:type="dxa"/>
            <w:shd w:val="clear" w:color="auto" w:fill="auto"/>
            <w:vAlign w:val="center"/>
          </w:tcPr>
          <w:p w14:paraId="22F6C1A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12瓶/盒</w:t>
            </w:r>
          </w:p>
        </w:tc>
        <w:tc>
          <w:tcPr>
            <w:tcW w:w="915" w:type="dxa"/>
            <w:shd w:val="clear" w:color="auto" w:fill="auto"/>
            <w:vAlign w:val="center"/>
          </w:tcPr>
          <w:p w14:paraId="21D920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75FAA3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4CAE27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4DD8BD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3F2C004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7A8DE0C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7074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8F5CE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26AF9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D228E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干化学尿液分析试纸条</w:t>
            </w:r>
          </w:p>
        </w:tc>
        <w:tc>
          <w:tcPr>
            <w:tcW w:w="4125" w:type="dxa"/>
            <w:shd w:val="clear" w:color="auto" w:fill="auto"/>
            <w:vAlign w:val="center"/>
          </w:tcPr>
          <w:p w14:paraId="51E51FD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人体尿液中的葡萄糖、胆红素、酮体、比重、隐血、PH、蛋白质、亚硝酸盐、白细胞、尿胆素原、维生素C、微量白蛋白、肌酐、尿钙例子的检测（半定量）。Mejer-14SL、Mejer-14A、Mejer-14B、Mejer-14C检测项目为：葡萄糖、胆红素、酮体、比重、隐血、PH、蛋白质、亚硝酸盐、白细胞、尿胆素原、维生素C、微量白蛋白、肌酐、尿钙例子共十四项。Mejer-13SL检测项目为：葡萄糖、胆红素、酮体、比重、隐血、PH、蛋白质、亚硝酸盐、白细胞、尿胆素原、微量白蛋白、肌酐、尿钙例子共十三项。Mejer-11SL、Mejer-11A、、Mejer-11B、Mejer-11P、Mejer-11U、Mejer-11D、Mejer-11T检测项目为：葡萄糖、胆红素、酮体、比重、隐血、PH、蛋白质、亚硝酸盐、白细胞、尿胆素原、维生素C共十一项。Mejer-10T、BTD-10SL检测项目为：葡萄糖、胆红素、酮体、比重、隐血、PH、蛋白质、亚硝酸盐、白细胞、尿胆素原共十项。</w:t>
            </w:r>
          </w:p>
        </w:tc>
        <w:tc>
          <w:tcPr>
            <w:tcW w:w="2535" w:type="dxa"/>
            <w:shd w:val="clear" w:color="auto" w:fill="auto"/>
            <w:vAlign w:val="center"/>
          </w:tcPr>
          <w:p w14:paraId="0C753AF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100人份/盒（美侨11SL）</w:t>
            </w:r>
          </w:p>
        </w:tc>
        <w:tc>
          <w:tcPr>
            <w:tcW w:w="915" w:type="dxa"/>
            <w:shd w:val="clear" w:color="auto" w:fill="auto"/>
            <w:vAlign w:val="center"/>
          </w:tcPr>
          <w:p w14:paraId="60580A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780" w:type="dxa"/>
            <w:shd w:val="clear" w:color="auto" w:fill="auto"/>
            <w:vAlign w:val="center"/>
          </w:tcPr>
          <w:p w14:paraId="69B1E9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792A11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825" w:type="dxa"/>
            <w:shd w:val="clear" w:color="auto" w:fill="auto"/>
            <w:vAlign w:val="center"/>
          </w:tcPr>
          <w:p w14:paraId="2EC3EE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8400</w:t>
            </w:r>
          </w:p>
        </w:tc>
        <w:tc>
          <w:tcPr>
            <w:tcW w:w="1081" w:type="dxa"/>
            <w:shd w:val="clear" w:color="auto" w:fill="auto"/>
            <w:noWrap/>
            <w:vAlign w:val="center"/>
          </w:tcPr>
          <w:p w14:paraId="61BA0F2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3C603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54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64D24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0AAE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BED6E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尿液试纸条</w:t>
            </w:r>
          </w:p>
        </w:tc>
        <w:tc>
          <w:tcPr>
            <w:tcW w:w="4125" w:type="dxa"/>
            <w:shd w:val="clear" w:color="auto" w:fill="auto"/>
            <w:vAlign w:val="center"/>
          </w:tcPr>
          <w:p w14:paraId="13B1FDC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试纸条与适用的仪器配套使用，对人体尿液中的白细胞（WBC）、酮体（KET）、亚硝酸盐（NIT）、尿胆原（URO）、胆红素（BIL）、蛋白质（PRO）、葡萄糖（GLU）、尿比重（SG）、酸碱度（pH）、隐血（BLD）、微白蛋白（MA）、尿钙（Ca）、肌酐（CR）、维生素C（VC）十四项化学指标进行半定量或定性检测，为临床检验和诊断提供参考，适用于医疗机构临床检验的筛选试验或辅助诊断。</w:t>
            </w:r>
          </w:p>
        </w:tc>
        <w:tc>
          <w:tcPr>
            <w:tcW w:w="2535" w:type="dxa"/>
            <w:shd w:val="clear" w:color="auto" w:fill="auto"/>
            <w:vAlign w:val="center"/>
          </w:tcPr>
          <w:p w14:paraId="7F06A0F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URIT 11G 100条/筒</w:t>
            </w:r>
          </w:p>
        </w:tc>
        <w:tc>
          <w:tcPr>
            <w:tcW w:w="915" w:type="dxa"/>
            <w:shd w:val="clear" w:color="auto" w:fill="auto"/>
            <w:vAlign w:val="center"/>
          </w:tcPr>
          <w:p w14:paraId="6A0170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1.49</w:t>
            </w:r>
          </w:p>
        </w:tc>
        <w:tc>
          <w:tcPr>
            <w:tcW w:w="780" w:type="dxa"/>
            <w:shd w:val="clear" w:color="auto" w:fill="auto"/>
            <w:vAlign w:val="center"/>
          </w:tcPr>
          <w:p w14:paraId="130889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332BA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825" w:type="dxa"/>
            <w:shd w:val="clear" w:color="auto" w:fill="auto"/>
            <w:vAlign w:val="center"/>
          </w:tcPr>
          <w:p w14:paraId="451AE1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2235</w:t>
            </w:r>
          </w:p>
        </w:tc>
        <w:tc>
          <w:tcPr>
            <w:tcW w:w="1081" w:type="dxa"/>
            <w:shd w:val="clear" w:color="auto" w:fill="auto"/>
            <w:noWrap/>
            <w:vAlign w:val="center"/>
          </w:tcPr>
          <w:p w14:paraId="13D0B4F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584556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58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E71E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43A1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1C1465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多项尿液检测试纸条（干式化学法）</w:t>
            </w:r>
          </w:p>
        </w:tc>
        <w:tc>
          <w:tcPr>
            <w:tcW w:w="4125" w:type="dxa"/>
            <w:shd w:val="clear" w:color="auto" w:fill="auto"/>
            <w:vAlign w:val="center"/>
          </w:tcPr>
          <w:p w14:paraId="49E4379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用于快速筛查尿液中的多种化学成分</w:t>
            </w:r>
          </w:p>
        </w:tc>
        <w:tc>
          <w:tcPr>
            <w:tcW w:w="2535" w:type="dxa"/>
            <w:shd w:val="clear" w:color="auto" w:fill="auto"/>
            <w:vAlign w:val="center"/>
          </w:tcPr>
          <w:p w14:paraId="3B8BBB7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100T/筒</w:t>
            </w:r>
          </w:p>
        </w:tc>
        <w:tc>
          <w:tcPr>
            <w:tcW w:w="915" w:type="dxa"/>
            <w:shd w:val="clear" w:color="auto" w:fill="auto"/>
            <w:vAlign w:val="center"/>
          </w:tcPr>
          <w:p w14:paraId="08288D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780" w:type="dxa"/>
            <w:shd w:val="clear" w:color="auto" w:fill="auto"/>
            <w:vAlign w:val="center"/>
          </w:tcPr>
          <w:p w14:paraId="24359F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32917D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1EA4C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w:t>
            </w:r>
          </w:p>
        </w:tc>
        <w:tc>
          <w:tcPr>
            <w:tcW w:w="1081" w:type="dxa"/>
            <w:shd w:val="clear" w:color="auto" w:fill="auto"/>
            <w:noWrap/>
            <w:vAlign w:val="center"/>
          </w:tcPr>
          <w:p w14:paraId="4541F6B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892D0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07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0A88683">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-微生物药敏试纸</w:t>
            </w:r>
          </w:p>
        </w:tc>
        <w:tc>
          <w:tcPr>
            <w:tcW w:w="585" w:type="dxa"/>
            <w:shd w:val="clear" w:color="auto" w:fill="auto"/>
            <w:vAlign w:val="center"/>
          </w:tcPr>
          <w:p w14:paraId="60FA0E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ED487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替加环素药敏试条（E试验法）</w:t>
            </w:r>
          </w:p>
        </w:tc>
        <w:tc>
          <w:tcPr>
            <w:tcW w:w="4125" w:type="dxa"/>
            <w:shd w:val="clear" w:color="auto" w:fill="auto"/>
            <w:vAlign w:val="center"/>
          </w:tcPr>
          <w:p w14:paraId="7D47F8E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用于替加环素体外细菌敏感性检测。</w:t>
            </w:r>
          </w:p>
        </w:tc>
        <w:tc>
          <w:tcPr>
            <w:tcW w:w="2535" w:type="dxa"/>
            <w:shd w:val="clear" w:color="auto" w:fill="auto"/>
            <w:vAlign w:val="center"/>
          </w:tcPr>
          <w:p w14:paraId="2EBCE0A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79334B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58853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B48E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69E25F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1300</w:t>
            </w:r>
          </w:p>
        </w:tc>
        <w:tc>
          <w:tcPr>
            <w:tcW w:w="1081" w:type="dxa"/>
            <w:shd w:val="clear" w:color="auto" w:fill="auto"/>
            <w:noWrap/>
            <w:vAlign w:val="center"/>
          </w:tcPr>
          <w:p w14:paraId="63ADE9E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05195E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4718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91325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A93FB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5D883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 替考拉宁</w:t>
            </w:r>
          </w:p>
        </w:tc>
        <w:tc>
          <w:tcPr>
            <w:tcW w:w="4125" w:type="dxa"/>
            <w:shd w:val="clear" w:color="auto" w:fill="auto"/>
            <w:vAlign w:val="center"/>
          </w:tcPr>
          <w:p w14:paraId="7444AC7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49D0E4B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16912F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2E12DF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132C68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7C0741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28F8DCE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F87AB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C2E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236A2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05DDA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41C9F3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 万古霉素</w:t>
            </w:r>
          </w:p>
        </w:tc>
        <w:tc>
          <w:tcPr>
            <w:tcW w:w="4125" w:type="dxa"/>
            <w:shd w:val="clear" w:color="auto" w:fill="auto"/>
            <w:vAlign w:val="center"/>
          </w:tcPr>
          <w:p w14:paraId="44E481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04DA50D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C8088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40AD0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6AC3A7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66D739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08BC09E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B82AAE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8E2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97446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DC4D0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3B3B3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 利奈唑胺</w:t>
            </w:r>
          </w:p>
        </w:tc>
        <w:tc>
          <w:tcPr>
            <w:tcW w:w="4125" w:type="dxa"/>
            <w:shd w:val="clear" w:color="auto" w:fill="auto"/>
            <w:vAlign w:val="center"/>
          </w:tcPr>
          <w:p w14:paraId="59F8185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560185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37E2FA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689F2B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4EBA9C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4DD64F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3CA80AE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F542C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649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880A3F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E492F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D1EE8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革兰阳性菌药敏试条（E试验法）苯唑西林</w:t>
            </w:r>
          </w:p>
        </w:tc>
        <w:tc>
          <w:tcPr>
            <w:tcW w:w="4125" w:type="dxa"/>
            <w:shd w:val="clear" w:color="auto" w:fill="auto"/>
            <w:vAlign w:val="center"/>
          </w:tcPr>
          <w:p w14:paraId="4FE1C5C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25088C4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50BB4D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4A3AEF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47AAC2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102C07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5732162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F3450F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21A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3F52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F407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23DB0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两性霉素B</w:t>
            </w:r>
          </w:p>
        </w:tc>
        <w:tc>
          <w:tcPr>
            <w:tcW w:w="4125" w:type="dxa"/>
            <w:shd w:val="clear" w:color="auto" w:fill="auto"/>
            <w:vAlign w:val="center"/>
          </w:tcPr>
          <w:p w14:paraId="22EACC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7DF32D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47AED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4DCC3F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F6FCE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66A719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6132A3E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5629A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58A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05D6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D3F7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26B25B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真菌药敏试条（E试验法）5-氟胞嘧啶</w:t>
            </w:r>
          </w:p>
        </w:tc>
        <w:tc>
          <w:tcPr>
            <w:tcW w:w="4125" w:type="dxa"/>
            <w:shd w:val="clear" w:color="auto" w:fill="auto"/>
            <w:vAlign w:val="center"/>
          </w:tcPr>
          <w:p w14:paraId="72191A9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16DE42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96A6E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535C92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77D28B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7BCB7E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309E20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75E7A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60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F9CB0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18858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18FD71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氟康唑</w:t>
            </w:r>
          </w:p>
        </w:tc>
        <w:tc>
          <w:tcPr>
            <w:tcW w:w="4125" w:type="dxa"/>
            <w:shd w:val="clear" w:color="auto" w:fill="auto"/>
            <w:vAlign w:val="center"/>
          </w:tcPr>
          <w:p w14:paraId="282B7B8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7EC82CE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02F65F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2B3309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F77C6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547600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0CFF759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F44AD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16A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7586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DDC2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23FDC9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伊曲康唑</w:t>
            </w:r>
          </w:p>
        </w:tc>
        <w:tc>
          <w:tcPr>
            <w:tcW w:w="4125" w:type="dxa"/>
            <w:shd w:val="clear" w:color="auto" w:fill="auto"/>
            <w:vAlign w:val="center"/>
          </w:tcPr>
          <w:p w14:paraId="283141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22EF78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27799B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66319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4559E6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410004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48472E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BAED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100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84D0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D1686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146562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伏立康唑</w:t>
            </w:r>
          </w:p>
        </w:tc>
        <w:tc>
          <w:tcPr>
            <w:tcW w:w="4125" w:type="dxa"/>
            <w:shd w:val="clear" w:color="auto" w:fill="auto"/>
            <w:vAlign w:val="center"/>
          </w:tcPr>
          <w:p w14:paraId="665737D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0D4650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7A69FF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7AAB5A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31E5E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71AB22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23DBCC8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35E094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35F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33C9D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E96C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2326F5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米卡芬净</w:t>
            </w:r>
          </w:p>
        </w:tc>
        <w:tc>
          <w:tcPr>
            <w:tcW w:w="4125" w:type="dxa"/>
            <w:shd w:val="clear" w:color="auto" w:fill="auto"/>
            <w:vAlign w:val="center"/>
          </w:tcPr>
          <w:p w14:paraId="4D5F174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0F5739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655603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5FBEA3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AAD23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3418FA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62206ED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92C45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5D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CB5A2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9B01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DE344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细菌药敏试条（E试验法）头孢西丁</w:t>
            </w:r>
          </w:p>
        </w:tc>
        <w:tc>
          <w:tcPr>
            <w:tcW w:w="4125" w:type="dxa"/>
            <w:shd w:val="clear" w:color="auto" w:fill="auto"/>
            <w:vAlign w:val="center"/>
          </w:tcPr>
          <w:p w14:paraId="2D87B66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3913D1C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3EE9DD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06BB6B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49D84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89B43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14AFFDA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D50E98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85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29A9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8075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47495C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细菌药敏试条（E试验法）左氧氟沙星</w:t>
            </w:r>
          </w:p>
        </w:tc>
        <w:tc>
          <w:tcPr>
            <w:tcW w:w="4125" w:type="dxa"/>
            <w:shd w:val="clear" w:color="auto" w:fill="auto"/>
            <w:vAlign w:val="center"/>
          </w:tcPr>
          <w:p w14:paraId="1373DF5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224ED8B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0FDFA6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2C3A0C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75C51C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A434A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2CB1DA9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D6D346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CBF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14B91A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7A1E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542592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细菌药敏试条（E试验法）环丙沙星</w:t>
            </w:r>
          </w:p>
        </w:tc>
        <w:tc>
          <w:tcPr>
            <w:tcW w:w="4125" w:type="dxa"/>
            <w:shd w:val="clear" w:color="auto" w:fill="auto"/>
            <w:vAlign w:val="center"/>
          </w:tcPr>
          <w:p w14:paraId="278E7E2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881C5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5C1332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692F1F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5D1EB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9BDFD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6AA1304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CE2A47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79C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D12A8F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579A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4924D6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细菌药敏试条（E试验法）替卡西林/棒酸</w:t>
            </w:r>
          </w:p>
        </w:tc>
        <w:tc>
          <w:tcPr>
            <w:tcW w:w="4125" w:type="dxa"/>
            <w:shd w:val="clear" w:color="auto" w:fill="auto"/>
            <w:vAlign w:val="center"/>
          </w:tcPr>
          <w:p w14:paraId="58F6B6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7E25FDA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51A68F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21E5CA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17C6DB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65D6B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3D9C5B1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F4D75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51D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2EDD7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99E3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409F87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细菌药敏试条(E试验法)-美罗培南</w:t>
            </w:r>
          </w:p>
        </w:tc>
        <w:tc>
          <w:tcPr>
            <w:tcW w:w="4125" w:type="dxa"/>
            <w:shd w:val="clear" w:color="auto" w:fill="auto"/>
            <w:vAlign w:val="center"/>
          </w:tcPr>
          <w:p w14:paraId="65D8461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5B35B97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D7E2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05282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3E20F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BE089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731F9C9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075263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AC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1CAE9A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4D545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341814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细菌药敏试条(E试验法)-青霉素</w:t>
            </w:r>
          </w:p>
        </w:tc>
        <w:tc>
          <w:tcPr>
            <w:tcW w:w="4125" w:type="dxa"/>
            <w:shd w:val="clear" w:color="auto" w:fill="auto"/>
            <w:vAlign w:val="center"/>
          </w:tcPr>
          <w:p w14:paraId="783F09C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6DD81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C5006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45B5AE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1C41B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E728E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348AF1F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A7194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46D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03678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64C9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280A05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细菌药敏试条(E试验法)-头孢曲松</w:t>
            </w:r>
          </w:p>
        </w:tc>
        <w:tc>
          <w:tcPr>
            <w:tcW w:w="4125" w:type="dxa"/>
            <w:shd w:val="clear" w:color="auto" w:fill="auto"/>
            <w:vAlign w:val="center"/>
          </w:tcPr>
          <w:p w14:paraId="0E7FD54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DBD7CD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0A19F5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612259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7F9D47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5EB57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3E3FC13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45D5F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CAC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F75E2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32A1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5FC1F4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细菌药敏试条(E试验法)-万古霉素</w:t>
            </w:r>
          </w:p>
        </w:tc>
        <w:tc>
          <w:tcPr>
            <w:tcW w:w="4125" w:type="dxa"/>
            <w:shd w:val="clear" w:color="auto" w:fill="auto"/>
            <w:vAlign w:val="center"/>
          </w:tcPr>
          <w:p w14:paraId="6920A5E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3823135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180295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2B0895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75407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43060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7D901CF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314DC5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661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4FB1C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2399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042A72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细菌药敏试条(E试验法)-亚胺培南</w:t>
            </w:r>
          </w:p>
        </w:tc>
        <w:tc>
          <w:tcPr>
            <w:tcW w:w="4125" w:type="dxa"/>
            <w:shd w:val="clear" w:color="auto" w:fill="auto"/>
            <w:vAlign w:val="center"/>
          </w:tcPr>
          <w:p w14:paraId="0D772B8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DA89A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28BA0E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25F221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087A46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838A6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19E9296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EED01F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61E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A266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87B22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21C80F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头孢吡肟药敏实验纸片（扩散法）</w:t>
            </w:r>
          </w:p>
        </w:tc>
        <w:tc>
          <w:tcPr>
            <w:tcW w:w="4125" w:type="dxa"/>
            <w:shd w:val="clear" w:color="auto" w:fill="auto"/>
            <w:vAlign w:val="center"/>
          </w:tcPr>
          <w:p w14:paraId="0554B4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本产品用于头孢吡肟体外细菌敏感性检测。</w:t>
            </w:r>
          </w:p>
        </w:tc>
        <w:tc>
          <w:tcPr>
            <w:tcW w:w="2535" w:type="dxa"/>
            <w:shd w:val="clear" w:color="auto" w:fill="auto"/>
            <w:vAlign w:val="center"/>
          </w:tcPr>
          <w:p w14:paraId="017014A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643083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w:t>
            </w:r>
          </w:p>
        </w:tc>
        <w:tc>
          <w:tcPr>
            <w:tcW w:w="780" w:type="dxa"/>
            <w:shd w:val="clear" w:color="auto" w:fill="auto"/>
            <w:vAlign w:val="center"/>
          </w:tcPr>
          <w:p w14:paraId="617A39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36980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6EC51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2240</w:t>
            </w:r>
          </w:p>
        </w:tc>
        <w:tc>
          <w:tcPr>
            <w:tcW w:w="1081" w:type="dxa"/>
            <w:shd w:val="clear" w:color="auto" w:fill="auto"/>
            <w:noWrap/>
            <w:vAlign w:val="center"/>
          </w:tcPr>
          <w:p w14:paraId="29DD3E2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54855B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D3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8F1D3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36FA5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41DC91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头孢他啶药敏实验纸片（扩散法）</w:t>
            </w:r>
          </w:p>
        </w:tc>
        <w:tc>
          <w:tcPr>
            <w:tcW w:w="4125" w:type="dxa"/>
            <w:shd w:val="clear" w:color="auto" w:fill="auto"/>
            <w:vAlign w:val="center"/>
          </w:tcPr>
          <w:p w14:paraId="26166D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本产品用于头孢他啶体外细菌敏感性检测。</w:t>
            </w:r>
          </w:p>
        </w:tc>
        <w:tc>
          <w:tcPr>
            <w:tcW w:w="2535" w:type="dxa"/>
            <w:shd w:val="clear" w:color="auto" w:fill="auto"/>
            <w:vAlign w:val="center"/>
          </w:tcPr>
          <w:p w14:paraId="4A4EB58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0290A5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w:t>
            </w:r>
          </w:p>
        </w:tc>
        <w:tc>
          <w:tcPr>
            <w:tcW w:w="780" w:type="dxa"/>
            <w:shd w:val="clear" w:color="auto" w:fill="auto"/>
            <w:vAlign w:val="center"/>
          </w:tcPr>
          <w:p w14:paraId="2E65F2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3741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0B9C50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2240</w:t>
            </w:r>
          </w:p>
        </w:tc>
        <w:tc>
          <w:tcPr>
            <w:tcW w:w="1081" w:type="dxa"/>
            <w:shd w:val="clear" w:color="auto" w:fill="auto"/>
            <w:noWrap/>
            <w:vAlign w:val="center"/>
          </w:tcPr>
          <w:p w14:paraId="3BFF7A7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410DFF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CA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F6925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5DFE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0BE554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利奈唑胺药敏实验纸片（扩散法）</w:t>
            </w:r>
          </w:p>
        </w:tc>
        <w:tc>
          <w:tcPr>
            <w:tcW w:w="4125" w:type="dxa"/>
            <w:shd w:val="clear" w:color="auto" w:fill="auto"/>
            <w:vAlign w:val="center"/>
          </w:tcPr>
          <w:p w14:paraId="7D15BDC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用于半定量琼脂扩散实验法进行体外利奈唑胺敏感性检测。</w:t>
            </w:r>
          </w:p>
        </w:tc>
        <w:tc>
          <w:tcPr>
            <w:tcW w:w="2535" w:type="dxa"/>
            <w:shd w:val="clear" w:color="auto" w:fill="auto"/>
            <w:vAlign w:val="center"/>
          </w:tcPr>
          <w:p w14:paraId="2025FF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4BB787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1FB8A3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F700E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484850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67D165D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5B125E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8D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0828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414FA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1D7B3F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头孢哌酮药敏实验纸片（扩散法）</w:t>
            </w:r>
          </w:p>
        </w:tc>
        <w:tc>
          <w:tcPr>
            <w:tcW w:w="4125" w:type="dxa"/>
            <w:shd w:val="clear" w:color="auto" w:fill="auto"/>
            <w:vAlign w:val="center"/>
          </w:tcPr>
          <w:p w14:paraId="5B7252F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本产品用于头孢哌酮体外细菌敏感性检测。</w:t>
            </w:r>
          </w:p>
        </w:tc>
        <w:tc>
          <w:tcPr>
            <w:tcW w:w="2535" w:type="dxa"/>
            <w:shd w:val="clear" w:color="auto" w:fill="auto"/>
            <w:vAlign w:val="center"/>
          </w:tcPr>
          <w:p w14:paraId="23F1BCD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75ug，5支/盒</w:t>
            </w:r>
          </w:p>
        </w:tc>
        <w:tc>
          <w:tcPr>
            <w:tcW w:w="915" w:type="dxa"/>
            <w:shd w:val="clear" w:color="auto" w:fill="auto"/>
            <w:vAlign w:val="center"/>
          </w:tcPr>
          <w:p w14:paraId="21873E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0FD1A9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B7826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09CA59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2648710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E67F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77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FA5D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98A3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499D20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头孢吡肟药敏实验纸片（扩散法）</w:t>
            </w:r>
          </w:p>
        </w:tc>
        <w:tc>
          <w:tcPr>
            <w:tcW w:w="4125" w:type="dxa"/>
            <w:shd w:val="clear" w:color="auto" w:fill="auto"/>
            <w:vAlign w:val="center"/>
          </w:tcPr>
          <w:p w14:paraId="3FD6CD8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本产品用于头孢吡肟体外细菌敏感性检测。</w:t>
            </w:r>
          </w:p>
        </w:tc>
        <w:tc>
          <w:tcPr>
            <w:tcW w:w="2535" w:type="dxa"/>
            <w:shd w:val="clear" w:color="auto" w:fill="auto"/>
            <w:vAlign w:val="center"/>
          </w:tcPr>
          <w:p w14:paraId="0BA285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477001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6ACA74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47DC7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7B6825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3E679CB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1E00CD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38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5CBB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22BB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28BA6F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头孢洛林药敏实验纸片（扩散法）</w:t>
            </w:r>
          </w:p>
        </w:tc>
        <w:tc>
          <w:tcPr>
            <w:tcW w:w="4125" w:type="dxa"/>
            <w:shd w:val="clear" w:color="auto" w:fill="auto"/>
            <w:vAlign w:val="center"/>
          </w:tcPr>
          <w:p w14:paraId="48F62E3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本产品用于头孢洛林体外细菌敏感性检测。</w:t>
            </w:r>
          </w:p>
        </w:tc>
        <w:tc>
          <w:tcPr>
            <w:tcW w:w="2535" w:type="dxa"/>
            <w:shd w:val="clear" w:color="auto" w:fill="auto"/>
            <w:vAlign w:val="center"/>
          </w:tcPr>
          <w:p w14:paraId="5A811AD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1F7098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65C442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3B849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20AE55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58BA438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FD81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C1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F1D13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72E35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06DF0E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替考拉宁药敏实验纸片（扩散法）</w:t>
            </w:r>
          </w:p>
        </w:tc>
        <w:tc>
          <w:tcPr>
            <w:tcW w:w="4125" w:type="dxa"/>
            <w:shd w:val="clear" w:color="auto" w:fill="auto"/>
            <w:vAlign w:val="center"/>
          </w:tcPr>
          <w:p w14:paraId="0DB3EE5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本产品用于替考拉宁体外细菌敏感性检测。</w:t>
            </w:r>
          </w:p>
        </w:tc>
        <w:tc>
          <w:tcPr>
            <w:tcW w:w="2535" w:type="dxa"/>
            <w:shd w:val="clear" w:color="auto" w:fill="auto"/>
            <w:vAlign w:val="center"/>
          </w:tcPr>
          <w:p w14:paraId="28D0192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5E396B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2F87AB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BA00F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3AD7BE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6428AF9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A94AC0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06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C5059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0EA5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07B37D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磷霉素/氨丁三醇药敏实验纸片（扩散法）</w:t>
            </w:r>
          </w:p>
        </w:tc>
        <w:tc>
          <w:tcPr>
            <w:tcW w:w="4125" w:type="dxa"/>
            <w:shd w:val="clear" w:color="auto" w:fill="auto"/>
            <w:vAlign w:val="center"/>
          </w:tcPr>
          <w:p w14:paraId="2EB398E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用于磷霉素/氨丁三醇体外细菌敏感性检测。</w:t>
            </w:r>
          </w:p>
        </w:tc>
        <w:tc>
          <w:tcPr>
            <w:tcW w:w="2535" w:type="dxa"/>
            <w:shd w:val="clear" w:color="auto" w:fill="auto"/>
            <w:vAlign w:val="center"/>
          </w:tcPr>
          <w:p w14:paraId="1389274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200ug，5支/盒</w:t>
            </w:r>
          </w:p>
        </w:tc>
        <w:tc>
          <w:tcPr>
            <w:tcW w:w="915" w:type="dxa"/>
            <w:shd w:val="clear" w:color="auto" w:fill="auto"/>
            <w:vAlign w:val="center"/>
          </w:tcPr>
          <w:p w14:paraId="237017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4324A6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02098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0082B3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77B0BE2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E3030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5DA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EF20E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C7E4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117E26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微生物药敏试纸(扩散法)-阿莫西林/棒酸（安灭菌、奥格门汀）</w:t>
            </w:r>
          </w:p>
        </w:tc>
        <w:tc>
          <w:tcPr>
            <w:tcW w:w="4125" w:type="dxa"/>
            <w:shd w:val="clear" w:color="auto" w:fill="auto"/>
            <w:vAlign w:val="center"/>
          </w:tcPr>
          <w:p w14:paraId="3C25DF0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3E3912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20/10ug 20片/瓶</w:t>
            </w:r>
          </w:p>
        </w:tc>
        <w:tc>
          <w:tcPr>
            <w:tcW w:w="915" w:type="dxa"/>
            <w:shd w:val="clear" w:color="auto" w:fill="auto"/>
            <w:vAlign w:val="center"/>
          </w:tcPr>
          <w:p w14:paraId="5332CE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5B9962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63E16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2D9F1C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451D72B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5B62F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DA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409D7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3F51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17CE2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微生物药敏试纸(扩散法)-阿奇霉素</w:t>
            </w:r>
          </w:p>
        </w:tc>
        <w:tc>
          <w:tcPr>
            <w:tcW w:w="4125" w:type="dxa"/>
            <w:shd w:val="clear" w:color="auto" w:fill="auto"/>
            <w:vAlign w:val="center"/>
          </w:tcPr>
          <w:p w14:paraId="0A7A7C0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48FF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15ug 20片/瓶</w:t>
            </w:r>
          </w:p>
        </w:tc>
        <w:tc>
          <w:tcPr>
            <w:tcW w:w="915" w:type="dxa"/>
            <w:shd w:val="clear" w:color="auto" w:fill="auto"/>
            <w:vAlign w:val="center"/>
          </w:tcPr>
          <w:p w14:paraId="49CC30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1529EE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079A2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E9D11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23DD96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A85C14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8F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0D2186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5A45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1DCD3A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微生物药敏试纸(扩散法)-奥扑托新</w:t>
            </w:r>
          </w:p>
        </w:tc>
        <w:tc>
          <w:tcPr>
            <w:tcW w:w="4125" w:type="dxa"/>
            <w:shd w:val="clear" w:color="auto" w:fill="auto"/>
            <w:vAlign w:val="center"/>
          </w:tcPr>
          <w:p w14:paraId="21CB24E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7A55B5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5ug 20片/瓶</w:t>
            </w:r>
          </w:p>
        </w:tc>
        <w:tc>
          <w:tcPr>
            <w:tcW w:w="915" w:type="dxa"/>
            <w:shd w:val="clear" w:color="auto" w:fill="auto"/>
            <w:vAlign w:val="center"/>
          </w:tcPr>
          <w:p w14:paraId="3EB0B9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1.125</w:t>
            </w:r>
          </w:p>
        </w:tc>
        <w:tc>
          <w:tcPr>
            <w:tcW w:w="780" w:type="dxa"/>
            <w:shd w:val="clear" w:color="auto" w:fill="auto"/>
            <w:vAlign w:val="center"/>
          </w:tcPr>
          <w:p w14:paraId="220474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A6747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32522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225</w:t>
            </w:r>
          </w:p>
        </w:tc>
        <w:tc>
          <w:tcPr>
            <w:tcW w:w="1081" w:type="dxa"/>
            <w:shd w:val="clear" w:color="auto" w:fill="auto"/>
            <w:noWrap/>
            <w:vAlign w:val="center"/>
          </w:tcPr>
          <w:p w14:paraId="63742A2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0C9B2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69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A17A6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E0E53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4D7F28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微生物药敏试纸(扩散法)-呋喃妥因（呋喃旦啶）</w:t>
            </w:r>
          </w:p>
        </w:tc>
        <w:tc>
          <w:tcPr>
            <w:tcW w:w="4125" w:type="dxa"/>
            <w:shd w:val="clear" w:color="auto" w:fill="auto"/>
            <w:vAlign w:val="center"/>
          </w:tcPr>
          <w:p w14:paraId="357325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A9AF4A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300ug 20片/瓶</w:t>
            </w:r>
          </w:p>
        </w:tc>
        <w:tc>
          <w:tcPr>
            <w:tcW w:w="915" w:type="dxa"/>
            <w:shd w:val="clear" w:color="auto" w:fill="auto"/>
            <w:vAlign w:val="center"/>
          </w:tcPr>
          <w:p w14:paraId="00B69A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1.75</w:t>
            </w:r>
          </w:p>
        </w:tc>
        <w:tc>
          <w:tcPr>
            <w:tcW w:w="780" w:type="dxa"/>
            <w:shd w:val="clear" w:color="auto" w:fill="auto"/>
            <w:vAlign w:val="center"/>
          </w:tcPr>
          <w:p w14:paraId="633B60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61C0BE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06FB5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1081" w:type="dxa"/>
            <w:shd w:val="clear" w:color="auto" w:fill="auto"/>
            <w:noWrap/>
            <w:vAlign w:val="center"/>
          </w:tcPr>
          <w:p w14:paraId="6E28E3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7AD81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1CD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1A64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CA79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0A2B59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微生物药敏试纸(扩散法)-杆菌肽</w:t>
            </w:r>
          </w:p>
        </w:tc>
        <w:tc>
          <w:tcPr>
            <w:tcW w:w="4125" w:type="dxa"/>
            <w:shd w:val="clear" w:color="auto" w:fill="auto"/>
            <w:vAlign w:val="center"/>
          </w:tcPr>
          <w:p w14:paraId="6F28502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9DC8DE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0.04u 20片/瓶</w:t>
            </w:r>
          </w:p>
        </w:tc>
        <w:tc>
          <w:tcPr>
            <w:tcW w:w="915" w:type="dxa"/>
            <w:shd w:val="clear" w:color="auto" w:fill="auto"/>
            <w:vAlign w:val="center"/>
          </w:tcPr>
          <w:p w14:paraId="48B275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1C042D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682B8B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5A0C4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2886804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0651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C2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B9926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499A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4AB020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微生物药敏试纸(扩散法)-妥布霉素</w:t>
            </w:r>
          </w:p>
        </w:tc>
        <w:tc>
          <w:tcPr>
            <w:tcW w:w="4125" w:type="dxa"/>
            <w:shd w:val="clear" w:color="auto" w:fill="auto"/>
            <w:vAlign w:val="center"/>
          </w:tcPr>
          <w:p w14:paraId="3B116F8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0FF8CA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10ug 20片/瓶</w:t>
            </w:r>
          </w:p>
        </w:tc>
        <w:tc>
          <w:tcPr>
            <w:tcW w:w="915" w:type="dxa"/>
            <w:shd w:val="clear" w:color="auto" w:fill="auto"/>
            <w:vAlign w:val="center"/>
          </w:tcPr>
          <w:p w14:paraId="5E0636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7FD041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7FB92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1A3A0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2DE6C6C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42383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BCB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4BB0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EF38B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4AFC21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呋喃妥因</w:t>
            </w:r>
          </w:p>
        </w:tc>
        <w:tc>
          <w:tcPr>
            <w:tcW w:w="4125" w:type="dxa"/>
            <w:shd w:val="clear" w:color="auto" w:fill="auto"/>
            <w:vAlign w:val="center"/>
          </w:tcPr>
          <w:p w14:paraId="43D657E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4255AB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300ug 20片/瓶</w:t>
            </w:r>
          </w:p>
        </w:tc>
        <w:tc>
          <w:tcPr>
            <w:tcW w:w="915" w:type="dxa"/>
            <w:shd w:val="clear" w:color="auto" w:fill="auto"/>
            <w:vAlign w:val="center"/>
          </w:tcPr>
          <w:p w14:paraId="35F614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2719A4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5FF15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983FF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116F33C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C7C488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C89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A169A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37D90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4D73DA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利福平</w:t>
            </w:r>
          </w:p>
        </w:tc>
        <w:tc>
          <w:tcPr>
            <w:tcW w:w="4125" w:type="dxa"/>
            <w:shd w:val="clear" w:color="auto" w:fill="auto"/>
            <w:vAlign w:val="center"/>
          </w:tcPr>
          <w:p w14:paraId="26BE117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C9D31A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5ug 20片/瓶</w:t>
            </w:r>
          </w:p>
        </w:tc>
        <w:tc>
          <w:tcPr>
            <w:tcW w:w="915" w:type="dxa"/>
            <w:shd w:val="clear" w:color="auto" w:fill="auto"/>
            <w:vAlign w:val="center"/>
          </w:tcPr>
          <w:p w14:paraId="0C4155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5D7737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FA39F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708487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685ED46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7950D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A7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0591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BC658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auto"/>
            <w:vAlign w:val="center"/>
          </w:tcPr>
          <w:p w14:paraId="3B2F90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阿奇霉素</w:t>
            </w:r>
          </w:p>
        </w:tc>
        <w:tc>
          <w:tcPr>
            <w:tcW w:w="4125" w:type="dxa"/>
            <w:shd w:val="clear" w:color="auto" w:fill="auto"/>
            <w:vAlign w:val="center"/>
          </w:tcPr>
          <w:p w14:paraId="26231C1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52894FA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15ug 20片/瓶</w:t>
            </w:r>
          </w:p>
        </w:tc>
        <w:tc>
          <w:tcPr>
            <w:tcW w:w="915" w:type="dxa"/>
            <w:shd w:val="clear" w:color="auto" w:fill="auto"/>
            <w:vAlign w:val="center"/>
          </w:tcPr>
          <w:p w14:paraId="1A256E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0D84D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0CB85A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9D475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32DD9FD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9E1C8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1D1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2207B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336D2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auto"/>
            <w:vAlign w:val="center"/>
          </w:tcPr>
          <w:p w14:paraId="1ED763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多西环素</w:t>
            </w:r>
          </w:p>
        </w:tc>
        <w:tc>
          <w:tcPr>
            <w:tcW w:w="4125" w:type="dxa"/>
            <w:shd w:val="clear" w:color="auto" w:fill="auto"/>
            <w:vAlign w:val="center"/>
          </w:tcPr>
          <w:p w14:paraId="7F41CCE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AA8FB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 20片/瓶</w:t>
            </w:r>
          </w:p>
        </w:tc>
        <w:tc>
          <w:tcPr>
            <w:tcW w:w="915" w:type="dxa"/>
            <w:shd w:val="clear" w:color="auto" w:fill="auto"/>
            <w:vAlign w:val="center"/>
          </w:tcPr>
          <w:p w14:paraId="2133DB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33135E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7AECDA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CFB11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7B70C92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2293D3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418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4E689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A5043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w:t>
            </w:r>
          </w:p>
        </w:tc>
        <w:tc>
          <w:tcPr>
            <w:tcW w:w="1890" w:type="dxa"/>
            <w:shd w:val="clear" w:color="auto" w:fill="auto"/>
            <w:vAlign w:val="center"/>
          </w:tcPr>
          <w:p w14:paraId="2EF1E9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阿莫西林/棒酸</w:t>
            </w:r>
          </w:p>
        </w:tc>
        <w:tc>
          <w:tcPr>
            <w:tcW w:w="4125" w:type="dxa"/>
            <w:shd w:val="clear" w:color="auto" w:fill="auto"/>
            <w:vAlign w:val="center"/>
          </w:tcPr>
          <w:p w14:paraId="2B73439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C8DD89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20/10μg 20片/瓶</w:t>
            </w:r>
          </w:p>
        </w:tc>
        <w:tc>
          <w:tcPr>
            <w:tcW w:w="915" w:type="dxa"/>
            <w:shd w:val="clear" w:color="auto" w:fill="auto"/>
            <w:vAlign w:val="center"/>
          </w:tcPr>
          <w:p w14:paraId="753CF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4741C1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24BA54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248EA8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5503E53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DF47BB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25B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CCDC8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DBC32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1890" w:type="dxa"/>
            <w:shd w:val="clear" w:color="auto" w:fill="auto"/>
            <w:vAlign w:val="center"/>
          </w:tcPr>
          <w:p w14:paraId="2210A6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替卡西林/棒酸</w:t>
            </w:r>
          </w:p>
        </w:tc>
        <w:tc>
          <w:tcPr>
            <w:tcW w:w="4125" w:type="dxa"/>
            <w:shd w:val="clear" w:color="auto" w:fill="auto"/>
            <w:vAlign w:val="center"/>
          </w:tcPr>
          <w:p w14:paraId="7B75900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5FDFC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75/10μg 20片/瓶</w:t>
            </w:r>
          </w:p>
        </w:tc>
        <w:tc>
          <w:tcPr>
            <w:tcW w:w="915" w:type="dxa"/>
            <w:shd w:val="clear" w:color="auto" w:fill="auto"/>
            <w:vAlign w:val="center"/>
          </w:tcPr>
          <w:p w14:paraId="7D762B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089D97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28F18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F3218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1E9B701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F9C05B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7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6B2D6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5141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w:t>
            </w:r>
          </w:p>
        </w:tc>
        <w:tc>
          <w:tcPr>
            <w:tcW w:w="1890" w:type="dxa"/>
            <w:shd w:val="clear" w:color="auto" w:fill="auto"/>
            <w:vAlign w:val="center"/>
          </w:tcPr>
          <w:p w14:paraId="335FD6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妥布霉素</w:t>
            </w:r>
          </w:p>
        </w:tc>
        <w:tc>
          <w:tcPr>
            <w:tcW w:w="4125" w:type="dxa"/>
            <w:shd w:val="clear" w:color="auto" w:fill="auto"/>
            <w:vAlign w:val="center"/>
          </w:tcPr>
          <w:p w14:paraId="390469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50FE6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10μg 20 20片/瓶</w:t>
            </w:r>
          </w:p>
        </w:tc>
        <w:tc>
          <w:tcPr>
            <w:tcW w:w="915" w:type="dxa"/>
            <w:shd w:val="clear" w:color="auto" w:fill="auto"/>
            <w:vAlign w:val="center"/>
          </w:tcPr>
          <w:p w14:paraId="0EA441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780" w:type="dxa"/>
            <w:shd w:val="clear" w:color="auto" w:fill="auto"/>
            <w:vAlign w:val="center"/>
          </w:tcPr>
          <w:p w14:paraId="429B18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124EA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F539D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580</w:t>
            </w:r>
          </w:p>
        </w:tc>
        <w:tc>
          <w:tcPr>
            <w:tcW w:w="1081" w:type="dxa"/>
            <w:shd w:val="clear" w:color="auto" w:fill="auto"/>
            <w:noWrap/>
            <w:vAlign w:val="center"/>
          </w:tcPr>
          <w:p w14:paraId="2FB3BBF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E06D0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3E6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CA784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CE06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1890" w:type="dxa"/>
            <w:shd w:val="clear" w:color="auto" w:fill="auto"/>
            <w:vAlign w:val="center"/>
          </w:tcPr>
          <w:p w14:paraId="0FB91D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头孢他啶</w:t>
            </w:r>
          </w:p>
        </w:tc>
        <w:tc>
          <w:tcPr>
            <w:tcW w:w="4125" w:type="dxa"/>
            <w:shd w:val="clear" w:color="auto" w:fill="auto"/>
            <w:vAlign w:val="center"/>
          </w:tcPr>
          <w:p w14:paraId="3F23C5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761123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30μg 20片/瓶</w:t>
            </w:r>
          </w:p>
        </w:tc>
        <w:tc>
          <w:tcPr>
            <w:tcW w:w="915" w:type="dxa"/>
            <w:shd w:val="clear" w:color="auto" w:fill="auto"/>
            <w:vAlign w:val="center"/>
          </w:tcPr>
          <w:p w14:paraId="2C2B25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70A4C5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2331A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E3DE4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307680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FD2B9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F1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F76B35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3DA2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w:t>
            </w:r>
          </w:p>
        </w:tc>
        <w:tc>
          <w:tcPr>
            <w:tcW w:w="1890" w:type="dxa"/>
            <w:shd w:val="clear" w:color="auto" w:fill="auto"/>
            <w:vAlign w:val="center"/>
          </w:tcPr>
          <w:p w14:paraId="1EA9CE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头孢他啶/棒酸</w:t>
            </w:r>
          </w:p>
        </w:tc>
        <w:tc>
          <w:tcPr>
            <w:tcW w:w="4125" w:type="dxa"/>
            <w:shd w:val="clear" w:color="auto" w:fill="auto"/>
            <w:vAlign w:val="center"/>
          </w:tcPr>
          <w:p w14:paraId="6A226BE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14400A1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30/10μg 20片/瓶</w:t>
            </w:r>
          </w:p>
        </w:tc>
        <w:tc>
          <w:tcPr>
            <w:tcW w:w="915" w:type="dxa"/>
            <w:shd w:val="clear" w:color="auto" w:fill="auto"/>
            <w:vAlign w:val="center"/>
          </w:tcPr>
          <w:p w14:paraId="5B8718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5BCA70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20DB46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7B89FF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1081" w:type="dxa"/>
            <w:shd w:val="clear" w:color="auto" w:fill="auto"/>
            <w:noWrap/>
            <w:vAlign w:val="center"/>
          </w:tcPr>
          <w:p w14:paraId="7C96A4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CC6F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23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5B7D9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498A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w:t>
            </w:r>
          </w:p>
        </w:tc>
        <w:tc>
          <w:tcPr>
            <w:tcW w:w="1890" w:type="dxa"/>
            <w:shd w:val="clear" w:color="auto" w:fill="auto"/>
            <w:vAlign w:val="center"/>
          </w:tcPr>
          <w:p w14:paraId="1A50A2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头孢噻肟/棒酸</w:t>
            </w:r>
          </w:p>
        </w:tc>
        <w:tc>
          <w:tcPr>
            <w:tcW w:w="4125" w:type="dxa"/>
            <w:shd w:val="clear" w:color="auto" w:fill="auto"/>
            <w:vAlign w:val="center"/>
          </w:tcPr>
          <w:p w14:paraId="3ADEA7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60C934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30/10μg 20片/瓶</w:t>
            </w:r>
          </w:p>
        </w:tc>
        <w:tc>
          <w:tcPr>
            <w:tcW w:w="915" w:type="dxa"/>
            <w:shd w:val="clear" w:color="auto" w:fill="auto"/>
            <w:vAlign w:val="center"/>
          </w:tcPr>
          <w:p w14:paraId="304369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6D6848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A36E4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2F233F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1081" w:type="dxa"/>
            <w:shd w:val="clear" w:color="auto" w:fill="auto"/>
            <w:noWrap/>
            <w:vAlign w:val="center"/>
          </w:tcPr>
          <w:p w14:paraId="396694B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92CD3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0F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58EA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DB4DC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890" w:type="dxa"/>
            <w:shd w:val="clear" w:color="auto" w:fill="auto"/>
            <w:vAlign w:val="center"/>
          </w:tcPr>
          <w:p w14:paraId="4512DE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头孢哌酮/舒巴坦</w:t>
            </w:r>
          </w:p>
        </w:tc>
        <w:tc>
          <w:tcPr>
            <w:tcW w:w="4125" w:type="dxa"/>
            <w:shd w:val="clear" w:color="auto" w:fill="auto"/>
            <w:vAlign w:val="center"/>
          </w:tcPr>
          <w:p w14:paraId="01C4D21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744BC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75/30μg 20片/瓶</w:t>
            </w:r>
          </w:p>
        </w:tc>
        <w:tc>
          <w:tcPr>
            <w:tcW w:w="915" w:type="dxa"/>
            <w:shd w:val="clear" w:color="auto" w:fill="auto"/>
            <w:vAlign w:val="center"/>
          </w:tcPr>
          <w:p w14:paraId="268A84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780" w:type="dxa"/>
            <w:shd w:val="clear" w:color="auto" w:fill="auto"/>
            <w:vAlign w:val="center"/>
          </w:tcPr>
          <w:p w14:paraId="5E01CD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D84F4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485B1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081" w:type="dxa"/>
            <w:shd w:val="clear" w:color="auto" w:fill="auto"/>
            <w:noWrap/>
            <w:vAlign w:val="center"/>
          </w:tcPr>
          <w:p w14:paraId="66AC12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C725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882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BAA06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F98BE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1890" w:type="dxa"/>
            <w:shd w:val="clear" w:color="auto" w:fill="auto"/>
            <w:vAlign w:val="center"/>
          </w:tcPr>
          <w:p w14:paraId="474F42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杆菌肽</w:t>
            </w:r>
          </w:p>
        </w:tc>
        <w:tc>
          <w:tcPr>
            <w:tcW w:w="4125" w:type="dxa"/>
            <w:shd w:val="clear" w:color="auto" w:fill="auto"/>
            <w:vAlign w:val="center"/>
          </w:tcPr>
          <w:p w14:paraId="771B162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1B61EB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0.04U 20片/瓶</w:t>
            </w:r>
          </w:p>
        </w:tc>
        <w:tc>
          <w:tcPr>
            <w:tcW w:w="915" w:type="dxa"/>
            <w:shd w:val="clear" w:color="auto" w:fill="auto"/>
            <w:vAlign w:val="center"/>
          </w:tcPr>
          <w:p w14:paraId="62CD6F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780" w:type="dxa"/>
            <w:shd w:val="clear" w:color="auto" w:fill="auto"/>
            <w:vAlign w:val="center"/>
          </w:tcPr>
          <w:p w14:paraId="6871D0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B032D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10212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1081" w:type="dxa"/>
            <w:shd w:val="clear" w:color="auto" w:fill="auto"/>
            <w:noWrap/>
            <w:vAlign w:val="center"/>
          </w:tcPr>
          <w:p w14:paraId="50224F8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C6B44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8B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8E2D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1B2E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w:t>
            </w:r>
          </w:p>
        </w:tc>
        <w:tc>
          <w:tcPr>
            <w:tcW w:w="1890" w:type="dxa"/>
            <w:shd w:val="clear" w:color="auto" w:fill="auto"/>
            <w:vAlign w:val="center"/>
          </w:tcPr>
          <w:p w14:paraId="27527B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奥扑托新</w:t>
            </w:r>
          </w:p>
        </w:tc>
        <w:tc>
          <w:tcPr>
            <w:tcW w:w="4125" w:type="dxa"/>
            <w:shd w:val="clear" w:color="auto" w:fill="auto"/>
            <w:vAlign w:val="center"/>
          </w:tcPr>
          <w:p w14:paraId="325E032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4E967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5μg 20片/瓶</w:t>
            </w:r>
          </w:p>
        </w:tc>
        <w:tc>
          <w:tcPr>
            <w:tcW w:w="915" w:type="dxa"/>
            <w:shd w:val="clear" w:color="auto" w:fill="auto"/>
            <w:vAlign w:val="center"/>
          </w:tcPr>
          <w:p w14:paraId="5DF5DF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780" w:type="dxa"/>
            <w:shd w:val="clear" w:color="auto" w:fill="auto"/>
            <w:vAlign w:val="center"/>
          </w:tcPr>
          <w:p w14:paraId="71560F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45893B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9A47E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1081" w:type="dxa"/>
            <w:shd w:val="clear" w:color="auto" w:fill="auto"/>
            <w:noWrap/>
            <w:vAlign w:val="center"/>
          </w:tcPr>
          <w:p w14:paraId="2C2333F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B9FFB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3A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08DE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EF53A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1890" w:type="dxa"/>
            <w:shd w:val="clear" w:color="auto" w:fill="auto"/>
            <w:vAlign w:val="center"/>
          </w:tcPr>
          <w:p w14:paraId="751A03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微生物药敏试纸（扩散法）头孢他啶/阿维巴坦</w:t>
            </w:r>
          </w:p>
        </w:tc>
        <w:tc>
          <w:tcPr>
            <w:tcW w:w="4125" w:type="dxa"/>
            <w:shd w:val="clear" w:color="auto" w:fill="auto"/>
            <w:vAlign w:val="center"/>
          </w:tcPr>
          <w:p w14:paraId="18C5F28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15BBA4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30/10μg 20片/瓶</w:t>
            </w:r>
          </w:p>
        </w:tc>
        <w:tc>
          <w:tcPr>
            <w:tcW w:w="915" w:type="dxa"/>
            <w:shd w:val="clear" w:color="auto" w:fill="auto"/>
            <w:vAlign w:val="center"/>
          </w:tcPr>
          <w:p w14:paraId="2B7978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B76FB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AF624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5BCC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1081" w:type="dxa"/>
            <w:shd w:val="clear" w:color="auto" w:fill="auto"/>
            <w:noWrap/>
            <w:vAlign w:val="center"/>
          </w:tcPr>
          <w:p w14:paraId="5F72020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2331A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89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5DDA9B7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23包-瑞氏、抗酸、革兰氏染液试剂</w:t>
            </w:r>
          </w:p>
        </w:tc>
        <w:tc>
          <w:tcPr>
            <w:tcW w:w="585" w:type="dxa"/>
            <w:shd w:val="clear" w:color="auto" w:fill="auto"/>
            <w:vAlign w:val="center"/>
          </w:tcPr>
          <w:p w14:paraId="388D1D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F2D30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瑞氏-姬姆萨染色液</w:t>
            </w:r>
          </w:p>
        </w:tc>
        <w:tc>
          <w:tcPr>
            <w:tcW w:w="4125" w:type="dxa"/>
            <w:shd w:val="clear" w:color="auto" w:fill="auto"/>
            <w:vAlign w:val="center"/>
          </w:tcPr>
          <w:p w14:paraId="798276B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主要用于对血细胞、骨髓细胞进行染色。</w:t>
            </w:r>
          </w:p>
        </w:tc>
        <w:tc>
          <w:tcPr>
            <w:tcW w:w="2535" w:type="dxa"/>
            <w:shd w:val="clear" w:color="auto" w:fill="auto"/>
            <w:vAlign w:val="center"/>
          </w:tcPr>
          <w:p w14:paraId="71DF8F4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套组 4*250ml/盒</w:t>
            </w:r>
          </w:p>
        </w:tc>
        <w:tc>
          <w:tcPr>
            <w:tcW w:w="915" w:type="dxa"/>
            <w:shd w:val="clear" w:color="auto" w:fill="auto"/>
            <w:vAlign w:val="center"/>
          </w:tcPr>
          <w:p w14:paraId="064026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w:t>
            </w:r>
          </w:p>
        </w:tc>
        <w:tc>
          <w:tcPr>
            <w:tcW w:w="780" w:type="dxa"/>
            <w:shd w:val="clear" w:color="auto" w:fill="auto"/>
            <w:vAlign w:val="center"/>
          </w:tcPr>
          <w:p w14:paraId="3693F5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CD2EE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C4E05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3800</w:t>
            </w:r>
          </w:p>
        </w:tc>
        <w:tc>
          <w:tcPr>
            <w:tcW w:w="1081" w:type="dxa"/>
            <w:shd w:val="clear" w:color="auto" w:fill="auto"/>
            <w:noWrap/>
            <w:vAlign w:val="center"/>
          </w:tcPr>
          <w:p w14:paraId="112A1E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22E78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2B02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24F422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F2A7F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53AD61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乳酸酚棉蓝染色液</w:t>
            </w:r>
          </w:p>
        </w:tc>
        <w:tc>
          <w:tcPr>
            <w:tcW w:w="4125" w:type="dxa"/>
            <w:shd w:val="clear" w:color="auto" w:fill="auto"/>
            <w:vAlign w:val="center"/>
          </w:tcPr>
          <w:p w14:paraId="5C2432C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用于真菌染色。</w:t>
            </w:r>
          </w:p>
        </w:tc>
        <w:tc>
          <w:tcPr>
            <w:tcW w:w="2535" w:type="dxa"/>
            <w:shd w:val="clear" w:color="auto" w:fill="auto"/>
            <w:vAlign w:val="center"/>
          </w:tcPr>
          <w:p w14:paraId="776024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套装 4*10ml/盒</w:t>
            </w:r>
          </w:p>
        </w:tc>
        <w:tc>
          <w:tcPr>
            <w:tcW w:w="915" w:type="dxa"/>
            <w:shd w:val="clear" w:color="auto" w:fill="auto"/>
            <w:vAlign w:val="center"/>
          </w:tcPr>
          <w:p w14:paraId="514592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780" w:type="dxa"/>
            <w:shd w:val="clear" w:color="auto" w:fill="auto"/>
            <w:vAlign w:val="center"/>
          </w:tcPr>
          <w:p w14:paraId="56F5E8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5A51C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6EB73B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1081" w:type="dxa"/>
            <w:shd w:val="clear" w:color="auto" w:fill="auto"/>
            <w:noWrap/>
            <w:vAlign w:val="center"/>
          </w:tcPr>
          <w:p w14:paraId="27BC57F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91FA38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D5F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BCC52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F7EEA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6C65E5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弱抗酸染色液</w:t>
            </w:r>
          </w:p>
        </w:tc>
        <w:tc>
          <w:tcPr>
            <w:tcW w:w="4125" w:type="dxa"/>
            <w:shd w:val="clear" w:color="auto" w:fill="auto"/>
            <w:vAlign w:val="center"/>
          </w:tcPr>
          <w:p w14:paraId="6FA3B2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用于诺卡菌等弱抗酸性菌抗酸染色。</w:t>
            </w:r>
          </w:p>
        </w:tc>
        <w:tc>
          <w:tcPr>
            <w:tcW w:w="2535" w:type="dxa"/>
            <w:shd w:val="clear" w:color="auto" w:fill="auto"/>
            <w:vAlign w:val="center"/>
          </w:tcPr>
          <w:p w14:paraId="6802A9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套组 4x100ml</w:t>
            </w:r>
          </w:p>
        </w:tc>
        <w:tc>
          <w:tcPr>
            <w:tcW w:w="915" w:type="dxa"/>
            <w:shd w:val="clear" w:color="auto" w:fill="auto"/>
            <w:vAlign w:val="center"/>
          </w:tcPr>
          <w:p w14:paraId="1C602D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0FB21C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0742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C8681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1081" w:type="dxa"/>
            <w:shd w:val="clear" w:color="auto" w:fill="auto"/>
            <w:noWrap/>
            <w:vAlign w:val="center"/>
          </w:tcPr>
          <w:p w14:paraId="78456CB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270E6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77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EE2B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80619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32634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弱抗酸染色液</w:t>
            </w:r>
          </w:p>
        </w:tc>
        <w:tc>
          <w:tcPr>
            <w:tcW w:w="4125" w:type="dxa"/>
            <w:shd w:val="clear" w:color="auto" w:fill="auto"/>
            <w:vAlign w:val="center"/>
          </w:tcPr>
          <w:p w14:paraId="3A6BB1F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用于诺卡菌等弱抗酸性菌抗酸染色。</w:t>
            </w:r>
          </w:p>
        </w:tc>
        <w:tc>
          <w:tcPr>
            <w:tcW w:w="2535" w:type="dxa"/>
            <w:shd w:val="clear" w:color="auto" w:fill="auto"/>
            <w:vAlign w:val="center"/>
          </w:tcPr>
          <w:p w14:paraId="6ACBF63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硫酸水溶液 250ml</w:t>
            </w:r>
          </w:p>
        </w:tc>
        <w:tc>
          <w:tcPr>
            <w:tcW w:w="915" w:type="dxa"/>
            <w:shd w:val="clear" w:color="auto" w:fill="auto"/>
            <w:vAlign w:val="center"/>
          </w:tcPr>
          <w:p w14:paraId="36C257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340E75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0A7484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2EBF4C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081" w:type="dxa"/>
            <w:shd w:val="clear" w:color="auto" w:fill="auto"/>
            <w:noWrap/>
            <w:vAlign w:val="center"/>
          </w:tcPr>
          <w:p w14:paraId="05F2ED2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12EB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F0E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1B630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2A83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12BB1F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抗酸染色液 (冷染法）</w:t>
            </w:r>
          </w:p>
        </w:tc>
        <w:tc>
          <w:tcPr>
            <w:tcW w:w="4125" w:type="dxa"/>
            <w:shd w:val="clear" w:color="auto" w:fill="auto"/>
            <w:vAlign w:val="center"/>
          </w:tcPr>
          <w:p w14:paraId="7A3E5FB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用于分枝杆菌等细菌抗酸染色。</w:t>
            </w:r>
          </w:p>
        </w:tc>
        <w:tc>
          <w:tcPr>
            <w:tcW w:w="2535" w:type="dxa"/>
            <w:shd w:val="clear" w:color="auto" w:fill="auto"/>
            <w:vAlign w:val="center"/>
          </w:tcPr>
          <w:p w14:paraId="0E7DDD4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4*250ml/盒</w:t>
            </w:r>
          </w:p>
        </w:tc>
        <w:tc>
          <w:tcPr>
            <w:tcW w:w="915" w:type="dxa"/>
            <w:shd w:val="clear" w:color="auto" w:fill="auto"/>
            <w:vAlign w:val="center"/>
          </w:tcPr>
          <w:p w14:paraId="7E165A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306.9</w:t>
            </w:r>
          </w:p>
        </w:tc>
        <w:tc>
          <w:tcPr>
            <w:tcW w:w="780" w:type="dxa"/>
            <w:shd w:val="clear" w:color="auto" w:fill="auto"/>
            <w:vAlign w:val="center"/>
          </w:tcPr>
          <w:p w14:paraId="0CED5E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A3AFF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574914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15345</w:t>
            </w:r>
          </w:p>
        </w:tc>
        <w:tc>
          <w:tcPr>
            <w:tcW w:w="1081" w:type="dxa"/>
            <w:shd w:val="clear" w:color="auto" w:fill="auto"/>
            <w:noWrap/>
            <w:vAlign w:val="center"/>
          </w:tcPr>
          <w:p w14:paraId="4A6AE9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31D497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CF2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0766E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77C28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73BF9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抗酸染色液（冷染法）</w:t>
            </w:r>
          </w:p>
        </w:tc>
        <w:tc>
          <w:tcPr>
            <w:tcW w:w="4125" w:type="dxa"/>
            <w:shd w:val="clear" w:color="auto" w:fill="auto"/>
            <w:vAlign w:val="center"/>
          </w:tcPr>
          <w:p w14:paraId="5A096F7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用于分枝杆菌等细菌抗酸染色。</w:t>
            </w:r>
          </w:p>
        </w:tc>
        <w:tc>
          <w:tcPr>
            <w:tcW w:w="2535" w:type="dxa"/>
            <w:shd w:val="clear" w:color="auto" w:fill="auto"/>
            <w:vAlign w:val="center"/>
          </w:tcPr>
          <w:p w14:paraId="44E7735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酸性酒精溶液 4x250ml</w:t>
            </w:r>
          </w:p>
        </w:tc>
        <w:tc>
          <w:tcPr>
            <w:tcW w:w="915" w:type="dxa"/>
            <w:shd w:val="clear" w:color="auto" w:fill="auto"/>
            <w:vAlign w:val="center"/>
          </w:tcPr>
          <w:p w14:paraId="47AADE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305.6</w:t>
            </w:r>
          </w:p>
        </w:tc>
        <w:tc>
          <w:tcPr>
            <w:tcW w:w="780" w:type="dxa"/>
            <w:shd w:val="clear" w:color="auto" w:fill="auto"/>
            <w:vAlign w:val="center"/>
          </w:tcPr>
          <w:p w14:paraId="17CA18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1A524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F39CB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611.2</w:t>
            </w:r>
          </w:p>
        </w:tc>
        <w:tc>
          <w:tcPr>
            <w:tcW w:w="1081" w:type="dxa"/>
            <w:shd w:val="clear" w:color="auto" w:fill="auto"/>
            <w:noWrap/>
            <w:vAlign w:val="center"/>
          </w:tcPr>
          <w:p w14:paraId="6DEEA4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15D41E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87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480E7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4E4D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59D6C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551718C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2C11D47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套装 4*250ml/盒</w:t>
            </w:r>
          </w:p>
        </w:tc>
        <w:tc>
          <w:tcPr>
            <w:tcW w:w="915" w:type="dxa"/>
            <w:shd w:val="clear" w:color="auto" w:fill="auto"/>
            <w:vAlign w:val="center"/>
          </w:tcPr>
          <w:p w14:paraId="249D94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275</w:t>
            </w:r>
          </w:p>
        </w:tc>
        <w:tc>
          <w:tcPr>
            <w:tcW w:w="780" w:type="dxa"/>
            <w:shd w:val="clear" w:color="auto" w:fill="auto"/>
            <w:vAlign w:val="center"/>
          </w:tcPr>
          <w:p w14:paraId="0387A7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AA220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4E8C5F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27500</w:t>
            </w:r>
          </w:p>
        </w:tc>
        <w:tc>
          <w:tcPr>
            <w:tcW w:w="1081" w:type="dxa"/>
            <w:shd w:val="clear" w:color="auto" w:fill="auto"/>
            <w:noWrap/>
            <w:vAlign w:val="center"/>
          </w:tcPr>
          <w:p w14:paraId="66BE708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2D045F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FD5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510F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13D9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67F87C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3722E7D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79D37F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龙胆紫液 4x250ml</w:t>
            </w:r>
          </w:p>
        </w:tc>
        <w:tc>
          <w:tcPr>
            <w:tcW w:w="915" w:type="dxa"/>
            <w:shd w:val="clear" w:color="auto" w:fill="auto"/>
            <w:vAlign w:val="center"/>
          </w:tcPr>
          <w:p w14:paraId="0ECBE7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780" w:type="dxa"/>
            <w:shd w:val="clear" w:color="auto" w:fill="auto"/>
            <w:vAlign w:val="center"/>
          </w:tcPr>
          <w:p w14:paraId="2B807F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DF048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3BCFAD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1368</w:t>
            </w:r>
          </w:p>
        </w:tc>
        <w:tc>
          <w:tcPr>
            <w:tcW w:w="1081" w:type="dxa"/>
            <w:shd w:val="clear" w:color="auto" w:fill="auto"/>
            <w:noWrap/>
            <w:vAlign w:val="center"/>
          </w:tcPr>
          <w:p w14:paraId="54C829C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0B4A7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788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6AE32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0288A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3845F3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0C058F7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3FA0A27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碘溶液 4x250ml</w:t>
            </w:r>
          </w:p>
        </w:tc>
        <w:tc>
          <w:tcPr>
            <w:tcW w:w="915" w:type="dxa"/>
            <w:shd w:val="clear" w:color="auto" w:fill="auto"/>
            <w:vAlign w:val="center"/>
          </w:tcPr>
          <w:p w14:paraId="3DB033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780" w:type="dxa"/>
            <w:shd w:val="clear" w:color="auto" w:fill="auto"/>
            <w:vAlign w:val="center"/>
          </w:tcPr>
          <w:p w14:paraId="67B6BB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A7EAD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5EBCA3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1368</w:t>
            </w:r>
          </w:p>
        </w:tc>
        <w:tc>
          <w:tcPr>
            <w:tcW w:w="1081" w:type="dxa"/>
            <w:shd w:val="clear" w:color="auto" w:fill="auto"/>
            <w:noWrap/>
            <w:vAlign w:val="center"/>
          </w:tcPr>
          <w:p w14:paraId="4A37760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DA13DB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B43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06D32E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05425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194BF3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566580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3EF36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脱色液 4x250ml</w:t>
            </w:r>
          </w:p>
        </w:tc>
        <w:tc>
          <w:tcPr>
            <w:tcW w:w="915" w:type="dxa"/>
            <w:shd w:val="clear" w:color="auto" w:fill="auto"/>
            <w:vAlign w:val="center"/>
          </w:tcPr>
          <w:p w14:paraId="5C5293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270</w:t>
            </w:r>
          </w:p>
        </w:tc>
        <w:tc>
          <w:tcPr>
            <w:tcW w:w="780" w:type="dxa"/>
            <w:shd w:val="clear" w:color="auto" w:fill="auto"/>
            <w:vAlign w:val="center"/>
          </w:tcPr>
          <w:p w14:paraId="2A1628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AE72F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107908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w:t>
            </w:r>
          </w:p>
        </w:tc>
        <w:tc>
          <w:tcPr>
            <w:tcW w:w="1081" w:type="dxa"/>
            <w:shd w:val="clear" w:color="auto" w:fill="auto"/>
            <w:noWrap/>
            <w:vAlign w:val="center"/>
          </w:tcPr>
          <w:p w14:paraId="4C909A0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E763A9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66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EA229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287E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E0E9C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4196ABD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07FB90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沙黄溶液 4x250ml</w:t>
            </w:r>
          </w:p>
        </w:tc>
        <w:tc>
          <w:tcPr>
            <w:tcW w:w="915" w:type="dxa"/>
            <w:shd w:val="clear" w:color="auto" w:fill="auto"/>
            <w:vAlign w:val="center"/>
          </w:tcPr>
          <w:p w14:paraId="397078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w:t>
            </w:r>
          </w:p>
        </w:tc>
        <w:tc>
          <w:tcPr>
            <w:tcW w:w="780" w:type="dxa"/>
            <w:shd w:val="clear" w:color="auto" w:fill="auto"/>
            <w:vAlign w:val="center"/>
          </w:tcPr>
          <w:p w14:paraId="3AC929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D71B1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2224F4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1152</w:t>
            </w:r>
          </w:p>
        </w:tc>
        <w:tc>
          <w:tcPr>
            <w:tcW w:w="1081" w:type="dxa"/>
            <w:shd w:val="clear" w:color="auto" w:fill="auto"/>
            <w:noWrap/>
            <w:vAlign w:val="center"/>
          </w:tcPr>
          <w:p w14:paraId="0317F71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8F30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AD6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4ED507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24包-沙门志贺、采样管、平板试剂</w:t>
            </w:r>
          </w:p>
        </w:tc>
        <w:tc>
          <w:tcPr>
            <w:tcW w:w="585" w:type="dxa"/>
            <w:shd w:val="clear" w:color="auto" w:fill="auto"/>
            <w:vAlign w:val="center"/>
          </w:tcPr>
          <w:p w14:paraId="479CA6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3F497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志贺氏菌属诊断血清</w:t>
            </w:r>
          </w:p>
        </w:tc>
        <w:tc>
          <w:tcPr>
            <w:tcW w:w="4125" w:type="dxa"/>
            <w:shd w:val="clear" w:color="auto" w:fill="auto"/>
            <w:vAlign w:val="center"/>
          </w:tcPr>
          <w:p w14:paraId="1F75A4F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本产品用于诊断志贺氏菌。</w:t>
            </w:r>
          </w:p>
        </w:tc>
        <w:tc>
          <w:tcPr>
            <w:tcW w:w="2535" w:type="dxa"/>
            <w:shd w:val="clear" w:color="auto" w:fill="auto"/>
            <w:vAlign w:val="center"/>
          </w:tcPr>
          <w:p w14:paraId="448C45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1ml*54瓶/盒</w:t>
            </w:r>
          </w:p>
        </w:tc>
        <w:tc>
          <w:tcPr>
            <w:tcW w:w="915" w:type="dxa"/>
            <w:shd w:val="clear" w:color="auto" w:fill="auto"/>
            <w:vAlign w:val="center"/>
          </w:tcPr>
          <w:p w14:paraId="77B134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118041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418090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w:t>
            </w:r>
          </w:p>
        </w:tc>
        <w:tc>
          <w:tcPr>
            <w:tcW w:w="825" w:type="dxa"/>
            <w:shd w:val="clear" w:color="auto" w:fill="auto"/>
            <w:vAlign w:val="center"/>
          </w:tcPr>
          <w:p w14:paraId="0AD368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9720</w:t>
            </w:r>
          </w:p>
        </w:tc>
        <w:tc>
          <w:tcPr>
            <w:tcW w:w="1081" w:type="dxa"/>
            <w:shd w:val="clear" w:color="auto" w:fill="auto"/>
            <w:noWrap/>
            <w:vAlign w:val="center"/>
          </w:tcPr>
          <w:p w14:paraId="296C3A7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0D93E1A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08B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EA6A0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D730C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7ADF49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沙门氏菌属诊断血清</w:t>
            </w:r>
          </w:p>
        </w:tc>
        <w:tc>
          <w:tcPr>
            <w:tcW w:w="4125" w:type="dxa"/>
            <w:shd w:val="clear" w:color="auto" w:fill="auto"/>
            <w:vAlign w:val="center"/>
          </w:tcPr>
          <w:p w14:paraId="50FBD6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本产品供由肠道病人粪便或其他材料分离的经生化试验鉴定疑似沙门氏菌的菌株诊断用，适用于需要定型的常见沙门氏菌型。</w:t>
            </w:r>
          </w:p>
        </w:tc>
        <w:tc>
          <w:tcPr>
            <w:tcW w:w="2535" w:type="dxa"/>
            <w:shd w:val="clear" w:color="auto" w:fill="auto"/>
            <w:vAlign w:val="center"/>
          </w:tcPr>
          <w:p w14:paraId="43485AF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1ml*60种</w:t>
            </w:r>
          </w:p>
        </w:tc>
        <w:tc>
          <w:tcPr>
            <w:tcW w:w="915" w:type="dxa"/>
            <w:shd w:val="clear" w:color="auto" w:fill="auto"/>
            <w:vAlign w:val="center"/>
          </w:tcPr>
          <w:p w14:paraId="4B8CEA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5400</w:t>
            </w:r>
          </w:p>
        </w:tc>
        <w:tc>
          <w:tcPr>
            <w:tcW w:w="780" w:type="dxa"/>
            <w:shd w:val="clear" w:color="auto" w:fill="auto"/>
            <w:vAlign w:val="center"/>
          </w:tcPr>
          <w:p w14:paraId="47E2D8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70C23A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948D5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10800</w:t>
            </w:r>
          </w:p>
        </w:tc>
        <w:tc>
          <w:tcPr>
            <w:tcW w:w="1081" w:type="dxa"/>
            <w:shd w:val="clear" w:color="auto" w:fill="auto"/>
            <w:noWrap/>
            <w:vAlign w:val="center"/>
          </w:tcPr>
          <w:p w14:paraId="3005E20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CC4B3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C9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B5BBF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FEAC0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0EEE1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沙门氏菌属诊断血清</w:t>
            </w:r>
          </w:p>
        </w:tc>
        <w:tc>
          <w:tcPr>
            <w:tcW w:w="4125" w:type="dxa"/>
            <w:shd w:val="clear" w:color="auto" w:fill="auto"/>
            <w:vAlign w:val="center"/>
          </w:tcPr>
          <w:p w14:paraId="5E22FCC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本产品供由肠道病人粪便或其他材料分离的经生化试验鉴定疑似沙门氏菌的菌株诊断用，适用于需要定型的常见沙门氏菌型。</w:t>
            </w:r>
          </w:p>
        </w:tc>
        <w:tc>
          <w:tcPr>
            <w:tcW w:w="2535" w:type="dxa"/>
            <w:shd w:val="clear" w:color="auto" w:fill="auto"/>
            <w:vAlign w:val="center"/>
          </w:tcPr>
          <w:p w14:paraId="0B97673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A-F 1mL/瓶×1瓶</w:t>
            </w:r>
          </w:p>
        </w:tc>
        <w:tc>
          <w:tcPr>
            <w:tcW w:w="915" w:type="dxa"/>
            <w:shd w:val="clear" w:color="auto" w:fill="auto"/>
            <w:vAlign w:val="center"/>
          </w:tcPr>
          <w:p w14:paraId="319240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w:t>
            </w:r>
          </w:p>
        </w:tc>
        <w:tc>
          <w:tcPr>
            <w:tcW w:w="780" w:type="dxa"/>
            <w:shd w:val="clear" w:color="auto" w:fill="auto"/>
            <w:vAlign w:val="center"/>
          </w:tcPr>
          <w:p w14:paraId="0F612A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6B8A78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23D30D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7D9EE5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069DD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CB0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2CA200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F8A8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CFEB4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01群霍乱弧菌诊断血清</w:t>
            </w:r>
          </w:p>
        </w:tc>
        <w:tc>
          <w:tcPr>
            <w:tcW w:w="4125" w:type="dxa"/>
            <w:shd w:val="clear" w:color="auto" w:fill="auto"/>
            <w:vAlign w:val="center"/>
          </w:tcPr>
          <w:p w14:paraId="37E20C3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本产品适用于诊断O1群霍乱弧菌。</w:t>
            </w:r>
          </w:p>
        </w:tc>
        <w:tc>
          <w:tcPr>
            <w:tcW w:w="2535" w:type="dxa"/>
            <w:shd w:val="clear" w:color="auto" w:fill="auto"/>
            <w:vAlign w:val="center"/>
          </w:tcPr>
          <w:p w14:paraId="6BC86E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1ml*11</w:t>
            </w:r>
          </w:p>
        </w:tc>
        <w:tc>
          <w:tcPr>
            <w:tcW w:w="915" w:type="dxa"/>
            <w:shd w:val="clear" w:color="auto" w:fill="auto"/>
            <w:vAlign w:val="center"/>
          </w:tcPr>
          <w:p w14:paraId="73C28A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3D03F9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ml</w:t>
            </w:r>
          </w:p>
        </w:tc>
        <w:tc>
          <w:tcPr>
            <w:tcW w:w="825" w:type="dxa"/>
            <w:shd w:val="clear" w:color="auto" w:fill="auto"/>
            <w:vAlign w:val="center"/>
          </w:tcPr>
          <w:p w14:paraId="17AE4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825" w:type="dxa"/>
            <w:shd w:val="clear" w:color="auto" w:fill="auto"/>
            <w:vAlign w:val="center"/>
          </w:tcPr>
          <w:p w14:paraId="6A1230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1980</w:t>
            </w:r>
          </w:p>
        </w:tc>
        <w:tc>
          <w:tcPr>
            <w:tcW w:w="1081" w:type="dxa"/>
            <w:shd w:val="clear" w:color="auto" w:fill="auto"/>
            <w:noWrap/>
            <w:vAlign w:val="center"/>
          </w:tcPr>
          <w:p w14:paraId="0C1BD17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C38813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1B3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1AB70C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CFCA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7BE98E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细菌生化鉴别试剂</w:t>
            </w:r>
          </w:p>
        </w:tc>
        <w:tc>
          <w:tcPr>
            <w:tcW w:w="4125" w:type="dxa"/>
            <w:shd w:val="clear" w:color="auto" w:fill="auto"/>
            <w:vAlign w:val="center"/>
          </w:tcPr>
          <w:p w14:paraId="6196D7A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用于体外标本中细菌的鉴别试验。</w:t>
            </w:r>
          </w:p>
        </w:tc>
        <w:tc>
          <w:tcPr>
            <w:tcW w:w="2535" w:type="dxa"/>
            <w:shd w:val="clear" w:color="auto" w:fill="auto"/>
            <w:vAlign w:val="center"/>
          </w:tcPr>
          <w:p w14:paraId="3E77DF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20片/瓶</w:t>
            </w:r>
          </w:p>
        </w:tc>
        <w:tc>
          <w:tcPr>
            <w:tcW w:w="915" w:type="dxa"/>
            <w:shd w:val="clear" w:color="auto" w:fill="auto"/>
            <w:vAlign w:val="center"/>
          </w:tcPr>
          <w:p w14:paraId="1B393B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780" w:type="dxa"/>
            <w:shd w:val="clear" w:color="auto" w:fill="auto"/>
            <w:vAlign w:val="center"/>
          </w:tcPr>
          <w:p w14:paraId="664D12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0EB6E8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35573E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w:t>
            </w:r>
          </w:p>
        </w:tc>
        <w:tc>
          <w:tcPr>
            <w:tcW w:w="1081" w:type="dxa"/>
            <w:shd w:val="clear" w:color="auto" w:fill="auto"/>
            <w:noWrap/>
            <w:vAlign w:val="center"/>
          </w:tcPr>
          <w:p w14:paraId="2321F01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3A0D0F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53B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4BD50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4492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196444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即用碱性蛋白胨水</w:t>
            </w:r>
          </w:p>
        </w:tc>
        <w:tc>
          <w:tcPr>
            <w:tcW w:w="4125" w:type="dxa"/>
            <w:shd w:val="clear" w:color="auto" w:fill="auto"/>
            <w:vAlign w:val="center"/>
          </w:tcPr>
          <w:p w14:paraId="6167B29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用于霍乱弧菌增菌培养。</w:t>
            </w:r>
          </w:p>
        </w:tc>
        <w:tc>
          <w:tcPr>
            <w:tcW w:w="2535" w:type="dxa"/>
            <w:shd w:val="clear" w:color="auto" w:fill="auto"/>
            <w:vAlign w:val="center"/>
          </w:tcPr>
          <w:p w14:paraId="6C50E63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49D8D2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5263D1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3D410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168C6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1081" w:type="dxa"/>
            <w:shd w:val="clear" w:color="auto" w:fill="auto"/>
            <w:noWrap/>
            <w:vAlign w:val="center"/>
          </w:tcPr>
          <w:p w14:paraId="5050D8F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F9FD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EE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0509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1DE9B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708643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淋球菌选择培养基（培养法）</w:t>
            </w:r>
          </w:p>
        </w:tc>
        <w:tc>
          <w:tcPr>
            <w:tcW w:w="4125" w:type="dxa"/>
            <w:shd w:val="clear" w:color="auto" w:fill="auto"/>
            <w:vAlign w:val="center"/>
          </w:tcPr>
          <w:p w14:paraId="250B39F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适用于临床淋病奈瑟菌的分离培养。</w:t>
            </w:r>
          </w:p>
        </w:tc>
        <w:tc>
          <w:tcPr>
            <w:tcW w:w="2535" w:type="dxa"/>
            <w:shd w:val="clear" w:color="auto" w:fill="auto"/>
            <w:vAlign w:val="center"/>
          </w:tcPr>
          <w:p w14:paraId="514BDF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7cm 20人份/盒</w:t>
            </w:r>
          </w:p>
        </w:tc>
        <w:tc>
          <w:tcPr>
            <w:tcW w:w="915" w:type="dxa"/>
            <w:shd w:val="clear" w:color="auto" w:fill="auto"/>
            <w:vAlign w:val="center"/>
          </w:tcPr>
          <w:p w14:paraId="2F9F25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35323E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02D544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44FB4C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230</w:t>
            </w:r>
          </w:p>
        </w:tc>
        <w:tc>
          <w:tcPr>
            <w:tcW w:w="1081" w:type="dxa"/>
            <w:shd w:val="clear" w:color="auto" w:fill="auto"/>
            <w:noWrap/>
            <w:vAlign w:val="center"/>
          </w:tcPr>
          <w:p w14:paraId="6492E42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FC7BAE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19B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098A25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5A7A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5F8A6B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样本保存液 甘油肉汤</w:t>
            </w:r>
          </w:p>
        </w:tc>
        <w:tc>
          <w:tcPr>
            <w:tcW w:w="4125" w:type="dxa"/>
            <w:shd w:val="clear" w:color="auto" w:fill="auto"/>
            <w:vAlign w:val="center"/>
          </w:tcPr>
          <w:p w14:paraId="64DFCD7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用于组织、细胞病理学分析样本的保存。</w:t>
            </w:r>
          </w:p>
        </w:tc>
        <w:tc>
          <w:tcPr>
            <w:tcW w:w="2535" w:type="dxa"/>
            <w:shd w:val="clear" w:color="auto" w:fill="auto"/>
            <w:vAlign w:val="center"/>
          </w:tcPr>
          <w:p w14:paraId="3A9FAD5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无瓷珠型 100支/盒(1ml)</w:t>
            </w:r>
          </w:p>
        </w:tc>
        <w:tc>
          <w:tcPr>
            <w:tcW w:w="915" w:type="dxa"/>
            <w:shd w:val="clear" w:color="auto" w:fill="auto"/>
            <w:vAlign w:val="center"/>
          </w:tcPr>
          <w:p w14:paraId="254F11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5019D8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793B0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79F142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1081" w:type="dxa"/>
            <w:shd w:val="clear" w:color="auto" w:fill="auto"/>
            <w:noWrap/>
            <w:vAlign w:val="center"/>
          </w:tcPr>
          <w:p w14:paraId="5F88DF2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EC3E9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E43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9DCA2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2DBC3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799466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采样液肉汤培养基（物表肉汤管）</w:t>
            </w:r>
          </w:p>
        </w:tc>
        <w:tc>
          <w:tcPr>
            <w:tcW w:w="4125" w:type="dxa"/>
            <w:shd w:val="clear" w:color="auto" w:fill="auto"/>
            <w:vAlign w:val="center"/>
          </w:tcPr>
          <w:p w14:paraId="3F54B8E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2535" w:type="dxa"/>
            <w:shd w:val="clear" w:color="auto" w:fill="auto"/>
            <w:vAlign w:val="center"/>
          </w:tcPr>
          <w:p w14:paraId="3BEEF9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50mL</w:t>
            </w:r>
          </w:p>
        </w:tc>
        <w:tc>
          <w:tcPr>
            <w:tcW w:w="915" w:type="dxa"/>
            <w:shd w:val="clear" w:color="auto" w:fill="auto"/>
            <w:vAlign w:val="center"/>
          </w:tcPr>
          <w:p w14:paraId="5EBF99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394496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00095D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6F34F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4E18A7C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4C720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A0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53A77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1A6C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0AEA38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采样液肉汤培养基（物表肉汤管）</w:t>
            </w:r>
          </w:p>
        </w:tc>
        <w:tc>
          <w:tcPr>
            <w:tcW w:w="4125" w:type="dxa"/>
            <w:shd w:val="clear" w:color="auto" w:fill="auto"/>
            <w:vAlign w:val="center"/>
          </w:tcPr>
          <w:p w14:paraId="1245FFB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2535" w:type="dxa"/>
            <w:shd w:val="clear" w:color="auto" w:fill="auto"/>
            <w:vAlign w:val="center"/>
          </w:tcPr>
          <w:p w14:paraId="25E097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74847A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69B1C4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0843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7EE600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15000</w:t>
            </w:r>
          </w:p>
        </w:tc>
        <w:tc>
          <w:tcPr>
            <w:tcW w:w="1081" w:type="dxa"/>
            <w:shd w:val="clear" w:color="auto" w:fill="auto"/>
            <w:noWrap/>
            <w:vAlign w:val="center"/>
          </w:tcPr>
          <w:p w14:paraId="071926D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A8604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35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48876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F6D57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1D038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中和剂肉汤培养基</w:t>
            </w:r>
          </w:p>
        </w:tc>
        <w:tc>
          <w:tcPr>
            <w:tcW w:w="4125" w:type="dxa"/>
            <w:shd w:val="clear" w:color="auto" w:fill="auto"/>
            <w:vAlign w:val="center"/>
          </w:tcPr>
          <w:p w14:paraId="1B973EC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2535" w:type="dxa"/>
            <w:shd w:val="clear" w:color="auto" w:fill="auto"/>
            <w:vAlign w:val="center"/>
          </w:tcPr>
          <w:p w14:paraId="09726DF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9ml 20支/盒</w:t>
            </w:r>
          </w:p>
        </w:tc>
        <w:tc>
          <w:tcPr>
            <w:tcW w:w="915" w:type="dxa"/>
            <w:shd w:val="clear" w:color="auto" w:fill="auto"/>
            <w:vAlign w:val="center"/>
          </w:tcPr>
          <w:p w14:paraId="16420A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77AC6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B0449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5974D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1081" w:type="dxa"/>
            <w:shd w:val="clear" w:color="auto" w:fill="auto"/>
            <w:noWrap/>
            <w:vAlign w:val="center"/>
          </w:tcPr>
          <w:p w14:paraId="43458BE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79DE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503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69EB3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D64CF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4269A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样本稀释液（痰消化液）</w:t>
            </w:r>
          </w:p>
        </w:tc>
        <w:tc>
          <w:tcPr>
            <w:tcW w:w="4125" w:type="dxa"/>
            <w:shd w:val="clear" w:color="auto" w:fill="auto"/>
            <w:vAlign w:val="center"/>
          </w:tcPr>
          <w:p w14:paraId="10B1393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用于对待测样品进行液化。</w:t>
            </w:r>
          </w:p>
        </w:tc>
        <w:tc>
          <w:tcPr>
            <w:tcW w:w="2535" w:type="dxa"/>
            <w:shd w:val="clear" w:color="auto" w:fill="auto"/>
            <w:vAlign w:val="center"/>
          </w:tcPr>
          <w:p w14:paraId="1DED84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5DC01A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51868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8E6D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077C25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1150</w:t>
            </w:r>
          </w:p>
        </w:tc>
        <w:tc>
          <w:tcPr>
            <w:tcW w:w="1081" w:type="dxa"/>
            <w:shd w:val="clear" w:color="auto" w:fill="auto"/>
            <w:noWrap/>
            <w:vAlign w:val="center"/>
          </w:tcPr>
          <w:p w14:paraId="5FC853B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7AFE7F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D05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F078F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ADA1D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626DBF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苛养菌药敏琼脂平板</w:t>
            </w:r>
          </w:p>
        </w:tc>
        <w:tc>
          <w:tcPr>
            <w:tcW w:w="4125" w:type="dxa"/>
            <w:shd w:val="clear" w:color="auto" w:fill="auto"/>
            <w:vAlign w:val="center"/>
          </w:tcPr>
          <w:p w14:paraId="2B22008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用于链球菌或嗜血杆菌或真菌的培养与药敏鉴定。</w:t>
            </w:r>
          </w:p>
        </w:tc>
        <w:tc>
          <w:tcPr>
            <w:tcW w:w="2535" w:type="dxa"/>
            <w:shd w:val="clear" w:color="auto" w:fill="auto"/>
            <w:vAlign w:val="center"/>
          </w:tcPr>
          <w:p w14:paraId="2682AA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90mm/链球菌 10个/包</w:t>
            </w:r>
          </w:p>
        </w:tc>
        <w:tc>
          <w:tcPr>
            <w:tcW w:w="915" w:type="dxa"/>
            <w:shd w:val="clear" w:color="auto" w:fill="auto"/>
            <w:vAlign w:val="center"/>
          </w:tcPr>
          <w:p w14:paraId="5B1C89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12695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07CC2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26D31D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w:t>
            </w:r>
          </w:p>
        </w:tc>
        <w:tc>
          <w:tcPr>
            <w:tcW w:w="1081" w:type="dxa"/>
            <w:shd w:val="clear" w:color="auto" w:fill="auto"/>
            <w:noWrap/>
            <w:vAlign w:val="center"/>
          </w:tcPr>
          <w:p w14:paraId="5C495AE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670C03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85C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9853D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55D85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1A1411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HTM培养基</w:t>
            </w:r>
          </w:p>
        </w:tc>
        <w:tc>
          <w:tcPr>
            <w:tcW w:w="4125" w:type="dxa"/>
            <w:shd w:val="clear" w:color="auto" w:fill="auto"/>
            <w:vAlign w:val="center"/>
          </w:tcPr>
          <w:p w14:paraId="6C417D9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用于体外标本中嗜血杆菌的纸片扩散法药敏试验。</w:t>
            </w:r>
          </w:p>
        </w:tc>
        <w:tc>
          <w:tcPr>
            <w:tcW w:w="2535" w:type="dxa"/>
            <w:shd w:val="clear" w:color="auto" w:fill="auto"/>
            <w:vAlign w:val="center"/>
          </w:tcPr>
          <w:p w14:paraId="195E80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20个/盒</w:t>
            </w:r>
          </w:p>
        </w:tc>
        <w:tc>
          <w:tcPr>
            <w:tcW w:w="915" w:type="dxa"/>
            <w:shd w:val="clear" w:color="auto" w:fill="auto"/>
            <w:vAlign w:val="center"/>
          </w:tcPr>
          <w:p w14:paraId="7FF944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780" w:type="dxa"/>
            <w:shd w:val="clear" w:color="auto" w:fill="auto"/>
            <w:vAlign w:val="center"/>
          </w:tcPr>
          <w:p w14:paraId="61B462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A246E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825" w:type="dxa"/>
            <w:shd w:val="clear" w:color="auto" w:fill="auto"/>
            <w:vAlign w:val="center"/>
          </w:tcPr>
          <w:p w14:paraId="4BAB2A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6600</w:t>
            </w:r>
          </w:p>
        </w:tc>
        <w:tc>
          <w:tcPr>
            <w:tcW w:w="1081" w:type="dxa"/>
            <w:shd w:val="clear" w:color="auto" w:fill="auto"/>
            <w:noWrap/>
            <w:vAlign w:val="center"/>
          </w:tcPr>
          <w:p w14:paraId="5D66B94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F3D8FD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EF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247C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AE9FC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2AE14A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SS琼脂平板</w:t>
            </w:r>
          </w:p>
        </w:tc>
        <w:tc>
          <w:tcPr>
            <w:tcW w:w="4125" w:type="dxa"/>
            <w:shd w:val="clear" w:color="auto" w:fill="auto"/>
            <w:vAlign w:val="center"/>
          </w:tcPr>
          <w:p w14:paraId="6510830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 用于肠道菌的培养、分离和鉴定。</w:t>
            </w:r>
          </w:p>
        </w:tc>
        <w:tc>
          <w:tcPr>
            <w:tcW w:w="2535" w:type="dxa"/>
            <w:shd w:val="clear" w:color="auto" w:fill="auto"/>
            <w:vAlign w:val="center"/>
          </w:tcPr>
          <w:p w14:paraId="2D4435C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798264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688ADA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6C74C8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234109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2560</w:t>
            </w:r>
          </w:p>
        </w:tc>
        <w:tc>
          <w:tcPr>
            <w:tcW w:w="1081" w:type="dxa"/>
            <w:shd w:val="clear" w:color="auto" w:fill="auto"/>
            <w:noWrap/>
            <w:vAlign w:val="center"/>
          </w:tcPr>
          <w:p w14:paraId="23640A0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200D3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2F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21B17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423AD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43847D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4号琼脂平板</w:t>
            </w:r>
          </w:p>
        </w:tc>
        <w:tc>
          <w:tcPr>
            <w:tcW w:w="4125" w:type="dxa"/>
            <w:shd w:val="clear" w:color="auto" w:fill="auto"/>
            <w:vAlign w:val="center"/>
          </w:tcPr>
          <w:p w14:paraId="1446E22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适用于临床粪便标本中弧菌的分离和培养。</w:t>
            </w:r>
          </w:p>
        </w:tc>
        <w:tc>
          <w:tcPr>
            <w:tcW w:w="2535" w:type="dxa"/>
            <w:shd w:val="clear" w:color="auto" w:fill="auto"/>
            <w:vAlign w:val="center"/>
          </w:tcPr>
          <w:p w14:paraId="66E462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28E0FF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4B3C57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5FF4E2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265973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2300</w:t>
            </w:r>
          </w:p>
        </w:tc>
        <w:tc>
          <w:tcPr>
            <w:tcW w:w="1081" w:type="dxa"/>
            <w:shd w:val="clear" w:color="auto" w:fill="auto"/>
            <w:noWrap/>
            <w:vAlign w:val="center"/>
          </w:tcPr>
          <w:p w14:paraId="107EE13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5DA2F4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301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709174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C74FF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7B83F0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MH琼脂平板</w:t>
            </w:r>
          </w:p>
        </w:tc>
        <w:tc>
          <w:tcPr>
            <w:tcW w:w="4125" w:type="dxa"/>
            <w:shd w:val="clear" w:color="auto" w:fill="auto"/>
            <w:vAlign w:val="center"/>
          </w:tcPr>
          <w:p w14:paraId="543258D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与抗生素药敏纸条配套使用，用于临床快速生长细菌的纸片扩散法药物敏感试验。</w:t>
            </w:r>
          </w:p>
        </w:tc>
        <w:tc>
          <w:tcPr>
            <w:tcW w:w="2535" w:type="dxa"/>
            <w:shd w:val="clear" w:color="auto" w:fill="auto"/>
            <w:vAlign w:val="center"/>
          </w:tcPr>
          <w:p w14:paraId="3AF1BF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645D25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79CC63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27691E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7500</w:t>
            </w:r>
          </w:p>
        </w:tc>
        <w:tc>
          <w:tcPr>
            <w:tcW w:w="825" w:type="dxa"/>
            <w:shd w:val="clear" w:color="auto" w:fill="auto"/>
            <w:vAlign w:val="center"/>
          </w:tcPr>
          <w:p w14:paraId="404C35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24000</w:t>
            </w:r>
          </w:p>
        </w:tc>
        <w:tc>
          <w:tcPr>
            <w:tcW w:w="1081" w:type="dxa"/>
            <w:shd w:val="clear" w:color="auto" w:fill="auto"/>
            <w:noWrap/>
            <w:vAlign w:val="center"/>
          </w:tcPr>
          <w:p w14:paraId="11201C4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C41B31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36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0D05E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129B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16CAAE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XLD平板</w:t>
            </w:r>
          </w:p>
        </w:tc>
        <w:tc>
          <w:tcPr>
            <w:tcW w:w="4125" w:type="dxa"/>
            <w:shd w:val="clear" w:color="auto" w:fill="auto"/>
            <w:vAlign w:val="center"/>
          </w:tcPr>
          <w:p w14:paraId="1C680D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适用于临床粪便标本中沙门氏菌和志贺氏菌的分离和培养。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注册证售后服务机构： </w:t>
            </w:r>
          </w:p>
        </w:tc>
        <w:tc>
          <w:tcPr>
            <w:tcW w:w="2535" w:type="dxa"/>
            <w:shd w:val="clear" w:color="auto" w:fill="auto"/>
            <w:vAlign w:val="center"/>
          </w:tcPr>
          <w:p w14:paraId="05F624A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14E509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780" w:type="dxa"/>
            <w:shd w:val="clear" w:color="auto" w:fill="auto"/>
            <w:vAlign w:val="center"/>
          </w:tcPr>
          <w:p w14:paraId="257849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1B6F08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BA023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1400</w:t>
            </w:r>
          </w:p>
        </w:tc>
        <w:tc>
          <w:tcPr>
            <w:tcW w:w="1081" w:type="dxa"/>
            <w:shd w:val="clear" w:color="auto" w:fill="auto"/>
            <w:noWrap/>
            <w:vAlign w:val="center"/>
          </w:tcPr>
          <w:p w14:paraId="30E5D2A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21717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7C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584D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1B3A9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64497F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哥伦比亚血琼脂培养基</w:t>
            </w:r>
          </w:p>
        </w:tc>
        <w:tc>
          <w:tcPr>
            <w:tcW w:w="4125" w:type="dxa"/>
            <w:shd w:val="clear" w:color="auto" w:fill="auto"/>
            <w:vAlign w:val="center"/>
          </w:tcPr>
          <w:p w14:paraId="308CCEF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用于分离、培养细菌。</w:t>
            </w:r>
          </w:p>
        </w:tc>
        <w:tc>
          <w:tcPr>
            <w:tcW w:w="2535" w:type="dxa"/>
            <w:shd w:val="clear" w:color="auto" w:fill="auto"/>
            <w:vAlign w:val="center"/>
          </w:tcPr>
          <w:p w14:paraId="0FB192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51A52B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07739F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722988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24000</w:t>
            </w:r>
          </w:p>
        </w:tc>
        <w:tc>
          <w:tcPr>
            <w:tcW w:w="825" w:type="dxa"/>
            <w:shd w:val="clear" w:color="auto" w:fill="auto"/>
            <w:vAlign w:val="center"/>
          </w:tcPr>
          <w:p w14:paraId="3CFEF4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108000</w:t>
            </w:r>
          </w:p>
        </w:tc>
        <w:tc>
          <w:tcPr>
            <w:tcW w:w="1081" w:type="dxa"/>
            <w:shd w:val="clear" w:color="auto" w:fill="auto"/>
            <w:noWrap/>
            <w:vAlign w:val="center"/>
          </w:tcPr>
          <w:p w14:paraId="7D0C933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AFAA9F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E6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85C74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2AA05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215F99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麦康凯平板</w:t>
            </w:r>
          </w:p>
        </w:tc>
        <w:tc>
          <w:tcPr>
            <w:tcW w:w="4125" w:type="dxa"/>
            <w:shd w:val="clear" w:color="auto" w:fill="auto"/>
            <w:vAlign w:val="center"/>
          </w:tcPr>
          <w:p w14:paraId="3506E45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适用于临床粪便标本中大肠杆菌、沙门氏菌、志贺氏菌的分离和培养。</w:t>
            </w:r>
          </w:p>
        </w:tc>
        <w:tc>
          <w:tcPr>
            <w:tcW w:w="2535" w:type="dxa"/>
            <w:shd w:val="clear" w:color="auto" w:fill="auto"/>
            <w:vAlign w:val="center"/>
          </w:tcPr>
          <w:p w14:paraId="47C33C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6A7CE7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2C9092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589340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33F7CB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46000</w:t>
            </w:r>
          </w:p>
        </w:tc>
        <w:tc>
          <w:tcPr>
            <w:tcW w:w="1081" w:type="dxa"/>
            <w:shd w:val="clear" w:color="auto" w:fill="auto"/>
            <w:noWrap/>
            <w:vAlign w:val="center"/>
          </w:tcPr>
          <w:p w14:paraId="219D4C4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54381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5A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F551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DD001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03E08C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念珠菌显色平板</w:t>
            </w:r>
          </w:p>
        </w:tc>
        <w:tc>
          <w:tcPr>
            <w:tcW w:w="4125" w:type="dxa"/>
            <w:shd w:val="clear" w:color="auto" w:fill="auto"/>
            <w:vAlign w:val="center"/>
          </w:tcPr>
          <w:p w14:paraId="30D9403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适用于临床标本中念珠菌的分离和初步鉴定。</w:t>
            </w:r>
          </w:p>
        </w:tc>
        <w:tc>
          <w:tcPr>
            <w:tcW w:w="2535" w:type="dxa"/>
            <w:shd w:val="clear" w:color="auto" w:fill="auto"/>
            <w:vAlign w:val="center"/>
          </w:tcPr>
          <w:p w14:paraId="5E9EB71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7cm 10块/包</w:t>
            </w:r>
          </w:p>
        </w:tc>
        <w:tc>
          <w:tcPr>
            <w:tcW w:w="915" w:type="dxa"/>
            <w:shd w:val="clear" w:color="auto" w:fill="auto"/>
            <w:vAlign w:val="center"/>
          </w:tcPr>
          <w:p w14:paraId="7B3CC4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780" w:type="dxa"/>
            <w:shd w:val="clear" w:color="auto" w:fill="auto"/>
            <w:vAlign w:val="center"/>
          </w:tcPr>
          <w:p w14:paraId="0E290A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07D7DC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5CAD9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1600</w:t>
            </w:r>
          </w:p>
        </w:tc>
        <w:tc>
          <w:tcPr>
            <w:tcW w:w="1081" w:type="dxa"/>
            <w:shd w:val="clear" w:color="auto" w:fill="auto"/>
            <w:noWrap/>
            <w:vAlign w:val="center"/>
          </w:tcPr>
          <w:p w14:paraId="7D1FC8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F24CC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C0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84D11F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CB75E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7CE17D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巧克力琼脂培养基（不加抗生素）</w:t>
            </w:r>
          </w:p>
        </w:tc>
        <w:tc>
          <w:tcPr>
            <w:tcW w:w="4125" w:type="dxa"/>
            <w:shd w:val="clear" w:color="auto" w:fill="auto"/>
            <w:vAlign w:val="center"/>
          </w:tcPr>
          <w:p w14:paraId="3F246A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用于嗜血杆菌、奈瑟菌等苛养菌的培养。</w:t>
            </w:r>
          </w:p>
        </w:tc>
        <w:tc>
          <w:tcPr>
            <w:tcW w:w="2535" w:type="dxa"/>
            <w:shd w:val="clear" w:color="auto" w:fill="auto"/>
            <w:vAlign w:val="center"/>
          </w:tcPr>
          <w:p w14:paraId="39398D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0D4116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575838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6B60FA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12000</w:t>
            </w:r>
          </w:p>
        </w:tc>
        <w:tc>
          <w:tcPr>
            <w:tcW w:w="825" w:type="dxa"/>
            <w:shd w:val="clear" w:color="auto" w:fill="auto"/>
            <w:vAlign w:val="center"/>
          </w:tcPr>
          <w:p w14:paraId="6988E7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55200</w:t>
            </w:r>
          </w:p>
        </w:tc>
        <w:tc>
          <w:tcPr>
            <w:tcW w:w="1081" w:type="dxa"/>
            <w:shd w:val="clear" w:color="auto" w:fill="auto"/>
            <w:noWrap/>
            <w:vAlign w:val="center"/>
          </w:tcPr>
          <w:p w14:paraId="3094826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814160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805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D951E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5910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481D68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沙保氏琼脂平板</w:t>
            </w:r>
          </w:p>
        </w:tc>
        <w:tc>
          <w:tcPr>
            <w:tcW w:w="4125" w:type="dxa"/>
            <w:shd w:val="clear" w:color="auto" w:fill="auto"/>
            <w:vAlign w:val="center"/>
          </w:tcPr>
          <w:p w14:paraId="0584C1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适用于临床标本中酵母菌的分离和培养。</w:t>
            </w:r>
          </w:p>
        </w:tc>
        <w:tc>
          <w:tcPr>
            <w:tcW w:w="2535" w:type="dxa"/>
            <w:shd w:val="clear" w:color="auto" w:fill="auto"/>
            <w:vAlign w:val="center"/>
          </w:tcPr>
          <w:p w14:paraId="19CBAFB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7cm 10块/包</w:t>
            </w:r>
          </w:p>
        </w:tc>
        <w:tc>
          <w:tcPr>
            <w:tcW w:w="915" w:type="dxa"/>
            <w:shd w:val="clear" w:color="auto" w:fill="auto"/>
            <w:vAlign w:val="center"/>
          </w:tcPr>
          <w:p w14:paraId="55C04B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vAlign w:val="center"/>
          </w:tcPr>
          <w:p w14:paraId="0B3514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431326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1CF2EF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1081" w:type="dxa"/>
            <w:shd w:val="clear" w:color="auto" w:fill="auto"/>
            <w:noWrap/>
            <w:vAlign w:val="center"/>
          </w:tcPr>
          <w:p w14:paraId="39D775E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F561CF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BE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6CF21B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AD99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5139EB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营养琼脂培养基</w:t>
            </w:r>
          </w:p>
        </w:tc>
        <w:tc>
          <w:tcPr>
            <w:tcW w:w="4125" w:type="dxa"/>
            <w:shd w:val="clear" w:color="auto" w:fill="auto"/>
            <w:vAlign w:val="center"/>
          </w:tcPr>
          <w:p w14:paraId="773D611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用于分离培养出常见的易于生长的一般细菌。</w:t>
            </w:r>
          </w:p>
        </w:tc>
        <w:tc>
          <w:tcPr>
            <w:tcW w:w="2535" w:type="dxa"/>
            <w:shd w:val="clear" w:color="auto" w:fill="auto"/>
            <w:vAlign w:val="center"/>
          </w:tcPr>
          <w:p w14:paraId="45209D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388C16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2192AC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02833B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3993C4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9600</w:t>
            </w:r>
          </w:p>
        </w:tc>
        <w:tc>
          <w:tcPr>
            <w:tcW w:w="1081" w:type="dxa"/>
            <w:shd w:val="clear" w:color="auto" w:fill="auto"/>
            <w:noWrap/>
            <w:vAlign w:val="center"/>
          </w:tcPr>
          <w:p w14:paraId="2ED601D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6CC17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771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CD204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21A8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6243BC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营养琼脂培养基（R2A）</w:t>
            </w:r>
          </w:p>
        </w:tc>
        <w:tc>
          <w:tcPr>
            <w:tcW w:w="4125" w:type="dxa"/>
            <w:shd w:val="clear" w:color="auto" w:fill="auto"/>
            <w:vAlign w:val="center"/>
          </w:tcPr>
          <w:p w14:paraId="59DECF2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用于分离培养出常见的易于生长的一般细菌。</w:t>
            </w:r>
          </w:p>
        </w:tc>
        <w:tc>
          <w:tcPr>
            <w:tcW w:w="2535" w:type="dxa"/>
            <w:shd w:val="clear" w:color="auto" w:fill="auto"/>
            <w:vAlign w:val="center"/>
          </w:tcPr>
          <w:p w14:paraId="1C9595D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R2A 9cm/块 10块/包</w:t>
            </w:r>
          </w:p>
        </w:tc>
        <w:tc>
          <w:tcPr>
            <w:tcW w:w="915" w:type="dxa"/>
            <w:shd w:val="clear" w:color="auto" w:fill="auto"/>
            <w:vAlign w:val="center"/>
          </w:tcPr>
          <w:p w14:paraId="370E2E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247694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1D7B0E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825" w:type="dxa"/>
            <w:shd w:val="clear" w:color="auto" w:fill="auto"/>
            <w:vAlign w:val="center"/>
          </w:tcPr>
          <w:p w14:paraId="09EC1B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2880</w:t>
            </w:r>
          </w:p>
        </w:tc>
        <w:tc>
          <w:tcPr>
            <w:tcW w:w="1081" w:type="dxa"/>
            <w:shd w:val="clear" w:color="auto" w:fill="auto"/>
            <w:noWrap/>
            <w:vAlign w:val="center"/>
          </w:tcPr>
          <w:p w14:paraId="57EA334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AB27FD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1A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A3E6A1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25包-检验实验用耗材一批</w:t>
            </w:r>
          </w:p>
        </w:tc>
        <w:tc>
          <w:tcPr>
            <w:tcW w:w="585" w:type="dxa"/>
            <w:shd w:val="clear" w:color="auto" w:fill="auto"/>
            <w:vAlign w:val="center"/>
          </w:tcPr>
          <w:p w14:paraId="10D17B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9585D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配芬兰移液器吸嘴（滤芯）</w:t>
            </w:r>
          </w:p>
        </w:tc>
        <w:tc>
          <w:tcPr>
            <w:tcW w:w="4125" w:type="dxa"/>
            <w:shd w:val="clear" w:color="auto" w:fill="auto"/>
            <w:vAlign w:val="center"/>
          </w:tcPr>
          <w:p w14:paraId="0759AF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C1533C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8*71，1000ul 100支/包</w:t>
            </w:r>
          </w:p>
        </w:tc>
        <w:tc>
          <w:tcPr>
            <w:tcW w:w="915" w:type="dxa"/>
            <w:shd w:val="clear" w:color="auto" w:fill="auto"/>
            <w:vAlign w:val="center"/>
          </w:tcPr>
          <w:p w14:paraId="24B6B6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w:t>
            </w:r>
          </w:p>
        </w:tc>
        <w:tc>
          <w:tcPr>
            <w:tcW w:w="780" w:type="dxa"/>
            <w:shd w:val="clear" w:color="auto" w:fill="auto"/>
            <w:vAlign w:val="center"/>
          </w:tcPr>
          <w:p w14:paraId="40D949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3EF12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2AA3FD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44171FF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3F6C97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40BF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225" w:type="dxa"/>
            <w:vMerge w:val="continue"/>
            <w:shd w:val="clear" w:color="auto" w:fill="auto"/>
            <w:noWrap/>
            <w:vAlign w:val="center"/>
          </w:tcPr>
          <w:p w14:paraId="4766FA6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A1DC1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0FDCF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配吉尔森青云移液器吸嘴</w:t>
            </w:r>
          </w:p>
        </w:tc>
        <w:tc>
          <w:tcPr>
            <w:tcW w:w="4125" w:type="dxa"/>
            <w:shd w:val="clear" w:color="auto" w:fill="auto"/>
            <w:vAlign w:val="center"/>
          </w:tcPr>
          <w:p w14:paraId="44BB1E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2A259A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φ6*52mm，200ul黄色，500支/包</w:t>
            </w:r>
          </w:p>
        </w:tc>
        <w:tc>
          <w:tcPr>
            <w:tcW w:w="915" w:type="dxa"/>
            <w:shd w:val="clear" w:color="auto" w:fill="auto"/>
            <w:vAlign w:val="center"/>
          </w:tcPr>
          <w:p w14:paraId="5A4361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0.14</w:t>
            </w:r>
          </w:p>
        </w:tc>
        <w:tc>
          <w:tcPr>
            <w:tcW w:w="780" w:type="dxa"/>
            <w:shd w:val="clear" w:color="auto" w:fill="auto"/>
            <w:vAlign w:val="center"/>
          </w:tcPr>
          <w:p w14:paraId="5EE48B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0FF77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95000</w:t>
            </w:r>
          </w:p>
        </w:tc>
        <w:tc>
          <w:tcPr>
            <w:tcW w:w="825" w:type="dxa"/>
            <w:shd w:val="clear" w:color="auto" w:fill="auto"/>
            <w:vAlign w:val="center"/>
          </w:tcPr>
          <w:p w14:paraId="00BA97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13300</w:t>
            </w:r>
          </w:p>
        </w:tc>
        <w:tc>
          <w:tcPr>
            <w:tcW w:w="1081" w:type="dxa"/>
            <w:shd w:val="clear" w:color="auto" w:fill="auto"/>
            <w:noWrap/>
            <w:vAlign w:val="center"/>
          </w:tcPr>
          <w:p w14:paraId="024B2BB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6596E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31D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34988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E253F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DD86E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配吉尔森移液器吸嘴(滤芯）</w:t>
            </w:r>
          </w:p>
        </w:tc>
        <w:tc>
          <w:tcPr>
            <w:tcW w:w="4125" w:type="dxa"/>
            <w:shd w:val="clear" w:color="auto" w:fill="auto"/>
            <w:vAlign w:val="center"/>
          </w:tcPr>
          <w:p w14:paraId="16E4C5B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6994EF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5*32，10ul白色 1000支/包</w:t>
            </w:r>
          </w:p>
        </w:tc>
        <w:tc>
          <w:tcPr>
            <w:tcW w:w="915" w:type="dxa"/>
            <w:shd w:val="clear" w:color="auto" w:fill="auto"/>
            <w:vAlign w:val="center"/>
          </w:tcPr>
          <w:p w14:paraId="4707B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w:t>
            </w:r>
          </w:p>
        </w:tc>
        <w:tc>
          <w:tcPr>
            <w:tcW w:w="780" w:type="dxa"/>
            <w:shd w:val="clear" w:color="auto" w:fill="auto"/>
            <w:vAlign w:val="center"/>
          </w:tcPr>
          <w:p w14:paraId="2ABCC8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C063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2B9EE7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3BA90BF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0C3277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50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85BD0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A51E0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2479D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配吉尔森移液器吸嘴(滤芯）</w:t>
            </w:r>
          </w:p>
        </w:tc>
        <w:tc>
          <w:tcPr>
            <w:tcW w:w="4125" w:type="dxa"/>
            <w:shd w:val="clear" w:color="auto" w:fill="auto"/>
            <w:vAlign w:val="center"/>
          </w:tcPr>
          <w:p w14:paraId="553557D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682027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φ6*52mm，200ul黄色，1000支/包</w:t>
            </w:r>
          </w:p>
        </w:tc>
        <w:tc>
          <w:tcPr>
            <w:tcW w:w="915" w:type="dxa"/>
            <w:shd w:val="clear" w:color="auto" w:fill="auto"/>
            <w:vAlign w:val="center"/>
          </w:tcPr>
          <w:p w14:paraId="7952F6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w:t>
            </w:r>
          </w:p>
        </w:tc>
        <w:tc>
          <w:tcPr>
            <w:tcW w:w="780" w:type="dxa"/>
            <w:shd w:val="clear" w:color="auto" w:fill="auto"/>
            <w:vAlign w:val="center"/>
          </w:tcPr>
          <w:p w14:paraId="41C92A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20A50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95000</w:t>
            </w:r>
          </w:p>
        </w:tc>
        <w:tc>
          <w:tcPr>
            <w:tcW w:w="825" w:type="dxa"/>
            <w:shd w:val="clear" w:color="auto" w:fill="auto"/>
            <w:vAlign w:val="center"/>
          </w:tcPr>
          <w:p w14:paraId="6C78B0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28500</w:t>
            </w:r>
          </w:p>
        </w:tc>
        <w:tc>
          <w:tcPr>
            <w:tcW w:w="1081" w:type="dxa"/>
            <w:shd w:val="clear" w:color="auto" w:fill="auto"/>
            <w:noWrap/>
            <w:vAlign w:val="center"/>
          </w:tcPr>
          <w:p w14:paraId="3D0DA73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C34003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2B6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3AE8ED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125E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2F091D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移液器吸嘴（配芬兰移液器）</w:t>
            </w:r>
          </w:p>
        </w:tc>
        <w:tc>
          <w:tcPr>
            <w:tcW w:w="4125" w:type="dxa"/>
            <w:shd w:val="clear" w:color="auto" w:fill="auto"/>
            <w:vAlign w:val="center"/>
          </w:tcPr>
          <w:p w14:paraId="0C1EDFA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2B774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1000ul 100支/包</w:t>
            </w:r>
          </w:p>
        </w:tc>
        <w:tc>
          <w:tcPr>
            <w:tcW w:w="915" w:type="dxa"/>
            <w:shd w:val="clear" w:color="auto" w:fill="auto"/>
            <w:vAlign w:val="center"/>
          </w:tcPr>
          <w:p w14:paraId="1B5F1E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0.15</w:t>
            </w:r>
          </w:p>
        </w:tc>
        <w:tc>
          <w:tcPr>
            <w:tcW w:w="780" w:type="dxa"/>
            <w:shd w:val="clear" w:color="auto" w:fill="auto"/>
            <w:vAlign w:val="center"/>
          </w:tcPr>
          <w:p w14:paraId="7608B8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2623D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18000</w:t>
            </w:r>
          </w:p>
        </w:tc>
        <w:tc>
          <w:tcPr>
            <w:tcW w:w="825" w:type="dxa"/>
            <w:shd w:val="clear" w:color="auto" w:fill="auto"/>
            <w:vAlign w:val="center"/>
          </w:tcPr>
          <w:p w14:paraId="7C6153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2700</w:t>
            </w:r>
          </w:p>
        </w:tc>
        <w:tc>
          <w:tcPr>
            <w:tcW w:w="1081" w:type="dxa"/>
            <w:shd w:val="clear" w:color="auto" w:fill="auto"/>
            <w:noWrap/>
            <w:vAlign w:val="center"/>
          </w:tcPr>
          <w:p w14:paraId="192C9BF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2A48A9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CFE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F1C5F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C0EA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2F9208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透明长吸嘴</w:t>
            </w:r>
          </w:p>
        </w:tc>
        <w:tc>
          <w:tcPr>
            <w:tcW w:w="4125" w:type="dxa"/>
            <w:shd w:val="clear" w:color="auto" w:fill="auto"/>
            <w:vAlign w:val="center"/>
          </w:tcPr>
          <w:p w14:paraId="097485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4A0BB40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0.5-10ul 1000个/包</w:t>
            </w:r>
          </w:p>
        </w:tc>
        <w:tc>
          <w:tcPr>
            <w:tcW w:w="915" w:type="dxa"/>
            <w:shd w:val="clear" w:color="auto" w:fill="auto"/>
            <w:vAlign w:val="center"/>
          </w:tcPr>
          <w:p w14:paraId="1493C7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0.11</w:t>
            </w:r>
          </w:p>
        </w:tc>
        <w:tc>
          <w:tcPr>
            <w:tcW w:w="780" w:type="dxa"/>
            <w:shd w:val="clear" w:color="auto" w:fill="auto"/>
            <w:vAlign w:val="center"/>
          </w:tcPr>
          <w:p w14:paraId="7937FF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3BEBC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46DCE0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w:t>
            </w:r>
          </w:p>
        </w:tc>
        <w:tc>
          <w:tcPr>
            <w:tcW w:w="1081" w:type="dxa"/>
            <w:shd w:val="clear" w:color="auto" w:fill="auto"/>
            <w:noWrap/>
            <w:vAlign w:val="center"/>
          </w:tcPr>
          <w:p w14:paraId="514383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6A2578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9F3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69D3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44CF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559D41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擦镜纸</w:t>
            </w:r>
          </w:p>
        </w:tc>
        <w:tc>
          <w:tcPr>
            <w:tcW w:w="4125" w:type="dxa"/>
            <w:shd w:val="clear" w:color="auto" w:fill="auto"/>
            <w:vAlign w:val="center"/>
          </w:tcPr>
          <w:p w14:paraId="140CEA5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主要是用来清洁各种精密光学镜片和电子屏幕的</w:t>
            </w:r>
          </w:p>
        </w:tc>
        <w:tc>
          <w:tcPr>
            <w:tcW w:w="2535" w:type="dxa"/>
            <w:shd w:val="clear" w:color="auto" w:fill="auto"/>
            <w:vAlign w:val="center"/>
          </w:tcPr>
          <w:p w14:paraId="27F66D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100张/本</w:t>
            </w:r>
          </w:p>
        </w:tc>
        <w:tc>
          <w:tcPr>
            <w:tcW w:w="915" w:type="dxa"/>
            <w:shd w:val="clear" w:color="auto" w:fill="auto"/>
            <w:vAlign w:val="center"/>
          </w:tcPr>
          <w:p w14:paraId="27EBA7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163F4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w:t>
            </w:r>
          </w:p>
        </w:tc>
        <w:tc>
          <w:tcPr>
            <w:tcW w:w="825" w:type="dxa"/>
            <w:shd w:val="clear" w:color="auto" w:fill="auto"/>
            <w:vAlign w:val="center"/>
          </w:tcPr>
          <w:p w14:paraId="3322D6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8FF09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2D61220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7C299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ED0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F5E5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5D0CD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C7A07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6孔纸片分配器</w:t>
            </w:r>
          </w:p>
        </w:tc>
        <w:tc>
          <w:tcPr>
            <w:tcW w:w="4125" w:type="dxa"/>
            <w:shd w:val="clear" w:color="auto" w:fill="auto"/>
            <w:vAlign w:val="center"/>
          </w:tcPr>
          <w:p w14:paraId="4DDB517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6孔纸片分配器主要用于微生物实验室中抗生素药敏纸片的精准放置，是药敏试验的关键工具。</w:t>
            </w:r>
          </w:p>
        </w:tc>
        <w:tc>
          <w:tcPr>
            <w:tcW w:w="2535" w:type="dxa"/>
            <w:shd w:val="clear" w:color="auto" w:fill="auto"/>
            <w:vAlign w:val="center"/>
          </w:tcPr>
          <w:p w14:paraId="74DBC8F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3D6F41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2500</w:t>
            </w:r>
          </w:p>
        </w:tc>
        <w:tc>
          <w:tcPr>
            <w:tcW w:w="780" w:type="dxa"/>
            <w:shd w:val="clear" w:color="auto" w:fill="auto"/>
            <w:vAlign w:val="center"/>
          </w:tcPr>
          <w:p w14:paraId="075089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E0F4B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F85DE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1081" w:type="dxa"/>
            <w:shd w:val="clear" w:color="auto" w:fill="auto"/>
            <w:noWrap/>
            <w:vAlign w:val="center"/>
          </w:tcPr>
          <w:p w14:paraId="6850995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48F00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E01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9FEA9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33E1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63D1B3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一次性塑料培养皿</w:t>
            </w:r>
          </w:p>
        </w:tc>
        <w:tc>
          <w:tcPr>
            <w:tcW w:w="4125" w:type="dxa"/>
            <w:shd w:val="clear" w:color="auto" w:fill="auto"/>
            <w:vAlign w:val="center"/>
          </w:tcPr>
          <w:p w14:paraId="42346DA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主要用来‌培养微生物或细胞</w:t>
            </w:r>
          </w:p>
        </w:tc>
        <w:tc>
          <w:tcPr>
            <w:tcW w:w="2535" w:type="dxa"/>
            <w:shd w:val="clear" w:color="auto" w:fill="auto"/>
            <w:vAlign w:val="center"/>
          </w:tcPr>
          <w:p w14:paraId="36A0562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90mm 500个/箱</w:t>
            </w:r>
          </w:p>
        </w:tc>
        <w:tc>
          <w:tcPr>
            <w:tcW w:w="915" w:type="dxa"/>
            <w:shd w:val="clear" w:color="auto" w:fill="auto"/>
            <w:vAlign w:val="center"/>
          </w:tcPr>
          <w:p w14:paraId="51C619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0.8</w:t>
            </w:r>
          </w:p>
        </w:tc>
        <w:tc>
          <w:tcPr>
            <w:tcW w:w="780" w:type="dxa"/>
            <w:shd w:val="clear" w:color="auto" w:fill="auto"/>
            <w:vAlign w:val="center"/>
          </w:tcPr>
          <w:p w14:paraId="6ED43C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3E7DB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4D14A7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1081" w:type="dxa"/>
            <w:shd w:val="clear" w:color="auto" w:fill="auto"/>
            <w:noWrap/>
            <w:vAlign w:val="center"/>
          </w:tcPr>
          <w:p w14:paraId="50AA3B3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4C54FE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99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FF032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760D7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6A57E0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高级油镜油</w:t>
            </w:r>
          </w:p>
        </w:tc>
        <w:tc>
          <w:tcPr>
            <w:tcW w:w="4125" w:type="dxa"/>
            <w:shd w:val="clear" w:color="auto" w:fill="auto"/>
            <w:vAlign w:val="center"/>
          </w:tcPr>
          <w:p w14:paraId="53BDB5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是‌提升显微镜油镜的成像质量‌，让高倍观察更清晰、更稳定</w:t>
            </w:r>
          </w:p>
        </w:tc>
        <w:tc>
          <w:tcPr>
            <w:tcW w:w="2535" w:type="dxa"/>
            <w:shd w:val="clear" w:color="auto" w:fill="auto"/>
            <w:vAlign w:val="center"/>
          </w:tcPr>
          <w:p w14:paraId="59DC4CB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4*20ml</w:t>
            </w:r>
          </w:p>
        </w:tc>
        <w:tc>
          <w:tcPr>
            <w:tcW w:w="915" w:type="dxa"/>
            <w:shd w:val="clear" w:color="auto" w:fill="auto"/>
            <w:vAlign w:val="center"/>
          </w:tcPr>
          <w:p w14:paraId="244BC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780" w:type="dxa"/>
            <w:shd w:val="clear" w:color="auto" w:fill="auto"/>
            <w:vAlign w:val="center"/>
          </w:tcPr>
          <w:p w14:paraId="08D7DC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99C0C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1FD974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3360</w:t>
            </w:r>
          </w:p>
        </w:tc>
        <w:tc>
          <w:tcPr>
            <w:tcW w:w="1081" w:type="dxa"/>
            <w:shd w:val="clear" w:color="auto" w:fill="auto"/>
            <w:noWrap/>
            <w:vAlign w:val="center"/>
          </w:tcPr>
          <w:p w14:paraId="64526A4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590953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A18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EFC46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AB29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5400C2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染色架（革兰氏）</w:t>
            </w:r>
          </w:p>
        </w:tc>
        <w:tc>
          <w:tcPr>
            <w:tcW w:w="4125" w:type="dxa"/>
            <w:shd w:val="clear" w:color="auto" w:fill="auto"/>
            <w:vAlign w:val="center"/>
          </w:tcPr>
          <w:p w14:paraId="455E2D2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在微生物实验中主要用于‌固定和支撑载玻片</w:t>
            </w:r>
          </w:p>
        </w:tc>
        <w:tc>
          <w:tcPr>
            <w:tcW w:w="2535" w:type="dxa"/>
            <w:shd w:val="clear" w:color="auto" w:fill="auto"/>
            <w:vAlign w:val="center"/>
          </w:tcPr>
          <w:p w14:paraId="40CE4CB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0173A8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780" w:type="dxa"/>
            <w:shd w:val="clear" w:color="auto" w:fill="auto"/>
            <w:vAlign w:val="center"/>
          </w:tcPr>
          <w:p w14:paraId="2AADFE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23EAF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FDC81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3F94631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9D9D91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8A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9ED8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06DB7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50F00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电子石英定时钟</w:t>
            </w:r>
          </w:p>
        </w:tc>
        <w:tc>
          <w:tcPr>
            <w:tcW w:w="4125" w:type="dxa"/>
            <w:shd w:val="clear" w:color="auto" w:fill="auto"/>
            <w:vAlign w:val="center"/>
          </w:tcPr>
          <w:p w14:paraId="46D750C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靠石英晶体的高精度和稳定性来提供可靠的时间基准</w:t>
            </w:r>
          </w:p>
        </w:tc>
        <w:tc>
          <w:tcPr>
            <w:tcW w:w="2535" w:type="dxa"/>
            <w:shd w:val="clear" w:color="auto" w:fill="auto"/>
            <w:vAlign w:val="center"/>
          </w:tcPr>
          <w:p w14:paraId="72DF66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402E20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780" w:type="dxa"/>
            <w:shd w:val="clear" w:color="auto" w:fill="auto"/>
            <w:vAlign w:val="center"/>
          </w:tcPr>
          <w:p w14:paraId="240DF4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台</w:t>
            </w:r>
          </w:p>
        </w:tc>
        <w:tc>
          <w:tcPr>
            <w:tcW w:w="825" w:type="dxa"/>
            <w:shd w:val="clear" w:color="auto" w:fill="auto"/>
            <w:vAlign w:val="center"/>
          </w:tcPr>
          <w:p w14:paraId="54C9AE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5F9DA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1081" w:type="dxa"/>
            <w:shd w:val="clear" w:color="auto" w:fill="auto"/>
            <w:noWrap/>
            <w:vAlign w:val="center"/>
          </w:tcPr>
          <w:p w14:paraId="7385B91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645DD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30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85ACF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54151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373BB0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微量振荡器</w:t>
            </w:r>
          </w:p>
        </w:tc>
        <w:tc>
          <w:tcPr>
            <w:tcW w:w="4125" w:type="dxa"/>
            <w:shd w:val="clear" w:color="auto" w:fill="auto"/>
            <w:vAlign w:val="center"/>
          </w:tcPr>
          <w:p w14:paraId="14E47ED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混匀微量液体样品，让反应更均匀、结果更可靠。</w:t>
            </w:r>
          </w:p>
        </w:tc>
        <w:tc>
          <w:tcPr>
            <w:tcW w:w="2535" w:type="dxa"/>
            <w:shd w:val="clear" w:color="auto" w:fill="auto"/>
            <w:vAlign w:val="center"/>
          </w:tcPr>
          <w:p w14:paraId="1C03581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KJ-201A</w:t>
            </w:r>
          </w:p>
        </w:tc>
        <w:tc>
          <w:tcPr>
            <w:tcW w:w="915" w:type="dxa"/>
            <w:shd w:val="clear" w:color="auto" w:fill="auto"/>
            <w:vAlign w:val="center"/>
          </w:tcPr>
          <w:p w14:paraId="639A80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780" w:type="dxa"/>
            <w:shd w:val="clear" w:color="auto" w:fill="auto"/>
            <w:vAlign w:val="center"/>
          </w:tcPr>
          <w:p w14:paraId="4D8A5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台</w:t>
            </w:r>
          </w:p>
        </w:tc>
        <w:tc>
          <w:tcPr>
            <w:tcW w:w="825" w:type="dxa"/>
            <w:shd w:val="clear" w:color="auto" w:fill="auto"/>
            <w:vAlign w:val="center"/>
          </w:tcPr>
          <w:p w14:paraId="0EFC44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52360D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760</w:t>
            </w:r>
          </w:p>
        </w:tc>
        <w:tc>
          <w:tcPr>
            <w:tcW w:w="1081" w:type="dxa"/>
            <w:shd w:val="clear" w:color="auto" w:fill="auto"/>
            <w:noWrap/>
            <w:vAlign w:val="center"/>
          </w:tcPr>
          <w:p w14:paraId="17C3ADA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260403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4B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0BD59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BB23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099487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0EFA2C7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6A6DCF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0.5-10ul</w:t>
            </w:r>
          </w:p>
        </w:tc>
        <w:tc>
          <w:tcPr>
            <w:tcW w:w="915" w:type="dxa"/>
            <w:shd w:val="clear" w:color="auto" w:fill="auto"/>
            <w:vAlign w:val="center"/>
          </w:tcPr>
          <w:p w14:paraId="4ED7EC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62A493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CC711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94C8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3556367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ED97FE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9CD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4026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5838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16705D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505C5B2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16168D2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10-100ul</w:t>
            </w:r>
          </w:p>
        </w:tc>
        <w:tc>
          <w:tcPr>
            <w:tcW w:w="915" w:type="dxa"/>
            <w:shd w:val="clear" w:color="auto" w:fill="auto"/>
            <w:vAlign w:val="center"/>
          </w:tcPr>
          <w:p w14:paraId="26F1CD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55B2B5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706E3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6296D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4C811DA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AA874D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56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61DB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E1C23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5BD9F8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7F3CA18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512F0AF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20-200ul</w:t>
            </w:r>
          </w:p>
        </w:tc>
        <w:tc>
          <w:tcPr>
            <w:tcW w:w="915" w:type="dxa"/>
            <w:shd w:val="clear" w:color="auto" w:fill="auto"/>
            <w:vAlign w:val="center"/>
          </w:tcPr>
          <w:p w14:paraId="1DB925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1C1E9C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D45C2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6FDF5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08F9124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43C9D6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9D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7024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7CFE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13899C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3ACC89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245EF0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100-1000ul</w:t>
            </w:r>
          </w:p>
        </w:tc>
        <w:tc>
          <w:tcPr>
            <w:tcW w:w="915" w:type="dxa"/>
            <w:shd w:val="clear" w:color="auto" w:fill="auto"/>
            <w:vAlign w:val="center"/>
          </w:tcPr>
          <w:p w14:paraId="44450A4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3ED3D2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7BE2F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86816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04940C2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5B65FD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6D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D2292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A7F8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28951E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手动单道可调式移液器</w:t>
            </w:r>
          </w:p>
        </w:tc>
        <w:tc>
          <w:tcPr>
            <w:tcW w:w="4125" w:type="dxa"/>
            <w:shd w:val="clear" w:color="auto" w:fill="auto"/>
            <w:vAlign w:val="center"/>
          </w:tcPr>
          <w:p w14:paraId="229F6B7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7AC4D6F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5-50ul</w:t>
            </w:r>
          </w:p>
        </w:tc>
        <w:tc>
          <w:tcPr>
            <w:tcW w:w="915" w:type="dxa"/>
            <w:shd w:val="clear" w:color="auto" w:fill="auto"/>
            <w:vAlign w:val="center"/>
          </w:tcPr>
          <w:p w14:paraId="57AD32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w:t>
            </w:r>
          </w:p>
        </w:tc>
        <w:tc>
          <w:tcPr>
            <w:tcW w:w="780" w:type="dxa"/>
            <w:shd w:val="clear" w:color="auto" w:fill="auto"/>
            <w:vAlign w:val="center"/>
          </w:tcPr>
          <w:p w14:paraId="66BF7C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30EDB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BA7AC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w:t>
            </w:r>
          </w:p>
        </w:tc>
        <w:tc>
          <w:tcPr>
            <w:tcW w:w="1081" w:type="dxa"/>
            <w:shd w:val="clear" w:color="auto" w:fill="auto"/>
            <w:noWrap/>
            <w:vAlign w:val="center"/>
          </w:tcPr>
          <w:p w14:paraId="3DA36DD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8FE92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344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CC425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8B82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606A23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水银温度计</w:t>
            </w:r>
          </w:p>
        </w:tc>
        <w:tc>
          <w:tcPr>
            <w:tcW w:w="4125" w:type="dxa"/>
            <w:shd w:val="clear" w:color="auto" w:fill="auto"/>
            <w:vAlign w:val="center"/>
          </w:tcPr>
          <w:p w14:paraId="713AA67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用于‌精准测量体温‌</w:t>
            </w:r>
          </w:p>
        </w:tc>
        <w:tc>
          <w:tcPr>
            <w:tcW w:w="2535" w:type="dxa"/>
            <w:shd w:val="clear" w:color="auto" w:fill="auto"/>
            <w:vAlign w:val="center"/>
          </w:tcPr>
          <w:p w14:paraId="69A1311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0-100℃</w:t>
            </w:r>
          </w:p>
        </w:tc>
        <w:tc>
          <w:tcPr>
            <w:tcW w:w="915" w:type="dxa"/>
            <w:shd w:val="clear" w:color="auto" w:fill="auto"/>
            <w:vAlign w:val="center"/>
          </w:tcPr>
          <w:p w14:paraId="7590B6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51EB74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B057E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4930F7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081" w:type="dxa"/>
            <w:shd w:val="clear" w:color="auto" w:fill="auto"/>
            <w:noWrap/>
            <w:vAlign w:val="center"/>
          </w:tcPr>
          <w:p w14:paraId="44F2945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411A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04D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BD04E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313FA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67B5F8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铂金接种环</w:t>
            </w:r>
          </w:p>
        </w:tc>
        <w:tc>
          <w:tcPr>
            <w:tcW w:w="4125" w:type="dxa"/>
            <w:shd w:val="clear" w:color="auto" w:fill="auto"/>
            <w:vAlign w:val="center"/>
          </w:tcPr>
          <w:p w14:paraId="0F02B8D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用于‌挑取、转移和定量接种菌液或菌落‌</w:t>
            </w:r>
          </w:p>
        </w:tc>
        <w:tc>
          <w:tcPr>
            <w:tcW w:w="2535" w:type="dxa"/>
            <w:shd w:val="clear" w:color="auto" w:fill="auto"/>
            <w:vAlign w:val="center"/>
          </w:tcPr>
          <w:p w14:paraId="730875A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10ul/支</w:t>
            </w:r>
          </w:p>
        </w:tc>
        <w:tc>
          <w:tcPr>
            <w:tcW w:w="915" w:type="dxa"/>
            <w:shd w:val="clear" w:color="auto" w:fill="auto"/>
            <w:vAlign w:val="center"/>
          </w:tcPr>
          <w:p w14:paraId="135D4C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w:t>
            </w:r>
          </w:p>
        </w:tc>
        <w:tc>
          <w:tcPr>
            <w:tcW w:w="780" w:type="dxa"/>
            <w:shd w:val="clear" w:color="auto" w:fill="auto"/>
            <w:vAlign w:val="center"/>
          </w:tcPr>
          <w:p w14:paraId="51083C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F3B1E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10FD21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3F99643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870A4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1C9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DCD55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CC04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328DD0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梯形移液器架</w:t>
            </w:r>
          </w:p>
        </w:tc>
        <w:tc>
          <w:tcPr>
            <w:tcW w:w="4125" w:type="dxa"/>
            <w:shd w:val="clear" w:color="auto" w:fill="auto"/>
            <w:vAlign w:val="center"/>
          </w:tcPr>
          <w:p w14:paraId="626D22B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用于固定、支撑和整理移液器</w:t>
            </w:r>
          </w:p>
        </w:tc>
        <w:tc>
          <w:tcPr>
            <w:tcW w:w="2535" w:type="dxa"/>
            <w:shd w:val="clear" w:color="auto" w:fill="auto"/>
            <w:vAlign w:val="center"/>
          </w:tcPr>
          <w:p w14:paraId="0D37C51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X602 2只/盒</w:t>
            </w:r>
          </w:p>
        </w:tc>
        <w:tc>
          <w:tcPr>
            <w:tcW w:w="915" w:type="dxa"/>
            <w:shd w:val="clear" w:color="auto" w:fill="auto"/>
            <w:vAlign w:val="center"/>
          </w:tcPr>
          <w:p w14:paraId="2956CF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w:t>
            </w:r>
          </w:p>
        </w:tc>
        <w:tc>
          <w:tcPr>
            <w:tcW w:w="780" w:type="dxa"/>
            <w:shd w:val="clear" w:color="auto" w:fill="auto"/>
            <w:vAlign w:val="center"/>
          </w:tcPr>
          <w:p w14:paraId="70E3C7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CC282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4D24AA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1081" w:type="dxa"/>
            <w:shd w:val="clear" w:color="auto" w:fill="auto"/>
            <w:noWrap/>
            <w:vAlign w:val="center"/>
          </w:tcPr>
          <w:p w14:paraId="39C0B88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AF47A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5B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5873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09FD4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30FB21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一次性接种环</w:t>
            </w:r>
          </w:p>
        </w:tc>
        <w:tc>
          <w:tcPr>
            <w:tcW w:w="4125" w:type="dxa"/>
            <w:shd w:val="clear" w:color="auto" w:fill="auto"/>
            <w:vAlign w:val="center"/>
          </w:tcPr>
          <w:p w14:paraId="5D34296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用于单菌落转移、细菌接种及取样</w:t>
            </w:r>
          </w:p>
        </w:tc>
        <w:tc>
          <w:tcPr>
            <w:tcW w:w="2535" w:type="dxa"/>
            <w:shd w:val="clear" w:color="auto" w:fill="auto"/>
            <w:vAlign w:val="center"/>
          </w:tcPr>
          <w:p w14:paraId="0920A17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 200支/盒，2000支/件</w:t>
            </w:r>
          </w:p>
        </w:tc>
        <w:tc>
          <w:tcPr>
            <w:tcW w:w="915" w:type="dxa"/>
            <w:shd w:val="clear" w:color="auto" w:fill="auto"/>
            <w:vAlign w:val="center"/>
          </w:tcPr>
          <w:p w14:paraId="20F6BE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0.38</w:t>
            </w:r>
          </w:p>
        </w:tc>
        <w:tc>
          <w:tcPr>
            <w:tcW w:w="780" w:type="dxa"/>
            <w:shd w:val="clear" w:color="auto" w:fill="auto"/>
            <w:vAlign w:val="center"/>
          </w:tcPr>
          <w:p w14:paraId="3EA1C6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17099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5518B8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3800</w:t>
            </w:r>
          </w:p>
        </w:tc>
        <w:tc>
          <w:tcPr>
            <w:tcW w:w="1081" w:type="dxa"/>
            <w:shd w:val="clear" w:color="auto" w:fill="auto"/>
            <w:noWrap/>
            <w:vAlign w:val="center"/>
          </w:tcPr>
          <w:p w14:paraId="2EE4794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2B74E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7AD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AE77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21AFA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475DE9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0.5ul-10ul盒装灭菌透明滤芯f吸头（加长）</w:t>
            </w:r>
          </w:p>
        </w:tc>
        <w:tc>
          <w:tcPr>
            <w:tcW w:w="4125" w:type="dxa"/>
            <w:shd w:val="clear" w:color="auto" w:fill="auto"/>
            <w:vAlign w:val="center"/>
          </w:tcPr>
          <w:p w14:paraId="1D7DCCB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CB956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0.5ul-10ul 96支/盒</w:t>
            </w:r>
          </w:p>
        </w:tc>
        <w:tc>
          <w:tcPr>
            <w:tcW w:w="915" w:type="dxa"/>
            <w:shd w:val="clear" w:color="auto" w:fill="auto"/>
            <w:vAlign w:val="center"/>
          </w:tcPr>
          <w:p w14:paraId="7D2700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0.57</w:t>
            </w:r>
          </w:p>
        </w:tc>
        <w:tc>
          <w:tcPr>
            <w:tcW w:w="780" w:type="dxa"/>
            <w:shd w:val="clear" w:color="auto" w:fill="auto"/>
            <w:vAlign w:val="center"/>
          </w:tcPr>
          <w:p w14:paraId="0BA251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7650A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6500</w:t>
            </w:r>
          </w:p>
        </w:tc>
        <w:tc>
          <w:tcPr>
            <w:tcW w:w="825" w:type="dxa"/>
            <w:shd w:val="clear" w:color="auto" w:fill="auto"/>
            <w:vAlign w:val="center"/>
          </w:tcPr>
          <w:p w14:paraId="3101B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3705</w:t>
            </w:r>
          </w:p>
        </w:tc>
        <w:tc>
          <w:tcPr>
            <w:tcW w:w="1081" w:type="dxa"/>
            <w:shd w:val="clear" w:color="auto" w:fill="auto"/>
            <w:noWrap/>
            <w:vAlign w:val="center"/>
          </w:tcPr>
          <w:p w14:paraId="1F9F27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A2A58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EAE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9AE8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9FEC3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01619E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1000ul盒装灭菌透明滤芯吸头</w:t>
            </w:r>
          </w:p>
        </w:tc>
        <w:tc>
          <w:tcPr>
            <w:tcW w:w="4125" w:type="dxa"/>
            <w:shd w:val="clear" w:color="auto" w:fill="auto"/>
            <w:vAlign w:val="center"/>
          </w:tcPr>
          <w:p w14:paraId="0D8D180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1925195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1000ul透明灭菌 100支/盒</w:t>
            </w:r>
          </w:p>
        </w:tc>
        <w:tc>
          <w:tcPr>
            <w:tcW w:w="915" w:type="dxa"/>
            <w:shd w:val="clear" w:color="auto" w:fill="auto"/>
            <w:vAlign w:val="center"/>
          </w:tcPr>
          <w:p w14:paraId="50B6E7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0.55</w:t>
            </w:r>
          </w:p>
        </w:tc>
        <w:tc>
          <w:tcPr>
            <w:tcW w:w="780" w:type="dxa"/>
            <w:shd w:val="clear" w:color="auto" w:fill="auto"/>
            <w:vAlign w:val="center"/>
          </w:tcPr>
          <w:p w14:paraId="34B1FC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D6AAC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2894E5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1650</w:t>
            </w:r>
          </w:p>
        </w:tc>
        <w:tc>
          <w:tcPr>
            <w:tcW w:w="1081" w:type="dxa"/>
            <w:shd w:val="clear" w:color="auto" w:fill="auto"/>
            <w:noWrap/>
            <w:vAlign w:val="center"/>
          </w:tcPr>
          <w:p w14:paraId="12AFB20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B528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F8C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F371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C03D8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04577A4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200ul盒装灭菌透明滤芯吸头</w:t>
            </w:r>
          </w:p>
        </w:tc>
        <w:tc>
          <w:tcPr>
            <w:tcW w:w="4125" w:type="dxa"/>
            <w:shd w:val="clear" w:color="auto" w:fill="auto"/>
            <w:vAlign w:val="center"/>
          </w:tcPr>
          <w:p w14:paraId="0A12C1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4CC4283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200ul透明灭菌 96支/盒</w:t>
            </w:r>
          </w:p>
        </w:tc>
        <w:tc>
          <w:tcPr>
            <w:tcW w:w="915" w:type="dxa"/>
            <w:shd w:val="clear" w:color="auto" w:fill="auto"/>
            <w:vAlign w:val="center"/>
          </w:tcPr>
          <w:p w14:paraId="7091DD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0.57</w:t>
            </w:r>
          </w:p>
        </w:tc>
        <w:tc>
          <w:tcPr>
            <w:tcW w:w="780" w:type="dxa"/>
            <w:shd w:val="clear" w:color="auto" w:fill="auto"/>
            <w:vAlign w:val="center"/>
          </w:tcPr>
          <w:p w14:paraId="66D82F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9507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646ABB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1710</w:t>
            </w:r>
          </w:p>
        </w:tc>
        <w:tc>
          <w:tcPr>
            <w:tcW w:w="1081" w:type="dxa"/>
            <w:shd w:val="clear" w:color="auto" w:fill="auto"/>
            <w:noWrap/>
            <w:vAlign w:val="center"/>
          </w:tcPr>
          <w:p w14:paraId="32AD45B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69D64A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45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A49F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B37B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5BDED5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盒装吸头</w:t>
            </w:r>
          </w:p>
        </w:tc>
        <w:tc>
          <w:tcPr>
            <w:tcW w:w="4125" w:type="dxa"/>
            <w:shd w:val="clear" w:color="auto" w:fill="auto"/>
            <w:vAlign w:val="center"/>
          </w:tcPr>
          <w:p w14:paraId="108D908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3DE55C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2-200ul 96支/盒</w:t>
            </w:r>
          </w:p>
        </w:tc>
        <w:tc>
          <w:tcPr>
            <w:tcW w:w="915" w:type="dxa"/>
            <w:shd w:val="clear" w:color="auto" w:fill="auto"/>
            <w:vAlign w:val="center"/>
          </w:tcPr>
          <w:p w14:paraId="48DAB6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3.13</w:t>
            </w:r>
          </w:p>
        </w:tc>
        <w:tc>
          <w:tcPr>
            <w:tcW w:w="780" w:type="dxa"/>
            <w:shd w:val="clear" w:color="auto" w:fill="auto"/>
            <w:vAlign w:val="center"/>
          </w:tcPr>
          <w:p w14:paraId="34B2DE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7F1BC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371D68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2817</w:t>
            </w:r>
          </w:p>
        </w:tc>
        <w:tc>
          <w:tcPr>
            <w:tcW w:w="1081" w:type="dxa"/>
            <w:shd w:val="clear" w:color="auto" w:fill="auto"/>
            <w:noWrap/>
            <w:vAlign w:val="center"/>
          </w:tcPr>
          <w:p w14:paraId="00935E4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E4468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AEF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0E8B2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840AC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7318A8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盒装吸头</w:t>
            </w:r>
          </w:p>
        </w:tc>
        <w:tc>
          <w:tcPr>
            <w:tcW w:w="4125" w:type="dxa"/>
            <w:shd w:val="clear" w:color="auto" w:fill="auto"/>
            <w:vAlign w:val="center"/>
          </w:tcPr>
          <w:p w14:paraId="284B0D9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3E4A5A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0.1-20ul 96支/盒</w:t>
            </w:r>
          </w:p>
        </w:tc>
        <w:tc>
          <w:tcPr>
            <w:tcW w:w="915" w:type="dxa"/>
            <w:shd w:val="clear" w:color="auto" w:fill="auto"/>
            <w:vAlign w:val="center"/>
          </w:tcPr>
          <w:p w14:paraId="4C464A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3.13</w:t>
            </w:r>
          </w:p>
        </w:tc>
        <w:tc>
          <w:tcPr>
            <w:tcW w:w="780" w:type="dxa"/>
            <w:shd w:val="clear" w:color="auto" w:fill="auto"/>
            <w:vAlign w:val="center"/>
          </w:tcPr>
          <w:p w14:paraId="52EC85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CEA9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2EF659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2817</w:t>
            </w:r>
          </w:p>
        </w:tc>
        <w:tc>
          <w:tcPr>
            <w:tcW w:w="1081" w:type="dxa"/>
            <w:shd w:val="clear" w:color="auto" w:fill="auto"/>
            <w:noWrap/>
            <w:vAlign w:val="center"/>
          </w:tcPr>
          <w:p w14:paraId="001E0BF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40C7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CE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BB54D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F6947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72BB5D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盒装吸头</w:t>
            </w:r>
          </w:p>
        </w:tc>
        <w:tc>
          <w:tcPr>
            <w:tcW w:w="4125" w:type="dxa"/>
            <w:shd w:val="clear" w:color="auto" w:fill="auto"/>
            <w:vAlign w:val="center"/>
          </w:tcPr>
          <w:p w14:paraId="6A8F0DE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174CC04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50-1000ul 96支/盒</w:t>
            </w:r>
          </w:p>
        </w:tc>
        <w:tc>
          <w:tcPr>
            <w:tcW w:w="915" w:type="dxa"/>
            <w:shd w:val="clear" w:color="auto" w:fill="auto"/>
            <w:vAlign w:val="center"/>
          </w:tcPr>
          <w:p w14:paraId="672090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3.13</w:t>
            </w:r>
          </w:p>
        </w:tc>
        <w:tc>
          <w:tcPr>
            <w:tcW w:w="780" w:type="dxa"/>
            <w:shd w:val="clear" w:color="auto" w:fill="auto"/>
            <w:vAlign w:val="center"/>
          </w:tcPr>
          <w:p w14:paraId="1F87BF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E889F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45268B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2817</w:t>
            </w:r>
          </w:p>
        </w:tc>
        <w:tc>
          <w:tcPr>
            <w:tcW w:w="1081" w:type="dxa"/>
            <w:shd w:val="clear" w:color="auto" w:fill="auto"/>
            <w:noWrap/>
            <w:vAlign w:val="center"/>
          </w:tcPr>
          <w:p w14:paraId="7F90AB8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042A5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904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9927E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48B2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31B21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移液器枪头 (爱频道夫吸头)</w:t>
            </w:r>
          </w:p>
        </w:tc>
        <w:tc>
          <w:tcPr>
            <w:tcW w:w="4125" w:type="dxa"/>
            <w:shd w:val="clear" w:color="auto" w:fill="auto"/>
            <w:vAlign w:val="center"/>
          </w:tcPr>
          <w:p w14:paraId="7A58E71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1430C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10ul白色 5*32 1000只/袋</w:t>
            </w:r>
          </w:p>
        </w:tc>
        <w:tc>
          <w:tcPr>
            <w:tcW w:w="915" w:type="dxa"/>
            <w:shd w:val="clear" w:color="auto" w:fill="auto"/>
            <w:vAlign w:val="center"/>
          </w:tcPr>
          <w:p w14:paraId="2CF4B3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7D89DF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3554CF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4B2DF7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w:t>
            </w:r>
          </w:p>
        </w:tc>
        <w:tc>
          <w:tcPr>
            <w:tcW w:w="1081" w:type="dxa"/>
            <w:shd w:val="clear" w:color="auto" w:fill="auto"/>
            <w:noWrap/>
            <w:vAlign w:val="center"/>
          </w:tcPr>
          <w:p w14:paraId="21FE64C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983EB1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8A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77FBC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DA23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081376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200ul透明滤芯吸头</w:t>
            </w:r>
          </w:p>
        </w:tc>
        <w:tc>
          <w:tcPr>
            <w:tcW w:w="4125" w:type="dxa"/>
            <w:shd w:val="clear" w:color="auto" w:fill="auto"/>
            <w:vAlign w:val="center"/>
          </w:tcPr>
          <w:p w14:paraId="0B091B7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716048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200ul透明 1000个/包</w:t>
            </w:r>
          </w:p>
        </w:tc>
        <w:tc>
          <w:tcPr>
            <w:tcW w:w="915" w:type="dxa"/>
            <w:shd w:val="clear" w:color="auto" w:fill="auto"/>
            <w:vAlign w:val="center"/>
          </w:tcPr>
          <w:p w14:paraId="69D859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0.4</w:t>
            </w:r>
          </w:p>
        </w:tc>
        <w:tc>
          <w:tcPr>
            <w:tcW w:w="780" w:type="dxa"/>
            <w:shd w:val="clear" w:color="auto" w:fill="auto"/>
            <w:vAlign w:val="center"/>
          </w:tcPr>
          <w:p w14:paraId="578449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197EE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1DA228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081" w:type="dxa"/>
            <w:shd w:val="clear" w:color="auto" w:fill="auto"/>
            <w:noWrap/>
            <w:vAlign w:val="center"/>
          </w:tcPr>
          <w:p w14:paraId="55EFCC0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9418BC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7A3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FF46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9875A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6999FB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10ul吸头</w:t>
            </w:r>
          </w:p>
        </w:tc>
        <w:tc>
          <w:tcPr>
            <w:tcW w:w="4125" w:type="dxa"/>
            <w:shd w:val="clear" w:color="auto" w:fill="auto"/>
            <w:vAlign w:val="center"/>
          </w:tcPr>
          <w:p w14:paraId="1EB075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0A92A67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 1000个/袋，2袋/盒，5盒/箱</w:t>
            </w:r>
          </w:p>
        </w:tc>
        <w:tc>
          <w:tcPr>
            <w:tcW w:w="915" w:type="dxa"/>
            <w:shd w:val="clear" w:color="auto" w:fill="auto"/>
            <w:vAlign w:val="center"/>
          </w:tcPr>
          <w:p w14:paraId="18CCEE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0.09</w:t>
            </w:r>
          </w:p>
        </w:tc>
        <w:tc>
          <w:tcPr>
            <w:tcW w:w="780" w:type="dxa"/>
            <w:shd w:val="clear" w:color="auto" w:fill="auto"/>
            <w:vAlign w:val="center"/>
          </w:tcPr>
          <w:p w14:paraId="4A0109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35DFE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BF61B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1081" w:type="dxa"/>
            <w:shd w:val="clear" w:color="auto" w:fill="auto"/>
            <w:noWrap/>
            <w:vAlign w:val="center"/>
          </w:tcPr>
          <w:p w14:paraId="2A24433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01F1C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736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1D3F0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AAFF9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378739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10ul加长版滤芯吸头（灭菌）</w:t>
            </w:r>
          </w:p>
        </w:tc>
        <w:tc>
          <w:tcPr>
            <w:tcW w:w="4125" w:type="dxa"/>
            <w:shd w:val="clear" w:color="auto" w:fill="auto"/>
            <w:vAlign w:val="center"/>
          </w:tcPr>
          <w:p w14:paraId="70519C1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7E7EA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10ul,96支/盒，50盒/箱</w:t>
            </w:r>
          </w:p>
        </w:tc>
        <w:tc>
          <w:tcPr>
            <w:tcW w:w="915" w:type="dxa"/>
            <w:shd w:val="clear" w:color="auto" w:fill="auto"/>
            <w:vAlign w:val="center"/>
          </w:tcPr>
          <w:p w14:paraId="5D232F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1D2D4C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261FE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EE3E8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7D822CB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F5082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270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4DBDB6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4412E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080C14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200ul滤芯吸头（灭菌）</w:t>
            </w:r>
          </w:p>
        </w:tc>
        <w:tc>
          <w:tcPr>
            <w:tcW w:w="4125" w:type="dxa"/>
            <w:shd w:val="clear" w:color="auto" w:fill="auto"/>
            <w:vAlign w:val="center"/>
          </w:tcPr>
          <w:p w14:paraId="29419A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77065F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200ul,96支/盒，50盒/箱</w:t>
            </w:r>
          </w:p>
        </w:tc>
        <w:tc>
          <w:tcPr>
            <w:tcW w:w="915" w:type="dxa"/>
            <w:shd w:val="clear" w:color="auto" w:fill="auto"/>
            <w:vAlign w:val="center"/>
          </w:tcPr>
          <w:p w14:paraId="0B7DC8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6DFF38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8A6A1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5A19F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1B2B313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1AA6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09E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3430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9804A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63A696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1000ul滤芯吸头（灭菌）</w:t>
            </w:r>
          </w:p>
        </w:tc>
        <w:tc>
          <w:tcPr>
            <w:tcW w:w="4125" w:type="dxa"/>
            <w:shd w:val="clear" w:color="auto" w:fill="auto"/>
            <w:vAlign w:val="center"/>
          </w:tcPr>
          <w:p w14:paraId="0CCC2FC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7CCDEF6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1000ul,96支/盒，50盒/箱</w:t>
            </w:r>
          </w:p>
        </w:tc>
        <w:tc>
          <w:tcPr>
            <w:tcW w:w="915" w:type="dxa"/>
            <w:shd w:val="clear" w:color="auto" w:fill="auto"/>
            <w:vAlign w:val="center"/>
          </w:tcPr>
          <w:p w14:paraId="4F1F37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272DC5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2D1C1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3DEB8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59ED2D1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BB3FC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B01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31E87C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F6F3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5786EE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塑料离心管 (化学发光专用卡口)</w:t>
            </w:r>
          </w:p>
        </w:tc>
        <w:tc>
          <w:tcPr>
            <w:tcW w:w="4125" w:type="dxa"/>
            <w:shd w:val="clear" w:color="auto" w:fill="auto"/>
            <w:vAlign w:val="center"/>
          </w:tcPr>
          <w:p w14:paraId="031A113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是一种专为化学发光实验设计的离心管，其卡口结构旨在提供更可靠的密封性和兼容性。‌</w:t>
            </w:r>
          </w:p>
        </w:tc>
        <w:tc>
          <w:tcPr>
            <w:tcW w:w="2535" w:type="dxa"/>
            <w:shd w:val="clear" w:color="auto" w:fill="auto"/>
            <w:vAlign w:val="center"/>
          </w:tcPr>
          <w:p w14:paraId="398B2E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 500只/袋</w:t>
            </w:r>
          </w:p>
        </w:tc>
        <w:tc>
          <w:tcPr>
            <w:tcW w:w="915" w:type="dxa"/>
            <w:shd w:val="clear" w:color="auto" w:fill="auto"/>
            <w:vAlign w:val="center"/>
          </w:tcPr>
          <w:p w14:paraId="4D65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070EF0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FF26A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D5947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w:t>
            </w:r>
          </w:p>
        </w:tc>
        <w:tc>
          <w:tcPr>
            <w:tcW w:w="1081" w:type="dxa"/>
            <w:shd w:val="clear" w:color="auto" w:fill="auto"/>
            <w:noWrap/>
            <w:vAlign w:val="center"/>
          </w:tcPr>
          <w:p w14:paraId="631ED13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393DE1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32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846E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E86E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022296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塑料离心管（抗凝）-喷雾</w:t>
            </w:r>
          </w:p>
        </w:tc>
        <w:tc>
          <w:tcPr>
            <w:tcW w:w="4125" w:type="dxa"/>
            <w:shd w:val="clear" w:color="auto" w:fill="auto"/>
            <w:vAlign w:val="center"/>
          </w:tcPr>
          <w:p w14:paraId="37556FD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主要用于生物医学实验室中血液样本的处理</w:t>
            </w:r>
          </w:p>
        </w:tc>
        <w:tc>
          <w:tcPr>
            <w:tcW w:w="2535" w:type="dxa"/>
            <w:shd w:val="clear" w:color="auto" w:fill="auto"/>
            <w:vAlign w:val="center"/>
          </w:tcPr>
          <w:p w14:paraId="400877D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0.5ml 2000只/袋</w:t>
            </w:r>
          </w:p>
        </w:tc>
        <w:tc>
          <w:tcPr>
            <w:tcW w:w="915" w:type="dxa"/>
            <w:shd w:val="clear" w:color="auto" w:fill="auto"/>
            <w:vAlign w:val="center"/>
          </w:tcPr>
          <w:p w14:paraId="74383D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04E158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2BB64A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8B65B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w:t>
            </w:r>
          </w:p>
        </w:tc>
        <w:tc>
          <w:tcPr>
            <w:tcW w:w="1081" w:type="dxa"/>
            <w:shd w:val="clear" w:color="auto" w:fill="auto"/>
            <w:noWrap/>
            <w:vAlign w:val="center"/>
          </w:tcPr>
          <w:p w14:paraId="20D959B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17089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14D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FA7C0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16E60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auto"/>
            <w:vAlign w:val="center"/>
          </w:tcPr>
          <w:p w14:paraId="19DB7B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塑料离心管（抗凝）-喷雾</w:t>
            </w:r>
          </w:p>
        </w:tc>
        <w:tc>
          <w:tcPr>
            <w:tcW w:w="4125" w:type="dxa"/>
            <w:shd w:val="clear" w:color="auto" w:fill="auto"/>
            <w:vAlign w:val="center"/>
          </w:tcPr>
          <w:p w14:paraId="17ECD04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主要用于生物医学实验室中血液样本的处理</w:t>
            </w:r>
          </w:p>
        </w:tc>
        <w:tc>
          <w:tcPr>
            <w:tcW w:w="2535" w:type="dxa"/>
            <w:shd w:val="clear" w:color="auto" w:fill="auto"/>
            <w:vAlign w:val="center"/>
          </w:tcPr>
          <w:p w14:paraId="74D793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 1000只/袋</w:t>
            </w:r>
          </w:p>
        </w:tc>
        <w:tc>
          <w:tcPr>
            <w:tcW w:w="915" w:type="dxa"/>
            <w:shd w:val="clear" w:color="auto" w:fill="auto"/>
            <w:vAlign w:val="center"/>
          </w:tcPr>
          <w:p w14:paraId="5177AD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05310B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148631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2CF0FB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1081" w:type="dxa"/>
            <w:shd w:val="clear" w:color="auto" w:fill="auto"/>
            <w:noWrap/>
            <w:vAlign w:val="center"/>
          </w:tcPr>
          <w:p w14:paraId="3B4581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70157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64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866F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E4B3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auto"/>
            <w:vAlign w:val="center"/>
          </w:tcPr>
          <w:p w14:paraId="3469FE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1.5ml 无色灭菌离心管</w:t>
            </w:r>
          </w:p>
        </w:tc>
        <w:tc>
          <w:tcPr>
            <w:tcW w:w="4125" w:type="dxa"/>
            <w:shd w:val="clear" w:color="auto" w:fill="auto"/>
            <w:vAlign w:val="center"/>
          </w:tcPr>
          <w:p w14:paraId="0F707F7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用于装载需离心样品</w:t>
            </w:r>
          </w:p>
        </w:tc>
        <w:tc>
          <w:tcPr>
            <w:tcW w:w="2535" w:type="dxa"/>
            <w:shd w:val="clear" w:color="auto" w:fill="auto"/>
            <w:vAlign w:val="center"/>
          </w:tcPr>
          <w:p w14:paraId="241AF3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50支/袋，5袋/包，10包/箱</w:t>
            </w:r>
          </w:p>
        </w:tc>
        <w:tc>
          <w:tcPr>
            <w:tcW w:w="915" w:type="dxa"/>
            <w:shd w:val="clear" w:color="auto" w:fill="auto"/>
            <w:vAlign w:val="center"/>
          </w:tcPr>
          <w:p w14:paraId="28E27D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4D4AD7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1A89A4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DA4A4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1081" w:type="dxa"/>
            <w:shd w:val="clear" w:color="auto" w:fill="auto"/>
            <w:noWrap/>
            <w:vAlign w:val="center"/>
          </w:tcPr>
          <w:p w14:paraId="1BFF5E0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0413E5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05B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CFC3C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8139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w:t>
            </w:r>
          </w:p>
        </w:tc>
        <w:tc>
          <w:tcPr>
            <w:tcW w:w="1890" w:type="dxa"/>
            <w:shd w:val="clear" w:color="auto" w:fill="auto"/>
            <w:vAlign w:val="center"/>
          </w:tcPr>
          <w:p w14:paraId="501D21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15ml离心管</w:t>
            </w:r>
          </w:p>
        </w:tc>
        <w:tc>
          <w:tcPr>
            <w:tcW w:w="4125" w:type="dxa"/>
            <w:shd w:val="clear" w:color="auto" w:fill="auto"/>
            <w:vAlign w:val="center"/>
          </w:tcPr>
          <w:p w14:paraId="382E36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用于装载需离心样品</w:t>
            </w:r>
          </w:p>
        </w:tc>
        <w:tc>
          <w:tcPr>
            <w:tcW w:w="2535" w:type="dxa"/>
            <w:shd w:val="clear" w:color="auto" w:fill="auto"/>
            <w:vAlign w:val="center"/>
          </w:tcPr>
          <w:p w14:paraId="0615B6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15ml(螺旋盖) 100支/袋 1200支/箱</w:t>
            </w:r>
          </w:p>
        </w:tc>
        <w:tc>
          <w:tcPr>
            <w:tcW w:w="915" w:type="dxa"/>
            <w:shd w:val="clear" w:color="auto" w:fill="auto"/>
            <w:vAlign w:val="center"/>
          </w:tcPr>
          <w:p w14:paraId="734739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0.7</w:t>
            </w:r>
          </w:p>
        </w:tc>
        <w:tc>
          <w:tcPr>
            <w:tcW w:w="780" w:type="dxa"/>
            <w:shd w:val="clear" w:color="auto" w:fill="auto"/>
            <w:vAlign w:val="center"/>
          </w:tcPr>
          <w:p w14:paraId="7D8E96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0B77A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15ED9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1081" w:type="dxa"/>
            <w:shd w:val="clear" w:color="auto" w:fill="auto"/>
            <w:noWrap/>
            <w:vAlign w:val="center"/>
          </w:tcPr>
          <w:p w14:paraId="641AF4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8D8341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9A7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60A2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520C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1890" w:type="dxa"/>
            <w:shd w:val="clear" w:color="auto" w:fill="auto"/>
            <w:vAlign w:val="center"/>
          </w:tcPr>
          <w:p w14:paraId="32A3F1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50ml离心管</w:t>
            </w:r>
          </w:p>
        </w:tc>
        <w:tc>
          <w:tcPr>
            <w:tcW w:w="4125" w:type="dxa"/>
            <w:shd w:val="clear" w:color="auto" w:fill="auto"/>
            <w:vAlign w:val="center"/>
          </w:tcPr>
          <w:p w14:paraId="5BC52D1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用于装载需离心样品</w:t>
            </w:r>
          </w:p>
        </w:tc>
        <w:tc>
          <w:tcPr>
            <w:tcW w:w="2535" w:type="dxa"/>
            <w:shd w:val="clear" w:color="auto" w:fill="auto"/>
            <w:vAlign w:val="center"/>
          </w:tcPr>
          <w:p w14:paraId="7023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50ml(平底）50支/袋 500支/箱</w:t>
            </w:r>
          </w:p>
        </w:tc>
        <w:tc>
          <w:tcPr>
            <w:tcW w:w="915" w:type="dxa"/>
            <w:shd w:val="clear" w:color="auto" w:fill="auto"/>
            <w:vAlign w:val="center"/>
          </w:tcPr>
          <w:p w14:paraId="0A4290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0.9</w:t>
            </w:r>
          </w:p>
        </w:tc>
        <w:tc>
          <w:tcPr>
            <w:tcW w:w="780" w:type="dxa"/>
            <w:shd w:val="clear" w:color="auto" w:fill="auto"/>
            <w:vAlign w:val="center"/>
          </w:tcPr>
          <w:p w14:paraId="64C591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71B42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3A6FB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1081" w:type="dxa"/>
            <w:shd w:val="clear" w:color="auto" w:fill="auto"/>
            <w:noWrap/>
            <w:vAlign w:val="center"/>
          </w:tcPr>
          <w:p w14:paraId="792F49B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B69A0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838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BB3EB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B83A9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w:t>
            </w:r>
          </w:p>
        </w:tc>
        <w:tc>
          <w:tcPr>
            <w:tcW w:w="1890" w:type="dxa"/>
            <w:shd w:val="clear" w:color="auto" w:fill="auto"/>
            <w:vAlign w:val="center"/>
          </w:tcPr>
          <w:p w14:paraId="22B5B8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标准级显微镜载玻片</w:t>
            </w:r>
          </w:p>
        </w:tc>
        <w:tc>
          <w:tcPr>
            <w:tcW w:w="4125" w:type="dxa"/>
            <w:shd w:val="clear" w:color="auto" w:fill="auto"/>
            <w:vAlign w:val="center"/>
          </w:tcPr>
          <w:p w14:paraId="1471ADC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59E7FA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39CB95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3C52E8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4C010C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8ABD6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0D67E0E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A9274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508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6E759C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D3E77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1890" w:type="dxa"/>
            <w:shd w:val="clear" w:color="auto" w:fill="auto"/>
            <w:vAlign w:val="center"/>
          </w:tcPr>
          <w:p w14:paraId="1A2316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标准级显微镜载玻片 7101 （夹纸工艺）</w:t>
            </w:r>
          </w:p>
        </w:tc>
        <w:tc>
          <w:tcPr>
            <w:tcW w:w="4125" w:type="dxa"/>
            <w:shd w:val="clear" w:color="auto" w:fill="auto"/>
            <w:vAlign w:val="center"/>
          </w:tcPr>
          <w:p w14:paraId="5DE8B9E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4E133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5480A2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2FC15D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4FEBF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2677C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43E90FB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6AD45E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E48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2BF25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513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w:t>
            </w:r>
          </w:p>
        </w:tc>
        <w:tc>
          <w:tcPr>
            <w:tcW w:w="1890" w:type="dxa"/>
            <w:shd w:val="clear" w:color="auto" w:fill="auto"/>
            <w:vAlign w:val="center"/>
          </w:tcPr>
          <w:p w14:paraId="0B9B93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病理级载玻片</w:t>
            </w:r>
          </w:p>
        </w:tc>
        <w:tc>
          <w:tcPr>
            <w:tcW w:w="4125" w:type="dxa"/>
            <w:shd w:val="clear" w:color="auto" w:fill="auto"/>
            <w:vAlign w:val="center"/>
          </w:tcPr>
          <w:p w14:paraId="2FDF0FB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19A94A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5867EB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0.42</w:t>
            </w:r>
          </w:p>
        </w:tc>
        <w:tc>
          <w:tcPr>
            <w:tcW w:w="780" w:type="dxa"/>
            <w:shd w:val="clear" w:color="auto" w:fill="auto"/>
            <w:vAlign w:val="center"/>
          </w:tcPr>
          <w:p w14:paraId="442426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35C61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7B26A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420</w:t>
            </w:r>
          </w:p>
        </w:tc>
        <w:tc>
          <w:tcPr>
            <w:tcW w:w="1081" w:type="dxa"/>
            <w:shd w:val="clear" w:color="auto" w:fill="auto"/>
            <w:noWrap/>
            <w:vAlign w:val="center"/>
          </w:tcPr>
          <w:p w14:paraId="44E6FF2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0E56D2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B5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5B20D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C9376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w:t>
            </w:r>
          </w:p>
        </w:tc>
        <w:tc>
          <w:tcPr>
            <w:tcW w:w="1890" w:type="dxa"/>
            <w:shd w:val="clear" w:color="auto" w:fill="auto"/>
            <w:vAlign w:val="center"/>
          </w:tcPr>
          <w:p w14:paraId="24FACC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磨边载玻片</w:t>
            </w:r>
          </w:p>
        </w:tc>
        <w:tc>
          <w:tcPr>
            <w:tcW w:w="4125" w:type="dxa"/>
            <w:shd w:val="clear" w:color="auto" w:fill="auto"/>
            <w:vAlign w:val="center"/>
          </w:tcPr>
          <w:p w14:paraId="08321C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6061DA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4B28F2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53678D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FCFD8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1D5DC9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0DC99B7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770CB2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DFC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719BC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0DC34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890" w:type="dxa"/>
            <w:shd w:val="clear" w:color="auto" w:fill="auto"/>
            <w:vAlign w:val="center"/>
          </w:tcPr>
          <w:p w14:paraId="3FE6C5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盖玻片</w:t>
            </w:r>
          </w:p>
        </w:tc>
        <w:tc>
          <w:tcPr>
            <w:tcW w:w="4125" w:type="dxa"/>
            <w:shd w:val="clear" w:color="auto" w:fill="auto"/>
            <w:vAlign w:val="center"/>
          </w:tcPr>
          <w:p w14:paraId="4ED4179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盖玻片在显微镜观察中主要有三大作用：‌让样本更清晰、保护镜头和样本、规范操作减少干扰‌。</w:t>
            </w:r>
          </w:p>
        </w:tc>
        <w:tc>
          <w:tcPr>
            <w:tcW w:w="2535" w:type="dxa"/>
            <w:shd w:val="clear" w:color="auto" w:fill="auto"/>
            <w:vAlign w:val="center"/>
          </w:tcPr>
          <w:p w14:paraId="4D6FCCD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24*24mm 100片/盒</w:t>
            </w:r>
          </w:p>
        </w:tc>
        <w:tc>
          <w:tcPr>
            <w:tcW w:w="915" w:type="dxa"/>
            <w:shd w:val="clear" w:color="auto" w:fill="auto"/>
            <w:vAlign w:val="center"/>
          </w:tcPr>
          <w:p w14:paraId="1338BF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2870C5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586D1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3A0B33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081" w:type="dxa"/>
            <w:shd w:val="clear" w:color="auto" w:fill="auto"/>
            <w:noWrap/>
            <w:vAlign w:val="center"/>
          </w:tcPr>
          <w:p w14:paraId="26752A2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89738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ED8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C03E7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EDEDC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1890" w:type="dxa"/>
            <w:shd w:val="clear" w:color="auto" w:fill="auto"/>
            <w:vAlign w:val="center"/>
          </w:tcPr>
          <w:p w14:paraId="7F2595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多用离心管架</w:t>
            </w:r>
          </w:p>
        </w:tc>
        <w:tc>
          <w:tcPr>
            <w:tcW w:w="4125" w:type="dxa"/>
            <w:shd w:val="clear" w:color="auto" w:fill="auto"/>
            <w:vAlign w:val="center"/>
          </w:tcPr>
          <w:p w14:paraId="557E624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用于固定、支撑和整理离心管</w:t>
            </w:r>
          </w:p>
        </w:tc>
        <w:tc>
          <w:tcPr>
            <w:tcW w:w="2535" w:type="dxa"/>
            <w:shd w:val="clear" w:color="auto" w:fill="auto"/>
            <w:vAlign w:val="center"/>
          </w:tcPr>
          <w:p w14:paraId="068F477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20+30孔</w:t>
            </w:r>
          </w:p>
        </w:tc>
        <w:tc>
          <w:tcPr>
            <w:tcW w:w="915" w:type="dxa"/>
            <w:shd w:val="clear" w:color="auto" w:fill="auto"/>
            <w:vAlign w:val="center"/>
          </w:tcPr>
          <w:p w14:paraId="6272C66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780" w:type="dxa"/>
            <w:shd w:val="clear" w:color="auto" w:fill="auto"/>
            <w:vAlign w:val="center"/>
          </w:tcPr>
          <w:p w14:paraId="2ADBB5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9007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0E9240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3C5E2D0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F9A8C9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19D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EBCAF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C7D8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w:t>
            </w:r>
          </w:p>
        </w:tc>
        <w:tc>
          <w:tcPr>
            <w:tcW w:w="1890" w:type="dxa"/>
            <w:shd w:val="clear" w:color="auto" w:fill="auto"/>
            <w:vAlign w:val="center"/>
          </w:tcPr>
          <w:p w14:paraId="579E0C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一次性玻璃试管</w:t>
            </w:r>
          </w:p>
        </w:tc>
        <w:tc>
          <w:tcPr>
            <w:tcW w:w="4125" w:type="dxa"/>
            <w:shd w:val="clear" w:color="auto" w:fill="auto"/>
            <w:vAlign w:val="center"/>
          </w:tcPr>
          <w:p w14:paraId="055B5AB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主要用于盛放、加热或反应少量液体或固体物质</w:t>
            </w:r>
          </w:p>
        </w:tc>
        <w:tc>
          <w:tcPr>
            <w:tcW w:w="2535" w:type="dxa"/>
            <w:shd w:val="clear" w:color="auto" w:fill="auto"/>
            <w:vAlign w:val="center"/>
          </w:tcPr>
          <w:p w14:paraId="7556D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500支/包</w:t>
            </w:r>
          </w:p>
        </w:tc>
        <w:tc>
          <w:tcPr>
            <w:tcW w:w="915" w:type="dxa"/>
            <w:shd w:val="clear" w:color="auto" w:fill="auto"/>
            <w:vAlign w:val="center"/>
          </w:tcPr>
          <w:p w14:paraId="6ED335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0.27</w:t>
            </w:r>
          </w:p>
        </w:tc>
        <w:tc>
          <w:tcPr>
            <w:tcW w:w="780" w:type="dxa"/>
            <w:shd w:val="clear" w:color="auto" w:fill="auto"/>
            <w:vAlign w:val="center"/>
          </w:tcPr>
          <w:p w14:paraId="5B6205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D9F0F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C0ED5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135</w:t>
            </w:r>
          </w:p>
        </w:tc>
        <w:tc>
          <w:tcPr>
            <w:tcW w:w="1081" w:type="dxa"/>
            <w:shd w:val="clear" w:color="auto" w:fill="auto"/>
            <w:noWrap/>
            <w:vAlign w:val="center"/>
          </w:tcPr>
          <w:p w14:paraId="4BDC838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C0300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88E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30ED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25421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1890" w:type="dxa"/>
            <w:shd w:val="clear" w:color="auto" w:fill="auto"/>
            <w:vAlign w:val="center"/>
          </w:tcPr>
          <w:p w14:paraId="100884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金属华氏试管架</w:t>
            </w:r>
          </w:p>
        </w:tc>
        <w:tc>
          <w:tcPr>
            <w:tcW w:w="4125" w:type="dxa"/>
            <w:shd w:val="clear" w:color="auto" w:fill="auto"/>
            <w:vAlign w:val="center"/>
          </w:tcPr>
          <w:p w14:paraId="3784C7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1FE6681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40孔(15cm)</w:t>
            </w:r>
          </w:p>
        </w:tc>
        <w:tc>
          <w:tcPr>
            <w:tcW w:w="915" w:type="dxa"/>
            <w:shd w:val="clear" w:color="auto" w:fill="auto"/>
            <w:vAlign w:val="center"/>
          </w:tcPr>
          <w:p w14:paraId="1DCE28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2D267E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4FEDA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5DEB2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1081" w:type="dxa"/>
            <w:shd w:val="clear" w:color="auto" w:fill="auto"/>
            <w:noWrap/>
            <w:vAlign w:val="center"/>
          </w:tcPr>
          <w:p w14:paraId="487B1BB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77AFB5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07D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69E35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6581F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w:t>
            </w:r>
          </w:p>
        </w:tc>
        <w:tc>
          <w:tcPr>
            <w:tcW w:w="1890" w:type="dxa"/>
            <w:shd w:val="clear" w:color="auto" w:fill="auto"/>
            <w:vAlign w:val="center"/>
          </w:tcPr>
          <w:p w14:paraId="3EE8C7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金属康式试管架</w:t>
            </w:r>
          </w:p>
        </w:tc>
        <w:tc>
          <w:tcPr>
            <w:tcW w:w="4125" w:type="dxa"/>
            <w:shd w:val="clear" w:color="auto" w:fill="auto"/>
            <w:vAlign w:val="center"/>
          </w:tcPr>
          <w:p w14:paraId="461DE68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3EA562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60孔/13mm</w:t>
            </w:r>
          </w:p>
        </w:tc>
        <w:tc>
          <w:tcPr>
            <w:tcW w:w="915" w:type="dxa"/>
            <w:shd w:val="clear" w:color="auto" w:fill="auto"/>
            <w:vAlign w:val="center"/>
          </w:tcPr>
          <w:p w14:paraId="54563E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5FAB63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B0A83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7E00E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1081" w:type="dxa"/>
            <w:shd w:val="clear" w:color="auto" w:fill="auto"/>
            <w:noWrap/>
            <w:vAlign w:val="center"/>
          </w:tcPr>
          <w:p w14:paraId="7FFC3DB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10A75E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8C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F8183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F561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1890" w:type="dxa"/>
            <w:shd w:val="clear" w:color="auto" w:fill="auto"/>
            <w:vAlign w:val="center"/>
          </w:tcPr>
          <w:p w14:paraId="3497A4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聚丙烯试管架</w:t>
            </w:r>
          </w:p>
        </w:tc>
        <w:tc>
          <w:tcPr>
            <w:tcW w:w="4125" w:type="dxa"/>
            <w:shd w:val="clear" w:color="auto" w:fill="auto"/>
            <w:vAlign w:val="center"/>
          </w:tcPr>
          <w:p w14:paraId="7092860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13D9F7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15*50孔</w:t>
            </w:r>
          </w:p>
        </w:tc>
        <w:tc>
          <w:tcPr>
            <w:tcW w:w="915" w:type="dxa"/>
            <w:shd w:val="clear" w:color="auto" w:fill="auto"/>
            <w:vAlign w:val="center"/>
          </w:tcPr>
          <w:p w14:paraId="74D8A4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w:t>
            </w:r>
          </w:p>
        </w:tc>
        <w:tc>
          <w:tcPr>
            <w:tcW w:w="780" w:type="dxa"/>
            <w:shd w:val="clear" w:color="auto" w:fill="auto"/>
            <w:vAlign w:val="center"/>
          </w:tcPr>
          <w:p w14:paraId="25F8FE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9886D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825" w:type="dxa"/>
            <w:shd w:val="clear" w:color="auto" w:fill="auto"/>
            <w:vAlign w:val="center"/>
          </w:tcPr>
          <w:p w14:paraId="4BF5FF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4CEF19F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C222A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E93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460A1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FA776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w:t>
            </w:r>
          </w:p>
        </w:tc>
        <w:tc>
          <w:tcPr>
            <w:tcW w:w="1890" w:type="dxa"/>
            <w:shd w:val="clear" w:color="auto" w:fill="auto"/>
            <w:vAlign w:val="center"/>
          </w:tcPr>
          <w:p w14:paraId="3AB9AB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聚丙烯试管架</w:t>
            </w:r>
          </w:p>
        </w:tc>
        <w:tc>
          <w:tcPr>
            <w:tcW w:w="4125" w:type="dxa"/>
            <w:shd w:val="clear" w:color="auto" w:fill="auto"/>
            <w:vAlign w:val="center"/>
          </w:tcPr>
          <w:p w14:paraId="2F2AA87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5778B6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15*100孔</w:t>
            </w:r>
          </w:p>
        </w:tc>
        <w:tc>
          <w:tcPr>
            <w:tcW w:w="915" w:type="dxa"/>
            <w:shd w:val="clear" w:color="auto" w:fill="auto"/>
            <w:vAlign w:val="center"/>
          </w:tcPr>
          <w:p w14:paraId="787422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5F571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140D5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067B8F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1350</w:t>
            </w:r>
          </w:p>
        </w:tc>
        <w:tc>
          <w:tcPr>
            <w:tcW w:w="1081" w:type="dxa"/>
            <w:shd w:val="clear" w:color="auto" w:fill="auto"/>
            <w:noWrap/>
            <w:vAlign w:val="center"/>
          </w:tcPr>
          <w:p w14:paraId="5E47450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A4CDD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836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59A2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403ED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1890" w:type="dxa"/>
            <w:shd w:val="clear" w:color="auto" w:fill="auto"/>
            <w:vAlign w:val="center"/>
          </w:tcPr>
          <w:p w14:paraId="1F1868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多功能试管架</w:t>
            </w:r>
          </w:p>
        </w:tc>
        <w:tc>
          <w:tcPr>
            <w:tcW w:w="4125" w:type="dxa"/>
            <w:shd w:val="clear" w:color="auto" w:fill="auto"/>
            <w:vAlign w:val="center"/>
          </w:tcPr>
          <w:p w14:paraId="1184ED1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用于固定、支撑和整理试管</w:t>
            </w:r>
          </w:p>
        </w:tc>
        <w:tc>
          <w:tcPr>
            <w:tcW w:w="2535" w:type="dxa"/>
            <w:shd w:val="clear" w:color="auto" w:fill="auto"/>
            <w:vAlign w:val="center"/>
          </w:tcPr>
          <w:p w14:paraId="5C1230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50格/100格</w:t>
            </w:r>
          </w:p>
        </w:tc>
        <w:tc>
          <w:tcPr>
            <w:tcW w:w="915" w:type="dxa"/>
            <w:shd w:val="clear" w:color="auto" w:fill="auto"/>
            <w:vAlign w:val="center"/>
          </w:tcPr>
          <w:p w14:paraId="0DAA0E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22E270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6FB7D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7E0D09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18395C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A0E6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8F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0D8F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6086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53</w:t>
            </w:r>
          </w:p>
        </w:tc>
        <w:tc>
          <w:tcPr>
            <w:tcW w:w="1890" w:type="dxa"/>
            <w:shd w:val="clear" w:color="auto" w:fill="auto"/>
            <w:vAlign w:val="center"/>
          </w:tcPr>
          <w:p w14:paraId="2B747F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试管架</w:t>
            </w:r>
          </w:p>
        </w:tc>
        <w:tc>
          <w:tcPr>
            <w:tcW w:w="4125" w:type="dxa"/>
            <w:shd w:val="clear" w:color="auto" w:fill="auto"/>
            <w:vAlign w:val="center"/>
          </w:tcPr>
          <w:p w14:paraId="21FAD12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用于固定、支撑和整理试管</w:t>
            </w:r>
          </w:p>
        </w:tc>
        <w:tc>
          <w:tcPr>
            <w:tcW w:w="2535" w:type="dxa"/>
            <w:shd w:val="clear" w:color="auto" w:fill="auto"/>
            <w:vAlign w:val="center"/>
          </w:tcPr>
          <w:p w14:paraId="06CAC88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 50孔，∅16 50孔，∅18 40孔</w:t>
            </w:r>
          </w:p>
        </w:tc>
        <w:tc>
          <w:tcPr>
            <w:tcW w:w="915" w:type="dxa"/>
            <w:shd w:val="clear" w:color="auto" w:fill="auto"/>
            <w:vAlign w:val="center"/>
          </w:tcPr>
          <w:p w14:paraId="37D8D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4B90D0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4E119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E6D63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4FCE158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CA5D9B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941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CD6B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36254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w:t>
            </w:r>
          </w:p>
        </w:tc>
        <w:tc>
          <w:tcPr>
            <w:tcW w:w="1890" w:type="dxa"/>
            <w:shd w:val="clear" w:color="auto" w:fill="auto"/>
            <w:vAlign w:val="center"/>
          </w:tcPr>
          <w:p w14:paraId="287CC4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采样棒(无菌接种环)</w:t>
            </w:r>
          </w:p>
        </w:tc>
        <w:tc>
          <w:tcPr>
            <w:tcW w:w="4125" w:type="dxa"/>
            <w:shd w:val="clear" w:color="auto" w:fill="auto"/>
            <w:vAlign w:val="center"/>
          </w:tcPr>
          <w:p w14:paraId="11F592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用于‌挑取、转移和定量接种菌液或菌落‌</w:t>
            </w:r>
          </w:p>
        </w:tc>
        <w:tc>
          <w:tcPr>
            <w:tcW w:w="2535" w:type="dxa"/>
            <w:shd w:val="clear" w:color="auto" w:fill="auto"/>
            <w:vAlign w:val="center"/>
          </w:tcPr>
          <w:p w14:paraId="496A6BC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196138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40FE65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91FA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825" w:type="dxa"/>
            <w:shd w:val="clear" w:color="auto" w:fill="auto"/>
            <w:vAlign w:val="center"/>
          </w:tcPr>
          <w:p w14:paraId="7DA1E3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2EEDAEF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69F0B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E15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F7644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A38F6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w:t>
            </w:r>
          </w:p>
        </w:tc>
        <w:tc>
          <w:tcPr>
            <w:tcW w:w="1890" w:type="dxa"/>
            <w:shd w:val="clear" w:color="auto" w:fill="auto"/>
            <w:vAlign w:val="center"/>
          </w:tcPr>
          <w:p w14:paraId="3AE35A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采样拭子（鼻拭子）</w:t>
            </w:r>
          </w:p>
        </w:tc>
        <w:tc>
          <w:tcPr>
            <w:tcW w:w="4125" w:type="dxa"/>
            <w:shd w:val="clear" w:color="auto" w:fill="auto"/>
            <w:vAlign w:val="center"/>
          </w:tcPr>
          <w:p w14:paraId="3E75B93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用于临床检验标本采集</w:t>
            </w:r>
          </w:p>
        </w:tc>
        <w:tc>
          <w:tcPr>
            <w:tcW w:w="2535" w:type="dxa"/>
            <w:shd w:val="clear" w:color="auto" w:fill="auto"/>
            <w:vAlign w:val="center"/>
          </w:tcPr>
          <w:p w14:paraId="57CC65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NF10 植绒拭子（鼻拭子）50支/袋 40袋/箱</w:t>
            </w:r>
          </w:p>
        </w:tc>
        <w:tc>
          <w:tcPr>
            <w:tcW w:w="915" w:type="dxa"/>
            <w:shd w:val="clear" w:color="auto" w:fill="auto"/>
            <w:vAlign w:val="center"/>
          </w:tcPr>
          <w:p w14:paraId="1C3DCA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32E332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0DC64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1CADB6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1081" w:type="dxa"/>
            <w:shd w:val="clear" w:color="auto" w:fill="auto"/>
            <w:noWrap/>
            <w:vAlign w:val="center"/>
          </w:tcPr>
          <w:p w14:paraId="334D140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25E9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A5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485EA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4DF0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w:t>
            </w:r>
          </w:p>
        </w:tc>
        <w:tc>
          <w:tcPr>
            <w:tcW w:w="1890" w:type="dxa"/>
            <w:shd w:val="clear" w:color="auto" w:fill="auto"/>
            <w:vAlign w:val="center"/>
          </w:tcPr>
          <w:p w14:paraId="09653B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采样拭子（咽拭子）</w:t>
            </w:r>
          </w:p>
        </w:tc>
        <w:tc>
          <w:tcPr>
            <w:tcW w:w="4125" w:type="dxa"/>
            <w:shd w:val="clear" w:color="auto" w:fill="auto"/>
            <w:vAlign w:val="center"/>
          </w:tcPr>
          <w:p w14:paraId="7315D26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用于临床检验标本采集</w:t>
            </w:r>
          </w:p>
        </w:tc>
        <w:tc>
          <w:tcPr>
            <w:tcW w:w="2535" w:type="dxa"/>
            <w:shd w:val="clear" w:color="auto" w:fill="auto"/>
            <w:vAlign w:val="center"/>
          </w:tcPr>
          <w:p w14:paraId="0D8BAC8C">
            <w:pPr>
              <w:jc w:val="center"/>
              <w:rPr>
                <w:rFonts w:hint="eastAsia" w:ascii="宋体" w:hAnsi="宋体" w:cs="宋体"/>
                <w:color w:val="000000"/>
                <w:kern w:val="0"/>
                <w:sz w:val="18"/>
                <w:szCs w:val="18"/>
                <w:lang w:val="en-US" w:eastAsia="zh-CN" w:bidi="ar"/>
              </w:rPr>
            </w:pPr>
          </w:p>
        </w:tc>
        <w:tc>
          <w:tcPr>
            <w:tcW w:w="915" w:type="dxa"/>
            <w:shd w:val="clear" w:color="auto" w:fill="auto"/>
            <w:vAlign w:val="center"/>
          </w:tcPr>
          <w:p w14:paraId="3E17A4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354C66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20CC0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39B480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1081" w:type="dxa"/>
            <w:shd w:val="clear" w:color="auto" w:fill="auto"/>
            <w:noWrap/>
            <w:vAlign w:val="center"/>
          </w:tcPr>
          <w:p w14:paraId="1A5152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29DA8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3E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5405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463B4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w:t>
            </w:r>
          </w:p>
        </w:tc>
        <w:tc>
          <w:tcPr>
            <w:tcW w:w="1890" w:type="dxa"/>
            <w:shd w:val="clear" w:color="auto" w:fill="auto"/>
            <w:vAlign w:val="center"/>
          </w:tcPr>
          <w:p w14:paraId="636F53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带盖采样拭子</w:t>
            </w:r>
          </w:p>
        </w:tc>
        <w:tc>
          <w:tcPr>
            <w:tcW w:w="4125" w:type="dxa"/>
            <w:shd w:val="clear" w:color="auto" w:fill="auto"/>
            <w:vAlign w:val="center"/>
          </w:tcPr>
          <w:p w14:paraId="4F1543B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用于临床检验标本采集</w:t>
            </w:r>
          </w:p>
        </w:tc>
        <w:tc>
          <w:tcPr>
            <w:tcW w:w="2535" w:type="dxa"/>
            <w:shd w:val="clear" w:color="auto" w:fill="auto"/>
            <w:vAlign w:val="center"/>
          </w:tcPr>
          <w:p w14:paraId="02E3C156">
            <w:pPr>
              <w:jc w:val="center"/>
              <w:rPr>
                <w:rFonts w:hint="eastAsia" w:ascii="宋体" w:hAnsi="宋体" w:cs="宋体"/>
                <w:color w:val="000000"/>
                <w:kern w:val="0"/>
                <w:sz w:val="18"/>
                <w:szCs w:val="18"/>
                <w:lang w:val="en-US" w:eastAsia="zh-CN" w:bidi="ar"/>
              </w:rPr>
            </w:pPr>
          </w:p>
        </w:tc>
        <w:tc>
          <w:tcPr>
            <w:tcW w:w="915" w:type="dxa"/>
            <w:shd w:val="clear" w:color="auto" w:fill="auto"/>
            <w:vAlign w:val="center"/>
          </w:tcPr>
          <w:p w14:paraId="3103D6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0.9</w:t>
            </w:r>
          </w:p>
        </w:tc>
        <w:tc>
          <w:tcPr>
            <w:tcW w:w="780" w:type="dxa"/>
            <w:shd w:val="clear" w:color="auto" w:fill="auto"/>
            <w:vAlign w:val="center"/>
          </w:tcPr>
          <w:p w14:paraId="638518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4C20B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351BCD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9000</w:t>
            </w:r>
          </w:p>
        </w:tc>
        <w:tc>
          <w:tcPr>
            <w:tcW w:w="1081" w:type="dxa"/>
            <w:shd w:val="clear" w:color="auto" w:fill="auto"/>
            <w:noWrap/>
            <w:vAlign w:val="center"/>
          </w:tcPr>
          <w:p w14:paraId="5F0603D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F18E1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D6A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4BA19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8716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w:t>
            </w:r>
          </w:p>
        </w:tc>
        <w:tc>
          <w:tcPr>
            <w:tcW w:w="1890" w:type="dxa"/>
            <w:shd w:val="clear" w:color="auto" w:fill="auto"/>
            <w:vAlign w:val="center"/>
          </w:tcPr>
          <w:p w14:paraId="5F2661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一次性使用拭子-女性拭子</w:t>
            </w:r>
          </w:p>
        </w:tc>
        <w:tc>
          <w:tcPr>
            <w:tcW w:w="4125" w:type="dxa"/>
            <w:shd w:val="clear" w:color="auto" w:fill="auto"/>
            <w:vAlign w:val="center"/>
          </w:tcPr>
          <w:p w14:paraId="65AAC56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供人体自燃腔道如：鼻腔、口腔、阴道、尿道等部位沾取生物样本检验用。</w:t>
            </w:r>
          </w:p>
        </w:tc>
        <w:tc>
          <w:tcPr>
            <w:tcW w:w="2535" w:type="dxa"/>
            <w:shd w:val="clear" w:color="auto" w:fill="auto"/>
            <w:vAlign w:val="center"/>
          </w:tcPr>
          <w:p w14:paraId="1B98647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女性拭子 150T/袋 1800支/箱</w:t>
            </w:r>
          </w:p>
        </w:tc>
        <w:tc>
          <w:tcPr>
            <w:tcW w:w="915" w:type="dxa"/>
            <w:shd w:val="clear" w:color="auto" w:fill="auto"/>
            <w:vAlign w:val="center"/>
          </w:tcPr>
          <w:p w14:paraId="56545E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0.38</w:t>
            </w:r>
          </w:p>
        </w:tc>
        <w:tc>
          <w:tcPr>
            <w:tcW w:w="780" w:type="dxa"/>
            <w:shd w:val="clear" w:color="auto" w:fill="auto"/>
            <w:vAlign w:val="center"/>
          </w:tcPr>
          <w:p w14:paraId="44B7CE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10833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w:t>
            </w:r>
          </w:p>
        </w:tc>
        <w:tc>
          <w:tcPr>
            <w:tcW w:w="825" w:type="dxa"/>
            <w:shd w:val="clear" w:color="auto" w:fill="auto"/>
            <w:vAlign w:val="center"/>
          </w:tcPr>
          <w:p w14:paraId="458FD6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26.6</w:t>
            </w:r>
          </w:p>
        </w:tc>
        <w:tc>
          <w:tcPr>
            <w:tcW w:w="1081" w:type="dxa"/>
            <w:shd w:val="clear" w:color="auto" w:fill="auto"/>
            <w:noWrap/>
            <w:vAlign w:val="center"/>
          </w:tcPr>
          <w:p w14:paraId="0BF1303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5F78A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C10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0A209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10843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59</w:t>
            </w:r>
          </w:p>
        </w:tc>
        <w:tc>
          <w:tcPr>
            <w:tcW w:w="1890" w:type="dxa"/>
            <w:shd w:val="clear" w:color="auto" w:fill="auto"/>
            <w:vAlign w:val="center"/>
          </w:tcPr>
          <w:p w14:paraId="7DF87A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一次性使用拭子-男性拭子</w:t>
            </w:r>
          </w:p>
        </w:tc>
        <w:tc>
          <w:tcPr>
            <w:tcW w:w="4125" w:type="dxa"/>
            <w:shd w:val="clear" w:color="auto" w:fill="auto"/>
            <w:vAlign w:val="center"/>
          </w:tcPr>
          <w:p w14:paraId="15CD877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供人体自燃腔道如：鼻腔、口腔、阴道、尿道等部位沾取生物样本检验用。</w:t>
            </w:r>
          </w:p>
        </w:tc>
        <w:tc>
          <w:tcPr>
            <w:tcW w:w="2535" w:type="dxa"/>
            <w:shd w:val="clear" w:color="auto" w:fill="auto"/>
            <w:vAlign w:val="center"/>
          </w:tcPr>
          <w:p w14:paraId="0B9BCF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男性拭子 200支/袋 1800/箱</w:t>
            </w:r>
          </w:p>
        </w:tc>
        <w:tc>
          <w:tcPr>
            <w:tcW w:w="915" w:type="dxa"/>
            <w:shd w:val="clear" w:color="auto" w:fill="auto"/>
            <w:vAlign w:val="center"/>
          </w:tcPr>
          <w:p w14:paraId="69F16F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0.38</w:t>
            </w:r>
          </w:p>
        </w:tc>
        <w:tc>
          <w:tcPr>
            <w:tcW w:w="780" w:type="dxa"/>
            <w:shd w:val="clear" w:color="auto" w:fill="auto"/>
            <w:vAlign w:val="center"/>
          </w:tcPr>
          <w:p w14:paraId="7C80FB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DC50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02679C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081" w:type="dxa"/>
            <w:shd w:val="clear" w:color="auto" w:fill="auto"/>
            <w:noWrap/>
            <w:vAlign w:val="center"/>
          </w:tcPr>
          <w:p w14:paraId="6EF50D9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347BD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0CF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1D76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3FC7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w:t>
            </w:r>
          </w:p>
        </w:tc>
        <w:tc>
          <w:tcPr>
            <w:tcW w:w="1890" w:type="dxa"/>
            <w:shd w:val="clear" w:color="auto" w:fill="auto"/>
            <w:vAlign w:val="center"/>
          </w:tcPr>
          <w:p w14:paraId="2C6CB8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 (消毒)</w:t>
            </w:r>
          </w:p>
        </w:tc>
        <w:tc>
          <w:tcPr>
            <w:tcW w:w="4125" w:type="dxa"/>
            <w:shd w:val="clear" w:color="auto" w:fill="auto"/>
            <w:vAlign w:val="center"/>
          </w:tcPr>
          <w:p w14:paraId="3A70B1C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一次性塑料滴管是一种常见的实验室和医疗工具，主要用于少量液体的精确取样、转移或滴加</w:t>
            </w:r>
          </w:p>
        </w:tc>
        <w:tc>
          <w:tcPr>
            <w:tcW w:w="2535" w:type="dxa"/>
            <w:shd w:val="clear" w:color="auto" w:fill="auto"/>
            <w:vAlign w:val="center"/>
          </w:tcPr>
          <w:p w14:paraId="309C08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 500支/盒</w:t>
            </w:r>
          </w:p>
        </w:tc>
        <w:tc>
          <w:tcPr>
            <w:tcW w:w="915" w:type="dxa"/>
            <w:shd w:val="clear" w:color="auto" w:fill="auto"/>
            <w:vAlign w:val="center"/>
          </w:tcPr>
          <w:p w14:paraId="4F1DD8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0.27</w:t>
            </w:r>
          </w:p>
        </w:tc>
        <w:tc>
          <w:tcPr>
            <w:tcW w:w="780" w:type="dxa"/>
            <w:shd w:val="clear" w:color="auto" w:fill="auto"/>
            <w:vAlign w:val="center"/>
          </w:tcPr>
          <w:p w14:paraId="605EAD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411A5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85000</w:t>
            </w:r>
          </w:p>
        </w:tc>
        <w:tc>
          <w:tcPr>
            <w:tcW w:w="825" w:type="dxa"/>
            <w:shd w:val="clear" w:color="auto" w:fill="auto"/>
            <w:vAlign w:val="center"/>
          </w:tcPr>
          <w:p w14:paraId="67CD15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22950</w:t>
            </w:r>
          </w:p>
        </w:tc>
        <w:tc>
          <w:tcPr>
            <w:tcW w:w="1081" w:type="dxa"/>
            <w:shd w:val="clear" w:color="auto" w:fill="auto"/>
            <w:noWrap/>
            <w:vAlign w:val="center"/>
          </w:tcPr>
          <w:p w14:paraId="29E0351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A1A281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5D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6586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F1DF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61</w:t>
            </w:r>
          </w:p>
        </w:tc>
        <w:tc>
          <w:tcPr>
            <w:tcW w:w="1890" w:type="dxa"/>
            <w:shd w:val="clear" w:color="auto" w:fill="auto"/>
            <w:vAlign w:val="center"/>
          </w:tcPr>
          <w:p w14:paraId="7E24DA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一次性塑料滴管（消毒）</w:t>
            </w:r>
          </w:p>
        </w:tc>
        <w:tc>
          <w:tcPr>
            <w:tcW w:w="4125" w:type="dxa"/>
            <w:shd w:val="clear" w:color="auto" w:fill="auto"/>
            <w:vAlign w:val="center"/>
          </w:tcPr>
          <w:p w14:paraId="5CE28EE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一次性塑料滴管是一种常见的实验室和医疗工具，主要用于少量液体的精确取样、转移或滴加</w:t>
            </w:r>
          </w:p>
        </w:tc>
        <w:tc>
          <w:tcPr>
            <w:tcW w:w="2535" w:type="dxa"/>
            <w:shd w:val="clear" w:color="auto" w:fill="auto"/>
            <w:vAlign w:val="center"/>
          </w:tcPr>
          <w:p w14:paraId="15C9132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3ml 500支/盒</w:t>
            </w:r>
          </w:p>
        </w:tc>
        <w:tc>
          <w:tcPr>
            <w:tcW w:w="915" w:type="dxa"/>
            <w:shd w:val="clear" w:color="auto" w:fill="auto"/>
            <w:vAlign w:val="center"/>
          </w:tcPr>
          <w:p w14:paraId="6606F8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0.35</w:t>
            </w:r>
          </w:p>
        </w:tc>
        <w:tc>
          <w:tcPr>
            <w:tcW w:w="780" w:type="dxa"/>
            <w:shd w:val="clear" w:color="auto" w:fill="auto"/>
            <w:vAlign w:val="center"/>
          </w:tcPr>
          <w:p w14:paraId="3C894D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CF919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0A1666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3500</w:t>
            </w:r>
          </w:p>
        </w:tc>
        <w:tc>
          <w:tcPr>
            <w:tcW w:w="1081" w:type="dxa"/>
            <w:shd w:val="clear" w:color="auto" w:fill="auto"/>
            <w:noWrap/>
            <w:vAlign w:val="center"/>
          </w:tcPr>
          <w:p w14:paraId="0185011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EE7BC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B8F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64E9E8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F1C3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w:t>
            </w:r>
          </w:p>
        </w:tc>
        <w:tc>
          <w:tcPr>
            <w:tcW w:w="1890" w:type="dxa"/>
            <w:shd w:val="clear" w:color="auto" w:fill="auto"/>
            <w:vAlign w:val="center"/>
          </w:tcPr>
          <w:p w14:paraId="1B885F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含珠菌种保存管I（25颗珠）</w:t>
            </w:r>
          </w:p>
        </w:tc>
        <w:tc>
          <w:tcPr>
            <w:tcW w:w="4125" w:type="dxa"/>
            <w:shd w:val="clear" w:color="auto" w:fill="auto"/>
            <w:vAlign w:val="center"/>
          </w:tcPr>
          <w:p w14:paraId="22616CC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长期保存和高效复苏微生物菌种‌</w:t>
            </w:r>
          </w:p>
        </w:tc>
        <w:tc>
          <w:tcPr>
            <w:tcW w:w="2535" w:type="dxa"/>
            <w:shd w:val="clear" w:color="auto" w:fill="auto"/>
            <w:vAlign w:val="center"/>
          </w:tcPr>
          <w:p w14:paraId="6A00B8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0.8ml 25支/盒</w:t>
            </w:r>
          </w:p>
        </w:tc>
        <w:tc>
          <w:tcPr>
            <w:tcW w:w="915" w:type="dxa"/>
            <w:shd w:val="clear" w:color="auto" w:fill="auto"/>
            <w:vAlign w:val="center"/>
          </w:tcPr>
          <w:p w14:paraId="4513FC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780" w:type="dxa"/>
            <w:shd w:val="clear" w:color="auto" w:fill="auto"/>
            <w:vAlign w:val="center"/>
          </w:tcPr>
          <w:p w14:paraId="1208ED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4A2BC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A4513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3BA1980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F2B1BF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317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90431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3E3B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w:t>
            </w:r>
          </w:p>
        </w:tc>
        <w:tc>
          <w:tcPr>
            <w:tcW w:w="1890" w:type="dxa"/>
            <w:shd w:val="clear" w:color="auto" w:fill="auto"/>
            <w:vAlign w:val="center"/>
          </w:tcPr>
          <w:p w14:paraId="5B1621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含珠菌种保存管II（5颗珠）</w:t>
            </w:r>
          </w:p>
        </w:tc>
        <w:tc>
          <w:tcPr>
            <w:tcW w:w="4125" w:type="dxa"/>
            <w:shd w:val="clear" w:color="auto" w:fill="auto"/>
            <w:vAlign w:val="center"/>
          </w:tcPr>
          <w:p w14:paraId="27E2462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长期保存和高效复苏微生物菌种‌</w:t>
            </w:r>
          </w:p>
        </w:tc>
        <w:tc>
          <w:tcPr>
            <w:tcW w:w="2535" w:type="dxa"/>
            <w:shd w:val="clear" w:color="auto" w:fill="auto"/>
            <w:vAlign w:val="center"/>
          </w:tcPr>
          <w:p w14:paraId="453E7F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5颗珠 50支/盒</w:t>
            </w:r>
          </w:p>
        </w:tc>
        <w:tc>
          <w:tcPr>
            <w:tcW w:w="915" w:type="dxa"/>
            <w:shd w:val="clear" w:color="auto" w:fill="auto"/>
            <w:vAlign w:val="center"/>
          </w:tcPr>
          <w:p w14:paraId="77EFB2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665FA6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005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00A0F8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9000</w:t>
            </w:r>
          </w:p>
        </w:tc>
        <w:tc>
          <w:tcPr>
            <w:tcW w:w="1081" w:type="dxa"/>
            <w:shd w:val="clear" w:color="auto" w:fill="auto"/>
            <w:noWrap/>
            <w:vAlign w:val="center"/>
          </w:tcPr>
          <w:p w14:paraId="176FFAE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9044F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85D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015B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E053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w:t>
            </w:r>
          </w:p>
        </w:tc>
        <w:tc>
          <w:tcPr>
            <w:tcW w:w="1890" w:type="dxa"/>
            <w:shd w:val="clear" w:color="auto" w:fill="auto"/>
            <w:vAlign w:val="center"/>
          </w:tcPr>
          <w:p w14:paraId="6FF36C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加热管 （红外线接种环灭菌器）</w:t>
            </w:r>
          </w:p>
        </w:tc>
        <w:tc>
          <w:tcPr>
            <w:tcW w:w="4125" w:type="dxa"/>
            <w:shd w:val="clear" w:color="auto" w:fill="auto"/>
            <w:vAlign w:val="center"/>
          </w:tcPr>
          <w:p w14:paraId="0778A4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主要用于快速、高效地灭菌接种环、镊子等小型实验工具，完全替代传统酒精灯，安全又方便。</w:t>
            </w:r>
          </w:p>
        </w:tc>
        <w:tc>
          <w:tcPr>
            <w:tcW w:w="2535" w:type="dxa"/>
            <w:shd w:val="clear" w:color="auto" w:fill="auto"/>
            <w:vAlign w:val="center"/>
          </w:tcPr>
          <w:p w14:paraId="417274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1条</w:t>
            </w:r>
          </w:p>
        </w:tc>
        <w:tc>
          <w:tcPr>
            <w:tcW w:w="915" w:type="dxa"/>
            <w:shd w:val="clear" w:color="auto" w:fill="auto"/>
            <w:vAlign w:val="center"/>
          </w:tcPr>
          <w:p w14:paraId="1DCE58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780" w:type="dxa"/>
            <w:shd w:val="clear" w:color="auto" w:fill="auto"/>
            <w:vAlign w:val="center"/>
          </w:tcPr>
          <w:p w14:paraId="152034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07137F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79FF7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1081" w:type="dxa"/>
            <w:shd w:val="clear" w:color="auto" w:fill="auto"/>
            <w:noWrap/>
            <w:vAlign w:val="center"/>
          </w:tcPr>
          <w:p w14:paraId="605C64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5EC8E5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271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A34F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EE91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w:t>
            </w:r>
          </w:p>
        </w:tc>
        <w:tc>
          <w:tcPr>
            <w:tcW w:w="1890" w:type="dxa"/>
            <w:shd w:val="clear" w:color="auto" w:fill="auto"/>
            <w:vAlign w:val="center"/>
          </w:tcPr>
          <w:p w14:paraId="62BD95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玻璃吸管</w:t>
            </w:r>
          </w:p>
        </w:tc>
        <w:tc>
          <w:tcPr>
            <w:tcW w:w="4125" w:type="dxa"/>
            <w:shd w:val="clear" w:color="auto" w:fill="auto"/>
            <w:vAlign w:val="center"/>
          </w:tcPr>
          <w:p w14:paraId="6A5D979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提取样本</w:t>
            </w:r>
          </w:p>
        </w:tc>
        <w:tc>
          <w:tcPr>
            <w:tcW w:w="2535" w:type="dxa"/>
            <w:shd w:val="clear" w:color="auto" w:fill="auto"/>
            <w:vAlign w:val="center"/>
          </w:tcPr>
          <w:p w14:paraId="748617E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10ml/支</w:t>
            </w:r>
          </w:p>
        </w:tc>
        <w:tc>
          <w:tcPr>
            <w:tcW w:w="915" w:type="dxa"/>
            <w:shd w:val="clear" w:color="auto" w:fill="auto"/>
            <w:vAlign w:val="center"/>
          </w:tcPr>
          <w:p w14:paraId="1B7D71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2D9671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B6FF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23D51B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750</w:t>
            </w:r>
          </w:p>
        </w:tc>
        <w:tc>
          <w:tcPr>
            <w:tcW w:w="1081" w:type="dxa"/>
            <w:shd w:val="clear" w:color="auto" w:fill="auto"/>
            <w:noWrap/>
            <w:vAlign w:val="center"/>
          </w:tcPr>
          <w:p w14:paraId="13B38D7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B3A09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8C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193E9E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E229A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w:t>
            </w:r>
          </w:p>
        </w:tc>
        <w:tc>
          <w:tcPr>
            <w:tcW w:w="1890" w:type="dxa"/>
            <w:shd w:val="clear" w:color="auto" w:fill="auto"/>
            <w:vAlign w:val="center"/>
          </w:tcPr>
          <w:p w14:paraId="41E7DC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含珠菌种保存管</w:t>
            </w:r>
          </w:p>
        </w:tc>
        <w:tc>
          <w:tcPr>
            <w:tcW w:w="4125" w:type="dxa"/>
            <w:shd w:val="clear" w:color="auto" w:fill="auto"/>
            <w:vAlign w:val="center"/>
          </w:tcPr>
          <w:p w14:paraId="3321279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w:t>
            </w:r>
          </w:p>
        </w:tc>
        <w:tc>
          <w:tcPr>
            <w:tcW w:w="2535" w:type="dxa"/>
            <w:shd w:val="clear" w:color="auto" w:fill="auto"/>
            <w:vAlign w:val="center"/>
          </w:tcPr>
          <w:p w14:paraId="17C27DD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II型 5颗珠100支/盒</w:t>
            </w:r>
          </w:p>
        </w:tc>
        <w:tc>
          <w:tcPr>
            <w:tcW w:w="915" w:type="dxa"/>
            <w:shd w:val="clear" w:color="auto" w:fill="auto"/>
            <w:vAlign w:val="center"/>
          </w:tcPr>
          <w:p w14:paraId="7FB75F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780" w:type="dxa"/>
            <w:shd w:val="clear" w:color="auto" w:fill="auto"/>
            <w:vAlign w:val="center"/>
          </w:tcPr>
          <w:p w14:paraId="12E07E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DDB3F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7DCF0C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8000</w:t>
            </w:r>
          </w:p>
        </w:tc>
        <w:tc>
          <w:tcPr>
            <w:tcW w:w="1081" w:type="dxa"/>
            <w:shd w:val="clear" w:color="auto" w:fill="auto"/>
            <w:noWrap/>
            <w:vAlign w:val="center"/>
          </w:tcPr>
          <w:p w14:paraId="0E712A0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6F90B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9AF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7D6BD6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47635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w:t>
            </w:r>
          </w:p>
        </w:tc>
        <w:tc>
          <w:tcPr>
            <w:tcW w:w="1890" w:type="dxa"/>
            <w:shd w:val="clear" w:color="auto" w:fill="auto"/>
            <w:vAlign w:val="center"/>
          </w:tcPr>
          <w:p w14:paraId="40318E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八联管</w:t>
            </w:r>
          </w:p>
        </w:tc>
        <w:tc>
          <w:tcPr>
            <w:tcW w:w="4125" w:type="dxa"/>
            <w:shd w:val="clear" w:color="auto" w:fill="auto"/>
            <w:vAlign w:val="center"/>
          </w:tcPr>
          <w:p w14:paraId="3BB14A6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用于装载样品进行PCR实验</w:t>
            </w:r>
          </w:p>
        </w:tc>
        <w:tc>
          <w:tcPr>
            <w:tcW w:w="2535" w:type="dxa"/>
            <w:shd w:val="clear" w:color="auto" w:fill="auto"/>
            <w:vAlign w:val="center"/>
          </w:tcPr>
          <w:p w14:paraId="47F3A30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0.2ml 125套/盒 10盒/箱</w:t>
            </w:r>
          </w:p>
        </w:tc>
        <w:tc>
          <w:tcPr>
            <w:tcW w:w="915" w:type="dxa"/>
            <w:shd w:val="clear" w:color="auto" w:fill="auto"/>
            <w:vAlign w:val="center"/>
          </w:tcPr>
          <w:p w14:paraId="5DC827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6DCE8A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57980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63475B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1081" w:type="dxa"/>
            <w:shd w:val="clear" w:color="auto" w:fill="auto"/>
            <w:noWrap/>
            <w:vAlign w:val="center"/>
          </w:tcPr>
          <w:p w14:paraId="6ECA345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9B7D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FD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BF267B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F12F1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68</w:t>
            </w:r>
          </w:p>
        </w:tc>
        <w:tc>
          <w:tcPr>
            <w:tcW w:w="1890" w:type="dxa"/>
            <w:shd w:val="clear" w:color="auto" w:fill="auto"/>
            <w:vAlign w:val="center"/>
          </w:tcPr>
          <w:p w14:paraId="7A8B5E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w:t>
            </w:r>
          </w:p>
        </w:tc>
        <w:tc>
          <w:tcPr>
            <w:tcW w:w="4125" w:type="dxa"/>
            <w:shd w:val="clear" w:color="auto" w:fill="auto"/>
            <w:vAlign w:val="center"/>
          </w:tcPr>
          <w:p w14:paraId="7C14B9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主要是用来‌安全、高效地存放和管理冻存样本‌的</w:t>
            </w:r>
          </w:p>
        </w:tc>
        <w:tc>
          <w:tcPr>
            <w:tcW w:w="2535" w:type="dxa"/>
            <w:shd w:val="clear" w:color="auto" w:fill="auto"/>
            <w:vAlign w:val="center"/>
          </w:tcPr>
          <w:p w14:paraId="795F58E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100格</w:t>
            </w:r>
          </w:p>
        </w:tc>
        <w:tc>
          <w:tcPr>
            <w:tcW w:w="915" w:type="dxa"/>
            <w:shd w:val="clear" w:color="auto" w:fill="auto"/>
            <w:vAlign w:val="center"/>
          </w:tcPr>
          <w:p w14:paraId="037202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780" w:type="dxa"/>
            <w:shd w:val="clear" w:color="auto" w:fill="auto"/>
            <w:vAlign w:val="center"/>
          </w:tcPr>
          <w:p w14:paraId="6E9C4F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CC48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4C843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081" w:type="dxa"/>
            <w:shd w:val="clear" w:color="auto" w:fill="auto"/>
            <w:noWrap/>
            <w:vAlign w:val="center"/>
          </w:tcPr>
          <w:p w14:paraId="2DBE96E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2B9E63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FF8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225" w:type="dxa"/>
            <w:vMerge w:val="continue"/>
            <w:shd w:val="clear" w:color="auto" w:fill="auto"/>
            <w:noWrap/>
            <w:vAlign w:val="center"/>
          </w:tcPr>
          <w:p w14:paraId="3D602E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57E0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69</w:t>
            </w:r>
          </w:p>
        </w:tc>
        <w:tc>
          <w:tcPr>
            <w:tcW w:w="1890" w:type="dxa"/>
            <w:shd w:val="clear" w:color="auto" w:fill="auto"/>
            <w:vAlign w:val="center"/>
          </w:tcPr>
          <w:p w14:paraId="4306D3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w:t>
            </w:r>
          </w:p>
        </w:tc>
        <w:tc>
          <w:tcPr>
            <w:tcW w:w="4125" w:type="dxa"/>
            <w:shd w:val="clear" w:color="auto" w:fill="auto"/>
            <w:vAlign w:val="center"/>
          </w:tcPr>
          <w:p w14:paraId="33F952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吸头盒在实验室里主要是用来‌高效、安全地存放和管理吸头‌的</w:t>
            </w:r>
          </w:p>
        </w:tc>
        <w:tc>
          <w:tcPr>
            <w:tcW w:w="2535" w:type="dxa"/>
            <w:shd w:val="clear" w:color="auto" w:fill="auto"/>
            <w:vAlign w:val="center"/>
          </w:tcPr>
          <w:p w14:paraId="2565573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60孔，1000ul</w:t>
            </w:r>
          </w:p>
        </w:tc>
        <w:tc>
          <w:tcPr>
            <w:tcW w:w="915" w:type="dxa"/>
            <w:shd w:val="clear" w:color="auto" w:fill="auto"/>
            <w:vAlign w:val="center"/>
          </w:tcPr>
          <w:p w14:paraId="4EF170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780" w:type="dxa"/>
            <w:shd w:val="clear" w:color="auto" w:fill="auto"/>
            <w:vAlign w:val="center"/>
          </w:tcPr>
          <w:p w14:paraId="7C96BE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6434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4937A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081" w:type="dxa"/>
            <w:shd w:val="clear" w:color="auto" w:fill="auto"/>
            <w:noWrap/>
            <w:vAlign w:val="center"/>
          </w:tcPr>
          <w:p w14:paraId="388F7E4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EB7399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EE6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FB1E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6DBB8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w:t>
            </w:r>
          </w:p>
        </w:tc>
        <w:tc>
          <w:tcPr>
            <w:tcW w:w="1890" w:type="dxa"/>
            <w:shd w:val="clear" w:color="auto" w:fill="auto"/>
            <w:vAlign w:val="center"/>
          </w:tcPr>
          <w:p w14:paraId="73E1E9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吸嘴盒100孔（配吸嘴1000ul-消毒)</w:t>
            </w:r>
          </w:p>
        </w:tc>
        <w:tc>
          <w:tcPr>
            <w:tcW w:w="4125" w:type="dxa"/>
            <w:shd w:val="clear" w:color="auto" w:fill="auto"/>
            <w:vAlign w:val="center"/>
          </w:tcPr>
          <w:p w14:paraId="7CB0A0D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7DF2FDC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100孔，1000ul</w:t>
            </w:r>
          </w:p>
        </w:tc>
        <w:tc>
          <w:tcPr>
            <w:tcW w:w="915" w:type="dxa"/>
            <w:shd w:val="clear" w:color="auto" w:fill="auto"/>
            <w:vAlign w:val="center"/>
          </w:tcPr>
          <w:p w14:paraId="544E92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71C04A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A5447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86E2E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394A0D7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9D278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BC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11B81E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8F6C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71</w:t>
            </w:r>
          </w:p>
        </w:tc>
        <w:tc>
          <w:tcPr>
            <w:tcW w:w="1890" w:type="dxa"/>
            <w:shd w:val="clear" w:color="auto" w:fill="auto"/>
            <w:vAlign w:val="center"/>
          </w:tcPr>
          <w:p w14:paraId="3663B3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吸嘴盒96孔 (配滤芯吸嘴-消毒)</w:t>
            </w:r>
          </w:p>
        </w:tc>
        <w:tc>
          <w:tcPr>
            <w:tcW w:w="4125" w:type="dxa"/>
            <w:shd w:val="clear" w:color="auto" w:fill="auto"/>
            <w:vAlign w:val="center"/>
          </w:tcPr>
          <w:p w14:paraId="1B3893B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61055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96孔，200ul</w:t>
            </w:r>
          </w:p>
        </w:tc>
        <w:tc>
          <w:tcPr>
            <w:tcW w:w="915" w:type="dxa"/>
            <w:shd w:val="clear" w:color="auto" w:fill="auto"/>
            <w:vAlign w:val="center"/>
          </w:tcPr>
          <w:p w14:paraId="46F96B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54114E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AA90E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DEA96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570096F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52D86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C20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C13AC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F2EF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72</w:t>
            </w:r>
          </w:p>
        </w:tc>
        <w:tc>
          <w:tcPr>
            <w:tcW w:w="1890" w:type="dxa"/>
            <w:shd w:val="clear" w:color="auto" w:fill="auto"/>
            <w:vAlign w:val="center"/>
          </w:tcPr>
          <w:p w14:paraId="11E0AC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吸嘴盒96孔 (无菌消毒配滤芯吸嘴)</w:t>
            </w:r>
          </w:p>
        </w:tc>
        <w:tc>
          <w:tcPr>
            <w:tcW w:w="4125" w:type="dxa"/>
            <w:shd w:val="clear" w:color="auto" w:fill="auto"/>
            <w:vAlign w:val="center"/>
          </w:tcPr>
          <w:p w14:paraId="65F1D90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BFB4DA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96孔，1000ul加长</w:t>
            </w:r>
          </w:p>
        </w:tc>
        <w:tc>
          <w:tcPr>
            <w:tcW w:w="915" w:type="dxa"/>
            <w:shd w:val="clear" w:color="auto" w:fill="auto"/>
            <w:vAlign w:val="center"/>
          </w:tcPr>
          <w:p w14:paraId="6594BA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123834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4DDCD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CE2F5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399E063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8DBC56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8C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900CFB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A882F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w:t>
            </w:r>
          </w:p>
        </w:tc>
        <w:tc>
          <w:tcPr>
            <w:tcW w:w="1890" w:type="dxa"/>
            <w:shd w:val="clear" w:color="auto" w:fill="auto"/>
            <w:vAlign w:val="center"/>
          </w:tcPr>
          <w:p w14:paraId="28E70C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吸嘴盒96孔(配吸嘴10ul-消毒)</w:t>
            </w:r>
          </w:p>
        </w:tc>
        <w:tc>
          <w:tcPr>
            <w:tcW w:w="4125" w:type="dxa"/>
            <w:shd w:val="clear" w:color="auto" w:fill="auto"/>
            <w:vAlign w:val="center"/>
          </w:tcPr>
          <w:p w14:paraId="10093D7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0FEA7BF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96孔，10ul</w:t>
            </w:r>
          </w:p>
        </w:tc>
        <w:tc>
          <w:tcPr>
            <w:tcW w:w="915" w:type="dxa"/>
            <w:shd w:val="clear" w:color="auto" w:fill="auto"/>
            <w:vAlign w:val="center"/>
          </w:tcPr>
          <w:p w14:paraId="7C6A21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2FEE9B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56EF4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C29F5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70EBD6E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BC537D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FDD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AEC73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C5462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74</w:t>
            </w:r>
          </w:p>
        </w:tc>
        <w:tc>
          <w:tcPr>
            <w:tcW w:w="1890" w:type="dxa"/>
            <w:shd w:val="clear" w:color="auto" w:fill="auto"/>
            <w:vAlign w:val="center"/>
          </w:tcPr>
          <w:p w14:paraId="07DBD9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w:t>
            </w:r>
          </w:p>
        </w:tc>
        <w:tc>
          <w:tcPr>
            <w:tcW w:w="4125" w:type="dxa"/>
            <w:shd w:val="clear" w:color="auto" w:fill="auto"/>
            <w:vAlign w:val="center"/>
          </w:tcPr>
          <w:p w14:paraId="0286A12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冷冻管盒用于配套冷冻管装载生物样本，对生物样本进行低温储存和运输</w:t>
            </w:r>
          </w:p>
        </w:tc>
        <w:tc>
          <w:tcPr>
            <w:tcW w:w="2535" w:type="dxa"/>
            <w:shd w:val="clear" w:color="auto" w:fill="auto"/>
            <w:vAlign w:val="center"/>
          </w:tcPr>
          <w:p w14:paraId="06373A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1.8mlx50孔 180只/箱</w:t>
            </w:r>
          </w:p>
        </w:tc>
        <w:tc>
          <w:tcPr>
            <w:tcW w:w="915" w:type="dxa"/>
            <w:shd w:val="clear" w:color="auto" w:fill="auto"/>
            <w:vAlign w:val="center"/>
          </w:tcPr>
          <w:p w14:paraId="58B61D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570F1F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07D43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BFA42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2B2C2D8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9E340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B9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865CF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CE3FF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w:t>
            </w:r>
          </w:p>
        </w:tc>
        <w:tc>
          <w:tcPr>
            <w:tcW w:w="1890" w:type="dxa"/>
            <w:shd w:val="clear" w:color="auto" w:fill="auto"/>
            <w:vAlign w:val="center"/>
          </w:tcPr>
          <w:p w14:paraId="7DE082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w:t>
            </w:r>
          </w:p>
        </w:tc>
        <w:tc>
          <w:tcPr>
            <w:tcW w:w="4125" w:type="dxa"/>
            <w:shd w:val="clear" w:color="auto" w:fill="auto"/>
            <w:vAlign w:val="center"/>
          </w:tcPr>
          <w:p w14:paraId="165CCA2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冷冻管盒用于配套冷冻管装载生物样本，对生物样本进行低温储存和运输</w:t>
            </w:r>
          </w:p>
        </w:tc>
        <w:tc>
          <w:tcPr>
            <w:tcW w:w="2535" w:type="dxa"/>
            <w:shd w:val="clear" w:color="auto" w:fill="auto"/>
            <w:vAlign w:val="center"/>
          </w:tcPr>
          <w:p w14:paraId="1CF78FF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1.8mlx100孔 120只/箱</w:t>
            </w:r>
          </w:p>
        </w:tc>
        <w:tc>
          <w:tcPr>
            <w:tcW w:w="915" w:type="dxa"/>
            <w:shd w:val="clear" w:color="auto" w:fill="auto"/>
            <w:vAlign w:val="center"/>
          </w:tcPr>
          <w:p w14:paraId="5C19CC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68F9B8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2155A5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249263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1081" w:type="dxa"/>
            <w:shd w:val="clear" w:color="auto" w:fill="auto"/>
            <w:noWrap/>
            <w:vAlign w:val="center"/>
          </w:tcPr>
          <w:p w14:paraId="0C06DD1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5FCED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91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772B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F0C52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w:t>
            </w:r>
          </w:p>
        </w:tc>
        <w:tc>
          <w:tcPr>
            <w:tcW w:w="1890" w:type="dxa"/>
            <w:shd w:val="clear" w:color="auto" w:fill="auto"/>
            <w:vAlign w:val="center"/>
          </w:tcPr>
          <w:p w14:paraId="7093A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吸头盒</w:t>
            </w:r>
          </w:p>
        </w:tc>
        <w:tc>
          <w:tcPr>
            <w:tcW w:w="4125" w:type="dxa"/>
            <w:shd w:val="clear" w:color="auto" w:fill="auto"/>
            <w:vAlign w:val="center"/>
          </w:tcPr>
          <w:p w14:paraId="7B1116E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吸头盒在实验室里主要是用来‌高效、安全地存放和管理吸头‌的</w:t>
            </w:r>
          </w:p>
        </w:tc>
        <w:tc>
          <w:tcPr>
            <w:tcW w:w="2535" w:type="dxa"/>
            <w:shd w:val="clear" w:color="auto" w:fill="auto"/>
            <w:vAlign w:val="center"/>
          </w:tcPr>
          <w:p w14:paraId="5DDF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96孔，200ul</w:t>
            </w:r>
          </w:p>
        </w:tc>
        <w:tc>
          <w:tcPr>
            <w:tcW w:w="915" w:type="dxa"/>
            <w:shd w:val="clear" w:color="auto" w:fill="auto"/>
            <w:vAlign w:val="center"/>
          </w:tcPr>
          <w:p w14:paraId="2E428C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6B641C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3CD7F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F3257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081" w:type="dxa"/>
            <w:shd w:val="clear" w:color="auto" w:fill="auto"/>
            <w:noWrap/>
            <w:vAlign w:val="center"/>
          </w:tcPr>
          <w:p w14:paraId="14AB863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4A12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DA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441777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7D2F5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77</w:t>
            </w:r>
          </w:p>
        </w:tc>
        <w:tc>
          <w:tcPr>
            <w:tcW w:w="1890" w:type="dxa"/>
            <w:shd w:val="clear" w:color="auto" w:fill="auto"/>
            <w:vAlign w:val="center"/>
          </w:tcPr>
          <w:p w14:paraId="0B2DE9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离心管盒</w:t>
            </w:r>
          </w:p>
        </w:tc>
        <w:tc>
          <w:tcPr>
            <w:tcW w:w="4125" w:type="dxa"/>
            <w:shd w:val="clear" w:color="auto" w:fill="auto"/>
            <w:vAlign w:val="center"/>
          </w:tcPr>
          <w:p w14:paraId="0895FC9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用于存放和保护离心管</w:t>
            </w:r>
          </w:p>
        </w:tc>
        <w:tc>
          <w:tcPr>
            <w:tcW w:w="2535" w:type="dxa"/>
            <w:shd w:val="clear" w:color="auto" w:fill="auto"/>
            <w:vAlign w:val="center"/>
          </w:tcPr>
          <w:p w14:paraId="32D88F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1.5mlX50孔</w:t>
            </w:r>
          </w:p>
        </w:tc>
        <w:tc>
          <w:tcPr>
            <w:tcW w:w="915" w:type="dxa"/>
            <w:shd w:val="clear" w:color="auto" w:fill="auto"/>
            <w:vAlign w:val="center"/>
          </w:tcPr>
          <w:p w14:paraId="1663F3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4D9584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DF7DF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34C7A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2F2DE39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A549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2D4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F91732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08372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w:t>
            </w:r>
          </w:p>
        </w:tc>
        <w:tc>
          <w:tcPr>
            <w:tcW w:w="1890" w:type="dxa"/>
            <w:shd w:val="clear" w:color="auto" w:fill="auto"/>
            <w:vAlign w:val="center"/>
          </w:tcPr>
          <w:p w14:paraId="1A107D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离心管盒</w:t>
            </w:r>
          </w:p>
        </w:tc>
        <w:tc>
          <w:tcPr>
            <w:tcW w:w="4125" w:type="dxa"/>
            <w:shd w:val="clear" w:color="auto" w:fill="auto"/>
            <w:vAlign w:val="center"/>
          </w:tcPr>
          <w:p w14:paraId="2BAF81E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用于存放和保护离心管</w:t>
            </w:r>
          </w:p>
        </w:tc>
        <w:tc>
          <w:tcPr>
            <w:tcW w:w="2535" w:type="dxa"/>
            <w:shd w:val="clear" w:color="auto" w:fill="auto"/>
            <w:vAlign w:val="center"/>
          </w:tcPr>
          <w:p w14:paraId="7F0A46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1.5mlX100孔</w:t>
            </w:r>
          </w:p>
        </w:tc>
        <w:tc>
          <w:tcPr>
            <w:tcW w:w="915" w:type="dxa"/>
            <w:shd w:val="clear" w:color="auto" w:fill="auto"/>
            <w:vAlign w:val="center"/>
          </w:tcPr>
          <w:p w14:paraId="0187F7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6FA37E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7D62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0ADCE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321C087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909991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E6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E27370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7DC7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w:t>
            </w:r>
          </w:p>
        </w:tc>
        <w:tc>
          <w:tcPr>
            <w:tcW w:w="1890" w:type="dxa"/>
            <w:shd w:val="clear" w:color="auto" w:fill="auto"/>
            <w:vAlign w:val="center"/>
          </w:tcPr>
          <w:p w14:paraId="4C094A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离心管盒</w:t>
            </w:r>
          </w:p>
        </w:tc>
        <w:tc>
          <w:tcPr>
            <w:tcW w:w="4125" w:type="dxa"/>
            <w:shd w:val="clear" w:color="auto" w:fill="auto"/>
            <w:vAlign w:val="center"/>
          </w:tcPr>
          <w:p w14:paraId="2CC865D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用于存放和保护离心管</w:t>
            </w:r>
          </w:p>
        </w:tc>
        <w:tc>
          <w:tcPr>
            <w:tcW w:w="2535" w:type="dxa"/>
            <w:shd w:val="clear" w:color="auto" w:fill="auto"/>
            <w:vAlign w:val="center"/>
          </w:tcPr>
          <w:p w14:paraId="7A871B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5mlX32孔</w:t>
            </w:r>
          </w:p>
        </w:tc>
        <w:tc>
          <w:tcPr>
            <w:tcW w:w="915" w:type="dxa"/>
            <w:shd w:val="clear" w:color="auto" w:fill="auto"/>
            <w:vAlign w:val="center"/>
          </w:tcPr>
          <w:p w14:paraId="4B9153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097D89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01858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337D64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1CD0F9B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C96DB4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F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3AA3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A5337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1890" w:type="dxa"/>
            <w:shd w:val="clear" w:color="auto" w:fill="auto"/>
            <w:vAlign w:val="center"/>
          </w:tcPr>
          <w:p w14:paraId="4F7C04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0AD1BD2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主要用于收容和处理液体样品</w:t>
            </w:r>
          </w:p>
        </w:tc>
        <w:tc>
          <w:tcPr>
            <w:tcW w:w="2535" w:type="dxa"/>
            <w:shd w:val="clear" w:color="auto" w:fill="auto"/>
            <w:vAlign w:val="center"/>
          </w:tcPr>
          <w:p w14:paraId="2D83E67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16*38 500支/包</w:t>
            </w:r>
          </w:p>
        </w:tc>
        <w:tc>
          <w:tcPr>
            <w:tcW w:w="915" w:type="dxa"/>
            <w:shd w:val="clear" w:color="auto" w:fill="auto"/>
            <w:vAlign w:val="center"/>
          </w:tcPr>
          <w:p w14:paraId="268A7C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0.15</w:t>
            </w:r>
          </w:p>
        </w:tc>
        <w:tc>
          <w:tcPr>
            <w:tcW w:w="780" w:type="dxa"/>
            <w:shd w:val="clear" w:color="auto" w:fill="auto"/>
            <w:vAlign w:val="center"/>
          </w:tcPr>
          <w:p w14:paraId="6F5E9A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3BBAB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40000</w:t>
            </w:r>
          </w:p>
        </w:tc>
        <w:tc>
          <w:tcPr>
            <w:tcW w:w="825" w:type="dxa"/>
            <w:shd w:val="clear" w:color="auto" w:fill="auto"/>
            <w:vAlign w:val="center"/>
          </w:tcPr>
          <w:p w14:paraId="02E1E8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0199806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D4B3B7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436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FABF7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EEDB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81</w:t>
            </w:r>
          </w:p>
        </w:tc>
        <w:tc>
          <w:tcPr>
            <w:tcW w:w="1890" w:type="dxa"/>
            <w:shd w:val="clear" w:color="auto" w:fill="auto"/>
            <w:vAlign w:val="center"/>
          </w:tcPr>
          <w:p w14:paraId="212B95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一次性无菌采集杯</w:t>
            </w:r>
          </w:p>
        </w:tc>
        <w:tc>
          <w:tcPr>
            <w:tcW w:w="4125" w:type="dxa"/>
            <w:shd w:val="clear" w:color="auto" w:fill="auto"/>
            <w:vAlign w:val="center"/>
          </w:tcPr>
          <w:p w14:paraId="7CC36DF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一次性无菌采集杯是一种专为生物样本采集设计的一次性医疗耗材，其核心用途是确保样本在采集、运输和检测过程中的无菌性和完整性，避免交叉污染或成分变化。‌</w:t>
            </w:r>
          </w:p>
        </w:tc>
        <w:tc>
          <w:tcPr>
            <w:tcW w:w="2535" w:type="dxa"/>
            <w:shd w:val="clear" w:color="auto" w:fill="auto"/>
            <w:vAlign w:val="center"/>
          </w:tcPr>
          <w:p w14:paraId="30B749E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双条码99开头 900T/件30只/包</w:t>
            </w:r>
          </w:p>
        </w:tc>
        <w:tc>
          <w:tcPr>
            <w:tcW w:w="915" w:type="dxa"/>
            <w:shd w:val="clear" w:color="auto" w:fill="auto"/>
            <w:vAlign w:val="center"/>
          </w:tcPr>
          <w:p w14:paraId="33EF02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0.56</w:t>
            </w:r>
          </w:p>
        </w:tc>
        <w:tc>
          <w:tcPr>
            <w:tcW w:w="780" w:type="dxa"/>
            <w:shd w:val="clear" w:color="auto" w:fill="auto"/>
            <w:vAlign w:val="center"/>
          </w:tcPr>
          <w:p w14:paraId="591DF8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3911B2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825" w:type="dxa"/>
            <w:shd w:val="clear" w:color="auto" w:fill="auto"/>
            <w:vAlign w:val="center"/>
          </w:tcPr>
          <w:p w14:paraId="263BEA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2800</w:t>
            </w:r>
          </w:p>
        </w:tc>
        <w:tc>
          <w:tcPr>
            <w:tcW w:w="1081" w:type="dxa"/>
            <w:shd w:val="clear" w:color="auto" w:fill="auto"/>
            <w:noWrap/>
            <w:vAlign w:val="center"/>
          </w:tcPr>
          <w:p w14:paraId="5FA94A8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661978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415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F6CA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CC73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82</w:t>
            </w:r>
          </w:p>
        </w:tc>
        <w:tc>
          <w:tcPr>
            <w:tcW w:w="1890" w:type="dxa"/>
            <w:shd w:val="clear" w:color="auto" w:fill="auto"/>
            <w:vAlign w:val="center"/>
          </w:tcPr>
          <w:p w14:paraId="2C3FAE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50CE93B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683368C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黄盖带小勺，双条码 500个/箱</w:t>
            </w:r>
          </w:p>
        </w:tc>
        <w:tc>
          <w:tcPr>
            <w:tcW w:w="915" w:type="dxa"/>
            <w:shd w:val="clear" w:color="auto" w:fill="auto"/>
            <w:vAlign w:val="center"/>
          </w:tcPr>
          <w:p w14:paraId="4B36E1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0.56</w:t>
            </w:r>
          </w:p>
        </w:tc>
        <w:tc>
          <w:tcPr>
            <w:tcW w:w="780" w:type="dxa"/>
            <w:shd w:val="clear" w:color="auto" w:fill="auto"/>
            <w:vAlign w:val="center"/>
          </w:tcPr>
          <w:p w14:paraId="16A48F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91C95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CD5EF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w:t>
            </w:r>
          </w:p>
        </w:tc>
        <w:tc>
          <w:tcPr>
            <w:tcW w:w="1081" w:type="dxa"/>
            <w:shd w:val="clear" w:color="auto" w:fill="auto"/>
            <w:noWrap/>
            <w:vAlign w:val="center"/>
          </w:tcPr>
          <w:p w14:paraId="41807AA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BD88F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5FB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7569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21D5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w:t>
            </w:r>
          </w:p>
        </w:tc>
        <w:tc>
          <w:tcPr>
            <w:tcW w:w="1890" w:type="dxa"/>
            <w:shd w:val="clear" w:color="auto" w:fill="auto"/>
            <w:vAlign w:val="center"/>
          </w:tcPr>
          <w:p w14:paraId="67133F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1629784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2CFD3EC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粉盖无菌 500个/箱</w:t>
            </w:r>
          </w:p>
        </w:tc>
        <w:tc>
          <w:tcPr>
            <w:tcW w:w="915" w:type="dxa"/>
            <w:shd w:val="clear" w:color="auto" w:fill="auto"/>
            <w:vAlign w:val="center"/>
          </w:tcPr>
          <w:p w14:paraId="59397B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0.67</w:t>
            </w:r>
          </w:p>
        </w:tc>
        <w:tc>
          <w:tcPr>
            <w:tcW w:w="780" w:type="dxa"/>
            <w:shd w:val="clear" w:color="auto" w:fill="auto"/>
            <w:vAlign w:val="center"/>
          </w:tcPr>
          <w:p w14:paraId="64BCEC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5D120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6CAE64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536</w:t>
            </w:r>
          </w:p>
        </w:tc>
        <w:tc>
          <w:tcPr>
            <w:tcW w:w="1081" w:type="dxa"/>
            <w:shd w:val="clear" w:color="auto" w:fill="auto"/>
            <w:noWrap/>
            <w:vAlign w:val="center"/>
          </w:tcPr>
          <w:p w14:paraId="07F1136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A5E98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D6C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1C20D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FD04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84</w:t>
            </w:r>
          </w:p>
        </w:tc>
        <w:tc>
          <w:tcPr>
            <w:tcW w:w="1890" w:type="dxa"/>
            <w:shd w:val="clear" w:color="auto" w:fill="auto"/>
            <w:vAlign w:val="center"/>
          </w:tcPr>
          <w:p w14:paraId="3C43CE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0D8825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5C261C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蓝盖无菌，双条码18开头  500个/箱</w:t>
            </w:r>
          </w:p>
        </w:tc>
        <w:tc>
          <w:tcPr>
            <w:tcW w:w="915" w:type="dxa"/>
            <w:shd w:val="clear" w:color="auto" w:fill="auto"/>
            <w:vAlign w:val="center"/>
          </w:tcPr>
          <w:p w14:paraId="7A5264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0.67</w:t>
            </w:r>
          </w:p>
        </w:tc>
        <w:tc>
          <w:tcPr>
            <w:tcW w:w="780" w:type="dxa"/>
            <w:shd w:val="clear" w:color="auto" w:fill="auto"/>
            <w:vAlign w:val="center"/>
          </w:tcPr>
          <w:p w14:paraId="1D7A75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DFB00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76ADD7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536</w:t>
            </w:r>
          </w:p>
        </w:tc>
        <w:tc>
          <w:tcPr>
            <w:tcW w:w="1081" w:type="dxa"/>
            <w:shd w:val="clear" w:color="auto" w:fill="auto"/>
            <w:noWrap/>
            <w:vAlign w:val="center"/>
          </w:tcPr>
          <w:p w14:paraId="29EE8A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F2A1C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D9D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663779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2A6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c>
          <w:tcPr>
            <w:tcW w:w="1890" w:type="dxa"/>
            <w:shd w:val="clear" w:color="auto" w:fill="auto"/>
            <w:vAlign w:val="center"/>
          </w:tcPr>
          <w:p w14:paraId="363352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一次性大便采集杯</w:t>
            </w:r>
          </w:p>
        </w:tc>
        <w:tc>
          <w:tcPr>
            <w:tcW w:w="4125" w:type="dxa"/>
            <w:shd w:val="clear" w:color="auto" w:fill="auto"/>
            <w:vAlign w:val="center"/>
          </w:tcPr>
          <w:p w14:paraId="155EB65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7F9A26B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900T/件30个/包</w:t>
            </w:r>
          </w:p>
        </w:tc>
        <w:tc>
          <w:tcPr>
            <w:tcW w:w="915" w:type="dxa"/>
            <w:shd w:val="clear" w:color="auto" w:fill="auto"/>
            <w:vAlign w:val="center"/>
          </w:tcPr>
          <w:p w14:paraId="040B18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0.65</w:t>
            </w:r>
          </w:p>
        </w:tc>
        <w:tc>
          <w:tcPr>
            <w:tcW w:w="780" w:type="dxa"/>
            <w:shd w:val="clear" w:color="auto" w:fill="auto"/>
            <w:vAlign w:val="center"/>
          </w:tcPr>
          <w:p w14:paraId="65AA1C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F02B8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3600</w:t>
            </w:r>
          </w:p>
        </w:tc>
        <w:tc>
          <w:tcPr>
            <w:tcW w:w="825" w:type="dxa"/>
            <w:shd w:val="clear" w:color="auto" w:fill="auto"/>
            <w:vAlign w:val="center"/>
          </w:tcPr>
          <w:p w14:paraId="37309D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2340</w:t>
            </w:r>
          </w:p>
        </w:tc>
        <w:tc>
          <w:tcPr>
            <w:tcW w:w="1081" w:type="dxa"/>
            <w:shd w:val="clear" w:color="auto" w:fill="auto"/>
            <w:noWrap/>
            <w:vAlign w:val="center"/>
          </w:tcPr>
          <w:p w14:paraId="0FBA652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677A76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0A0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1B42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774D9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w:t>
            </w:r>
          </w:p>
        </w:tc>
        <w:tc>
          <w:tcPr>
            <w:tcW w:w="1890" w:type="dxa"/>
            <w:shd w:val="clear" w:color="auto" w:fill="auto"/>
            <w:vAlign w:val="center"/>
          </w:tcPr>
          <w:p w14:paraId="31EA13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一次性无菌采集杯</w:t>
            </w:r>
          </w:p>
        </w:tc>
        <w:tc>
          <w:tcPr>
            <w:tcW w:w="4125" w:type="dxa"/>
            <w:shd w:val="clear" w:color="auto" w:fill="auto"/>
            <w:vAlign w:val="center"/>
          </w:tcPr>
          <w:p w14:paraId="4079741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用于采集各种生物样本,如尿液、唾液、痰液等</w:t>
            </w:r>
          </w:p>
        </w:tc>
        <w:tc>
          <w:tcPr>
            <w:tcW w:w="2535" w:type="dxa"/>
            <w:shd w:val="clear" w:color="auto" w:fill="auto"/>
            <w:vAlign w:val="center"/>
          </w:tcPr>
          <w:p w14:paraId="32C0FC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60ml 单保证 300只/箱</w:t>
            </w:r>
          </w:p>
        </w:tc>
        <w:tc>
          <w:tcPr>
            <w:tcW w:w="915" w:type="dxa"/>
            <w:shd w:val="clear" w:color="auto" w:fill="auto"/>
            <w:vAlign w:val="center"/>
          </w:tcPr>
          <w:p w14:paraId="085BD1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0.85</w:t>
            </w:r>
          </w:p>
        </w:tc>
        <w:tc>
          <w:tcPr>
            <w:tcW w:w="780" w:type="dxa"/>
            <w:shd w:val="clear" w:color="auto" w:fill="auto"/>
            <w:vAlign w:val="center"/>
          </w:tcPr>
          <w:p w14:paraId="1E6D5E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9828D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706BE4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2550</w:t>
            </w:r>
          </w:p>
        </w:tc>
        <w:tc>
          <w:tcPr>
            <w:tcW w:w="1081" w:type="dxa"/>
            <w:shd w:val="clear" w:color="auto" w:fill="auto"/>
            <w:noWrap/>
            <w:vAlign w:val="center"/>
          </w:tcPr>
          <w:p w14:paraId="4994B1F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04076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741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3D4F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9395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87</w:t>
            </w:r>
          </w:p>
        </w:tc>
        <w:tc>
          <w:tcPr>
            <w:tcW w:w="1890" w:type="dxa"/>
            <w:shd w:val="clear" w:color="auto" w:fill="auto"/>
            <w:vAlign w:val="center"/>
          </w:tcPr>
          <w:p w14:paraId="6CCF3E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一次性使用采血针</w:t>
            </w:r>
          </w:p>
        </w:tc>
        <w:tc>
          <w:tcPr>
            <w:tcW w:w="4125" w:type="dxa"/>
            <w:shd w:val="clear" w:color="auto" w:fill="auto"/>
            <w:vAlign w:val="center"/>
          </w:tcPr>
          <w:p w14:paraId="69F11B2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产品供临床检验时作手指、耳部采血用。</w:t>
            </w:r>
          </w:p>
        </w:tc>
        <w:tc>
          <w:tcPr>
            <w:tcW w:w="2535" w:type="dxa"/>
            <w:shd w:val="clear" w:color="auto" w:fill="auto"/>
            <w:vAlign w:val="center"/>
          </w:tcPr>
          <w:p w14:paraId="287737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50支/盒</w:t>
            </w:r>
          </w:p>
        </w:tc>
        <w:tc>
          <w:tcPr>
            <w:tcW w:w="915" w:type="dxa"/>
            <w:shd w:val="clear" w:color="auto" w:fill="auto"/>
            <w:vAlign w:val="center"/>
          </w:tcPr>
          <w:p w14:paraId="1A44E5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w:t>
            </w:r>
          </w:p>
        </w:tc>
        <w:tc>
          <w:tcPr>
            <w:tcW w:w="780" w:type="dxa"/>
            <w:shd w:val="clear" w:color="auto" w:fill="auto"/>
            <w:vAlign w:val="center"/>
          </w:tcPr>
          <w:p w14:paraId="3FE05E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C289A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40000</w:t>
            </w:r>
          </w:p>
        </w:tc>
        <w:tc>
          <w:tcPr>
            <w:tcW w:w="825" w:type="dxa"/>
            <w:shd w:val="clear" w:color="auto" w:fill="auto"/>
            <w:vAlign w:val="center"/>
          </w:tcPr>
          <w:p w14:paraId="241C6F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59F0756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9C9272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26包-酸碱性洗液、潘氏试验用试剂</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7021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枯草杆菌黑色变种芽胞菌片</w:t>
            </w:r>
          </w:p>
        </w:tc>
        <w:tc>
          <w:tcPr>
            <w:tcW w:w="4125" w:type="dxa"/>
            <w:shd w:val="clear" w:color="auto" w:fill="auto"/>
            <w:vAlign w:val="center"/>
          </w:tcPr>
          <w:p w14:paraId="44C446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枯草杆菌黑色变种芽孢菌片主要用于评估环氧乙烷（包括微波、干热）等灭菌过程的灭菌效果，是一种生物指示剂。‌</w:t>
            </w:r>
          </w:p>
        </w:tc>
        <w:tc>
          <w:tcPr>
            <w:tcW w:w="2535" w:type="dxa"/>
            <w:shd w:val="clear" w:color="auto" w:fill="auto"/>
            <w:vAlign w:val="center"/>
          </w:tcPr>
          <w:p w14:paraId="576866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50片/包</w:t>
            </w:r>
          </w:p>
        </w:tc>
        <w:tc>
          <w:tcPr>
            <w:tcW w:w="915" w:type="dxa"/>
            <w:shd w:val="clear" w:color="auto" w:fill="auto"/>
            <w:vAlign w:val="center"/>
          </w:tcPr>
          <w:p w14:paraId="370F9A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780" w:type="dxa"/>
            <w:shd w:val="clear" w:color="auto" w:fill="auto"/>
            <w:vAlign w:val="center"/>
          </w:tcPr>
          <w:p w14:paraId="27AB0F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680B13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4BACC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081" w:type="dxa"/>
            <w:shd w:val="clear" w:color="auto" w:fill="auto"/>
            <w:noWrap/>
            <w:vAlign w:val="center"/>
          </w:tcPr>
          <w:p w14:paraId="4F2CECD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120B12B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0D3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B7F18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E2A80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34F4A0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嗜热脂肪杆菌芽胞</w:t>
            </w:r>
          </w:p>
        </w:tc>
        <w:tc>
          <w:tcPr>
            <w:tcW w:w="4125" w:type="dxa"/>
            <w:shd w:val="clear" w:color="auto" w:fill="auto"/>
            <w:vAlign w:val="center"/>
          </w:tcPr>
          <w:p w14:paraId="6D66745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用途是作为‌生物指示剂，用来监测高压蒸汽灭菌器是否彻底杀灭微生物</w:t>
            </w:r>
          </w:p>
        </w:tc>
        <w:tc>
          <w:tcPr>
            <w:tcW w:w="2535" w:type="dxa"/>
            <w:shd w:val="clear" w:color="auto" w:fill="auto"/>
            <w:vAlign w:val="center"/>
          </w:tcPr>
          <w:p w14:paraId="153AE8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50片/包</w:t>
            </w:r>
          </w:p>
        </w:tc>
        <w:tc>
          <w:tcPr>
            <w:tcW w:w="915" w:type="dxa"/>
            <w:shd w:val="clear" w:color="auto" w:fill="auto"/>
            <w:vAlign w:val="center"/>
          </w:tcPr>
          <w:p w14:paraId="3F6967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780" w:type="dxa"/>
            <w:shd w:val="clear" w:color="auto" w:fill="auto"/>
            <w:vAlign w:val="center"/>
          </w:tcPr>
          <w:p w14:paraId="75F9B3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8CA0E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94D6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1400</w:t>
            </w:r>
          </w:p>
        </w:tc>
        <w:tc>
          <w:tcPr>
            <w:tcW w:w="1081" w:type="dxa"/>
            <w:shd w:val="clear" w:color="auto" w:fill="auto"/>
            <w:noWrap/>
            <w:vAlign w:val="center"/>
          </w:tcPr>
          <w:p w14:paraId="37B932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3854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4E3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4971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A6C5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7304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PH5.5-9精密</w:t>
            </w:r>
          </w:p>
        </w:tc>
        <w:tc>
          <w:tcPr>
            <w:tcW w:w="4125" w:type="dxa"/>
            <w:shd w:val="clear" w:color="auto" w:fill="auto"/>
            <w:vAlign w:val="center"/>
          </w:tcPr>
          <w:p w14:paraId="45ED5C7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主要用于检测‌弱酸性至弱碱性溶液的pH值</w:t>
            </w:r>
          </w:p>
        </w:tc>
        <w:tc>
          <w:tcPr>
            <w:tcW w:w="2535" w:type="dxa"/>
            <w:shd w:val="clear" w:color="auto" w:fill="auto"/>
            <w:vAlign w:val="center"/>
          </w:tcPr>
          <w:p w14:paraId="6FA5B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100T/本</w:t>
            </w:r>
          </w:p>
        </w:tc>
        <w:tc>
          <w:tcPr>
            <w:tcW w:w="915" w:type="dxa"/>
            <w:shd w:val="clear" w:color="auto" w:fill="auto"/>
            <w:vAlign w:val="center"/>
          </w:tcPr>
          <w:p w14:paraId="4F089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5AA7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w:t>
            </w:r>
          </w:p>
        </w:tc>
        <w:tc>
          <w:tcPr>
            <w:tcW w:w="825" w:type="dxa"/>
            <w:shd w:val="clear" w:color="auto" w:fill="auto"/>
            <w:vAlign w:val="center"/>
          </w:tcPr>
          <w:p w14:paraId="04E0D2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B085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081" w:type="dxa"/>
            <w:shd w:val="clear" w:color="auto" w:fill="auto"/>
            <w:noWrap/>
            <w:vAlign w:val="center"/>
          </w:tcPr>
          <w:p w14:paraId="14E3F3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D28A9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7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EA1F5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40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65EDDC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PH试纸1-14广泛</w:t>
            </w:r>
          </w:p>
        </w:tc>
        <w:tc>
          <w:tcPr>
            <w:tcW w:w="4125" w:type="dxa"/>
            <w:shd w:val="clear" w:color="auto" w:fill="auto"/>
            <w:vAlign w:val="center"/>
          </w:tcPr>
          <w:p w14:paraId="1D2C02E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主要用于检测‌弱酸性至弱碱性溶液的pH值</w:t>
            </w:r>
          </w:p>
        </w:tc>
        <w:tc>
          <w:tcPr>
            <w:tcW w:w="2535" w:type="dxa"/>
            <w:shd w:val="clear" w:color="auto" w:fill="auto"/>
            <w:vAlign w:val="center"/>
          </w:tcPr>
          <w:p w14:paraId="2FBE8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100T/本</w:t>
            </w:r>
          </w:p>
        </w:tc>
        <w:tc>
          <w:tcPr>
            <w:tcW w:w="915" w:type="dxa"/>
            <w:shd w:val="clear" w:color="auto" w:fill="auto"/>
            <w:vAlign w:val="center"/>
          </w:tcPr>
          <w:p w14:paraId="12B4D4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CCEDF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w:t>
            </w:r>
          </w:p>
        </w:tc>
        <w:tc>
          <w:tcPr>
            <w:tcW w:w="825" w:type="dxa"/>
            <w:shd w:val="clear" w:color="auto" w:fill="auto"/>
            <w:vAlign w:val="center"/>
          </w:tcPr>
          <w:p w14:paraId="6F6C6F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37E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081" w:type="dxa"/>
            <w:shd w:val="clear" w:color="auto" w:fill="auto"/>
            <w:noWrap/>
            <w:vAlign w:val="center"/>
          </w:tcPr>
          <w:p w14:paraId="2F612B4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10FD4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92762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8F0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C9E70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W2-碱性清洗液</w:t>
            </w:r>
          </w:p>
        </w:tc>
        <w:tc>
          <w:tcPr>
            <w:tcW w:w="4125" w:type="dxa"/>
            <w:shd w:val="clear" w:color="auto" w:fill="auto"/>
            <w:vAlign w:val="center"/>
          </w:tcPr>
          <w:p w14:paraId="5EF1231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主要用于去除顽固污垢和水垢。</w:t>
            </w:r>
          </w:p>
        </w:tc>
        <w:tc>
          <w:tcPr>
            <w:tcW w:w="2535" w:type="dxa"/>
            <w:shd w:val="clear" w:color="auto" w:fill="auto"/>
            <w:vAlign w:val="center"/>
          </w:tcPr>
          <w:p w14:paraId="7595876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60ml×12 瓶</w:t>
            </w:r>
          </w:p>
        </w:tc>
        <w:tc>
          <w:tcPr>
            <w:tcW w:w="915" w:type="dxa"/>
            <w:shd w:val="clear" w:color="auto" w:fill="auto"/>
            <w:vAlign w:val="center"/>
          </w:tcPr>
          <w:p w14:paraId="2F6041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58.8</w:t>
            </w:r>
          </w:p>
        </w:tc>
        <w:tc>
          <w:tcPr>
            <w:tcW w:w="780" w:type="dxa"/>
            <w:shd w:val="clear" w:color="auto" w:fill="auto"/>
            <w:vAlign w:val="center"/>
          </w:tcPr>
          <w:p w14:paraId="38129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6D61D7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825" w:type="dxa"/>
            <w:shd w:val="clear" w:color="auto" w:fill="auto"/>
            <w:vAlign w:val="center"/>
          </w:tcPr>
          <w:p w14:paraId="51E36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20580</w:t>
            </w:r>
          </w:p>
        </w:tc>
        <w:tc>
          <w:tcPr>
            <w:tcW w:w="1081" w:type="dxa"/>
            <w:shd w:val="clear" w:color="auto" w:fill="auto"/>
            <w:noWrap/>
            <w:vAlign w:val="center"/>
          </w:tcPr>
          <w:p w14:paraId="3D6A07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57B0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9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E616D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C518D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278CF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W2-酸性清洗液</w:t>
            </w:r>
          </w:p>
        </w:tc>
        <w:tc>
          <w:tcPr>
            <w:tcW w:w="4125" w:type="dxa"/>
            <w:shd w:val="clear" w:color="auto" w:fill="auto"/>
            <w:vAlign w:val="center"/>
          </w:tcPr>
          <w:p w14:paraId="0596286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主要用于去除顽固污垢和水垢。</w:t>
            </w:r>
          </w:p>
        </w:tc>
        <w:tc>
          <w:tcPr>
            <w:tcW w:w="2535" w:type="dxa"/>
            <w:shd w:val="clear" w:color="auto" w:fill="auto"/>
            <w:vAlign w:val="center"/>
          </w:tcPr>
          <w:p w14:paraId="062CF8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60ml×12 瓶</w:t>
            </w:r>
          </w:p>
        </w:tc>
        <w:tc>
          <w:tcPr>
            <w:tcW w:w="915" w:type="dxa"/>
            <w:shd w:val="clear" w:color="auto" w:fill="auto"/>
            <w:vAlign w:val="center"/>
          </w:tcPr>
          <w:p w14:paraId="046B3F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58.8</w:t>
            </w:r>
          </w:p>
        </w:tc>
        <w:tc>
          <w:tcPr>
            <w:tcW w:w="780" w:type="dxa"/>
            <w:shd w:val="clear" w:color="auto" w:fill="auto"/>
            <w:vAlign w:val="center"/>
          </w:tcPr>
          <w:p w14:paraId="0D6014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706B05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825" w:type="dxa"/>
            <w:shd w:val="clear" w:color="auto" w:fill="auto"/>
            <w:vAlign w:val="center"/>
          </w:tcPr>
          <w:p w14:paraId="5746B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20580</w:t>
            </w:r>
          </w:p>
        </w:tc>
        <w:tc>
          <w:tcPr>
            <w:tcW w:w="1081" w:type="dxa"/>
            <w:shd w:val="clear" w:color="auto" w:fill="auto"/>
            <w:noWrap/>
            <w:vAlign w:val="center"/>
          </w:tcPr>
          <w:p w14:paraId="30D7E1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4F8DAD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15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8028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BC6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031EE8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潘氏试剂</w:t>
            </w:r>
          </w:p>
        </w:tc>
        <w:tc>
          <w:tcPr>
            <w:tcW w:w="4125" w:type="dxa"/>
            <w:shd w:val="clear" w:color="auto" w:fill="auto"/>
            <w:vAlign w:val="center"/>
          </w:tcPr>
          <w:p w14:paraId="7FEA20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用于脑脊液蛋白定性检测，通过检测脑脊液中的球蛋白来辅助诊断中枢神经系统疾病。‌</w:t>
            </w:r>
          </w:p>
        </w:tc>
        <w:tc>
          <w:tcPr>
            <w:tcW w:w="2535" w:type="dxa"/>
            <w:shd w:val="clear" w:color="auto" w:fill="auto"/>
            <w:vAlign w:val="center"/>
          </w:tcPr>
          <w:p w14:paraId="6C87BF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100ml</w:t>
            </w:r>
          </w:p>
        </w:tc>
        <w:tc>
          <w:tcPr>
            <w:tcW w:w="915" w:type="dxa"/>
            <w:shd w:val="clear" w:color="auto" w:fill="auto"/>
            <w:vAlign w:val="center"/>
          </w:tcPr>
          <w:p w14:paraId="3063C1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4BC24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061B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42FEEB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1600</w:t>
            </w:r>
          </w:p>
        </w:tc>
        <w:tc>
          <w:tcPr>
            <w:tcW w:w="1081" w:type="dxa"/>
            <w:shd w:val="clear" w:color="auto" w:fill="auto"/>
            <w:noWrap/>
            <w:vAlign w:val="center"/>
          </w:tcPr>
          <w:p w14:paraId="01BEEDB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4C553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514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6CFD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2D7A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FB76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李凡他试剂</w:t>
            </w:r>
          </w:p>
        </w:tc>
        <w:tc>
          <w:tcPr>
            <w:tcW w:w="4125" w:type="dxa"/>
            <w:shd w:val="clear" w:color="auto" w:fill="auto"/>
            <w:vAlign w:val="center"/>
          </w:tcPr>
          <w:p w14:paraId="3CACEB7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用于鉴别浆膜腔积液性质（渗出液 vs. 漏出液）的化学检测方法，其原理基于黏蛋白在酸性环境下的沉淀反应，临床意义在于辅助判断积液成因（如感染、肿瘤或非炎症性疾病）。</w:t>
            </w:r>
          </w:p>
        </w:tc>
        <w:tc>
          <w:tcPr>
            <w:tcW w:w="2535" w:type="dxa"/>
            <w:shd w:val="clear" w:color="auto" w:fill="auto"/>
            <w:vAlign w:val="center"/>
          </w:tcPr>
          <w:p w14:paraId="17A889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100ml</w:t>
            </w:r>
          </w:p>
        </w:tc>
        <w:tc>
          <w:tcPr>
            <w:tcW w:w="915" w:type="dxa"/>
            <w:shd w:val="clear" w:color="auto" w:fill="auto"/>
            <w:vAlign w:val="center"/>
          </w:tcPr>
          <w:p w14:paraId="2CF06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3471CB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246927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39E7C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1600</w:t>
            </w:r>
          </w:p>
        </w:tc>
        <w:tc>
          <w:tcPr>
            <w:tcW w:w="1081" w:type="dxa"/>
            <w:shd w:val="clear" w:color="auto" w:fill="auto"/>
            <w:noWrap/>
            <w:vAlign w:val="center"/>
          </w:tcPr>
          <w:p w14:paraId="744816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CEFFD4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bl>
    <w:p w14:paraId="4C789811">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625"/>
      <w:bookmarkStart w:id="11" w:name="_Toc35393794"/>
      <w:bookmarkStart w:id="12" w:name="_Toc28359007"/>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3566"/>
      <w:bookmarkStart w:id="17" w:name="_Toc196292833"/>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19"/>
      <w:bookmarkStart w:id="25" w:name="_Toc196293568"/>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836"/>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、项目编号：XM20260280</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XM20260280</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XM20260280</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104CE7-1E12-413E-AC2E-BF99857F0AA3}"/>
  </w:font>
  <w:font w:name="Courier New">
    <w:panose1 w:val="02070309020205020404"/>
    <w:charset w:val="01"/>
    <w:family w:val="modern"/>
    <w:pitch w:val="default"/>
    <w:sig w:usb0="E0002EFF" w:usb1="C0007843" w:usb2="00000009" w:usb3="00000000" w:csb0="400001FF" w:csb1="FFFF0000"/>
    <w:embedRegular r:id="rId2" w:fontKey="{B9CF6006-9705-4F56-8373-3D41DCF47C3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1C4D714-6B8F-4D17-AF45-A72FAD02E10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F28ADF16-D6C5-4136-86D0-934B75FE72F2}"/>
  </w:font>
  <w:font w:name="仿宋">
    <w:panose1 w:val="02010609060101010101"/>
    <w:charset w:val="86"/>
    <w:family w:val="modern"/>
    <w:pitch w:val="default"/>
    <w:sig w:usb0="800002BF" w:usb1="38CF7CFA" w:usb2="00000016" w:usb3="00000000" w:csb0="00040001" w:csb1="00000000"/>
    <w:embedRegular r:id="rId5" w:fontKey="{14535778-5147-4F8C-B27C-E77C3ED3E3C7}"/>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4D15F02F-3535-48A2-97C8-A7CE6E29BD11}"/>
  </w:font>
  <w:font w:name="楷体">
    <w:panose1 w:val="02010609060101010101"/>
    <w:charset w:val="86"/>
    <w:family w:val="modern"/>
    <w:pitch w:val="default"/>
    <w:sig w:usb0="800002BF" w:usb1="38CF7CFA" w:usb2="00000016" w:usb3="00000000" w:csb0="00040001" w:csb1="00000000"/>
    <w:embedRegular r:id="rId7" w:fontKey="{14214271-8121-4F64-8DB8-DFE11323E47A}"/>
  </w:font>
  <w:font w:name="___WRD_EMBED_SUB_53">
    <w:altName w:val="宋体"/>
    <w:panose1 w:val="02010600030101010101"/>
    <w:charset w:val="86"/>
    <w:family w:val="auto"/>
    <w:pitch w:val="default"/>
    <w:sig w:usb0="00000000" w:usb1="00000000" w:usb2="00000000" w:usb3="00000000" w:csb0="00040000" w:csb1="00000000"/>
    <w:embedRegular r:id="rId8" w:fontKey="{11ED2912-2947-4163-918D-6613C5F95900}"/>
  </w:font>
  <w:font w:name="方正小标宋简体">
    <w:altName w:val="黑体"/>
    <w:panose1 w:val="00000000000000000000"/>
    <w:charset w:val="86"/>
    <w:family w:val="script"/>
    <w:pitch w:val="default"/>
    <w:sig w:usb0="00000000" w:usb1="00000000" w:usb2="00000000" w:usb3="00000000" w:csb0="00040000" w:csb1="00000000"/>
    <w:embedRegular r:id="rId9" w:fontKey="{9B67C47F-40B5-4FF5-AD79-201EAF5F3860}"/>
  </w:font>
  <w:font w:name="新宋体">
    <w:panose1 w:val="02010609030101010101"/>
    <w:charset w:val="86"/>
    <w:family w:val="modern"/>
    <w:pitch w:val="default"/>
    <w:sig w:usb0="00000203" w:usb1="288F0000" w:usb2="00000006" w:usb3="00000000" w:csb0="00040001" w:csb1="00000000"/>
    <w:embedRegular r:id="rId10" w:fontKey="{5113B9CD-6422-42D3-B5FD-68D36A13092D}"/>
  </w:font>
  <w:font w:name="___WRD_EMBED_SUB_38">
    <w:panose1 w:val="02010600030101010101"/>
    <w:charset w:val="86"/>
    <w:family w:val="auto"/>
    <w:pitch w:val="default"/>
    <w:sig w:usb0="00000203" w:usb1="288F0000" w:usb2="00000006" w:usb3="00000000" w:csb0="00040001" w:csb1="00000000"/>
    <w:embedRegular r:id="rId11" w:fontKey="{9C3F114F-BC1F-4115-9F31-1DBF6DDA5257}"/>
  </w:font>
  <w:font w:name="WPSEMBED1">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C84BA2"/>
    <w:rsid w:val="1CDE51D9"/>
    <w:rsid w:val="1D435D55"/>
    <w:rsid w:val="1DC42910"/>
    <w:rsid w:val="1E9B7383"/>
    <w:rsid w:val="1EA04592"/>
    <w:rsid w:val="1EB37A6C"/>
    <w:rsid w:val="1ED878EA"/>
    <w:rsid w:val="1EE465E2"/>
    <w:rsid w:val="1F225D07"/>
    <w:rsid w:val="1F57599B"/>
    <w:rsid w:val="1F6A4D93"/>
    <w:rsid w:val="1F7E2174"/>
    <w:rsid w:val="20546ED7"/>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D332B3"/>
    <w:rsid w:val="2B2F13AB"/>
    <w:rsid w:val="2B65036E"/>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9A6A7F"/>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C0A4C58"/>
    <w:rsid w:val="4C1A34C1"/>
    <w:rsid w:val="4C48041C"/>
    <w:rsid w:val="4C9D1798"/>
    <w:rsid w:val="4CD2031C"/>
    <w:rsid w:val="4D2114D2"/>
    <w:rsid w:val="4DE802FF"/>
    <w:rsid w:val="4E132439"/>
    <w:rsid w:val="4E3D0BC1"/>
    <w:rsid w:val="4E5F0613"/>
    <w:rsid w:val="4EAF7C7E"/>
    <w:rsid w:val="4EDD7C6D"/>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C07A8D"/>
    <w:rsid w:val="546C48B9"/>
    <w:rsid w:val="548073DE"/>
    <w:rsid w:val="54B44351"/>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6FB34AB"/>
    <w:rsid w:val="679830B8"/>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C3D112F"/>
    <w:rsid w:val="6C83741A"/>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46386E"/>
    <w:rsid w:val="76AB2528"/>
    <w:rsid w:val="76D06637"/>
    <w:rsid w:val="77237DA4"/>
    <w:rsid w:val="772A784D"/>
    <w:rsid w:val="77381102"/>
    <w:rsid w:val="77510327"/>
    <w:rsid w:val="77BC0976"/>
    <w:rsid w:val="77C95E4D"/>
    <w:rsid w:val="783B201F"/>
    <w:rsid w:val="786D1F24"/>
    <w:rsid w:val="786E42F1"/>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80</Pages>
  <Words>11732</Words>
  <Characters>14829</Characters>
  <Lines>441</Lines>
  <Paragraphs>124</Paragraphs>
  <TotalTime>39</TotalTime>
  <ScaleCrop>false</ScaleCrop>
  <LinksUpToDate>false</LinksUpToDate>
  <CharactersWithSpaces>15074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子晖</cp:lastModifiedBy>
  <cp:lastPrinted>2025-04-23T07:53:00Z</cp:lastPrinted>
  <dcterms:modified xsi:type="dcterms:W3CDTF">2026-03-23T02:08:46Z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eyJoZGlkIjoiZGI0MGZmMDljODZmNDQzNTYyYmNhMWFkZWZkYTYzYzUiLCJ1c2VySWQiOiI0MzA5Njc4NDIifQ==</vt:lpwstr>
  </property>
</Properties>
</file>