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0896CA">
      <w:pPr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  <w:t>信用记录查询操作指南</w:t>
      </w:r>
    </w:p>
    <w:p w14:paraId="33367544">
      <w:pPr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（仅供参考）</w:t>
      </w:r>
    </w:p>
    <w:p w14:paraId="384FC4C8">
      <w:pPr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 w14:paraId="34693575">
      <w:pPr>
        <w:jc w:val="both"/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一、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信用中国查询操作指南</w:t>
      </w:r>
    </w:p>
    <w:p w14:paraId="78CBDE52">
      <w:pPr>
        <w:numPr>
          <w:ilvl w:val="0"/>
          <w:numId w:val="1"/>
        </w:num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登录信用中国网址：</w:t>
      </w:r>
      <w:r>
        <w:rPr>
          <w:rFonts w:hint="eastAsia" w:ascii="仿宋" w:hAnsi="仿宋" w:eastAsia="仿宋" w:cs="仿宋"/>
          <w:color w:val="auto"/>
          <w:sz w:val="32"/>
          <w:u w:val="none"/>
        </w:rPr>
        <w:t>www.creditchina.gov.cn</w:t>
      </w:r>
    </w:p>
    <w:p w14:paraId="1AA0127C">
      <w:pPr>
        <w:numPr>
          <w:ilvl w:val="0"/>
          <w:numId w:val="1"/>
        </w:num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输入供应商名称点击查询</w:t>
      </w:r>
    </w:p>
    <w:p w14:paraId="69220E02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481320" cy="2359025"/>
            <wp:effectExtent l="0" t="0" r="5080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3BEE61A"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下载信用信息</w:t>
      </w:r>
    </w:p>
    <w:p w14:paraId="46D7DEBA"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483860" cy="2950210"/>
            <wp:effectExtent l="0" t="0" r="2540" b="254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C209D">
      <w:r>
        <w:br w:type="page"/>
      </w:r>
    </w:p>
    <w:p w14:paraId="51758D1D">
      <w:pPr>
        <w:jc w:val="both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二、中国政府采购网操作指南</w:t>
      </w:r>
    </w:p>
    <w:p w14:paraId="0F4F4B38">
      <w:pPr>
        <w:numPr>
          <w:ilvl w:val="0"/>
          <w:numId w:val="2"/>
        </w:numPr>
        <w:ind w:leftChars="0"/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登录中国政府采购网网址：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u w:val="none"/>
          <w:lang w:val="en-US" w:eastAsia="zh-CN"/>
        </w:rPr>
        <w:t>www.ccgp.gov.cn</w:t>
      </w:r>
    </w:p>
    <w:p w14:paraId="06A61772">
      <w:pPr>
        <w:numPr>
          <w:ilvl w:val="0"/>
          <w:numId w:val="2"/>
        </w:numPr>
        <w:ind w:leftChars="0"/>
        <w:jc w:val="left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点击进入政府采购严重违法失信行为记录名单专栏</w:t>
      </w:r>
    </w:p>
    <w:p w14:paraId="2B36C84A"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480685" cy="3128645"/>
            <wp:effectExtent l="0" t="0" r="5715" b="1460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312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619A3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3、输入供应商名称点击查询</w:t>
      </w:r>
    </w:p>
    <w:p w14:paraId="70674B18"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476875" cy="2536190"/>
            <wp:effectExtent l="0" t="0" r="9525" b="1651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931C0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4、直接打印查询结果页面</w:t>
      </w:r>
    </w:p>
    <w:p w14:paraId="0AC33C91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br w:type="page"/>
      </w:r>
    </w:p>
    <w:p w14:paraId="0F9C3CB7"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三、深圳市政府采购监管网查询操作指南</w:t>
      </w:r>
    </w:p>
    <w:p w14:paraId="16FE2552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1、登录深圳市政府采购监管网网址：zfcg.sz.gov.cn</w:t>
      </w:r>
    </w:p>
    <w:p w14:paraId="07C985DD">
      <w:pPr>
        <w:numPr>
          <w:ilvl w:val="0"/>
          <w:numId w:val="0"/>
        </w:numPr>
        <w:jc w:val="left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2、点击进入采购监管专栏、诚信档案</w:t>
      </w:r>
    </w:p>
    <w:p w14:paraId="4BD5643A"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482590" cy="2710180"/>
            <wp:effectExtent l="0" t="0" r="3810" b="1397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56826">
      <w:pPr>
        <w:numPr>
          <w:ilvl w:val="0"/>
          <w:numId w:val="0"/>
        </w:numPr>
        <w:jc w:val="left"/>
      </w:pPr>
    </w:p>
    <w:p w14:paraId="4887503D">
      <w:pPr>
        <w:numPr>
          <w:ilvl w:val="0"/>
          <w:numId w:val="0"/>
        </w:num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4634230"/>
            <wp:effectExtent l="0" t="0" r="3175" b="13970"/>
            <wp:docPr id="1" name="图片 1" descr="1724290249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242902495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63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D37E4">
      <w:pPr>
        <w:numPr>
          <w:ilvl w:val="0"/>
          <w:numId w:val="0"/>
        </w:numPr>
        <w:jc w:val="left"/>
      </w:pPr>
    </w:p>
    <w:p w14:paraId="3AEFFB33">
      <w:pPr>
        <w:numPr>
          <w:ilvl w:val="0"/>
          <w:numId w:val="0"/>
        </w:numPr>
        <w:jc w:val="left"/>
      </w:pPr>
    </w:p>
    <w:p w14:paraId="2672EA94"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输入供应商名称点击查询</w:t>
      </w:r>
    </w:p>
    <w:p w14:paraId="0514DCB7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67960" cy="4009390"/>
            <wp:effectExtent l="0" t="0" r="8890" b="10160"/>
            <wp:docPr id="4" name="图片 4" descr="1724290349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242903494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00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2922A">
      <w:pPr>
        <w:numPr>
          <w:ilvl w:val="0"/>
          <w:numId w:val="0"/>
        </w:numPr>
        <w:jc w:val="left"/>
      </w:pPr>
    </w:p>
    <w:p w14:paraId="0D5F6E29">
      <w:pPr>
        <w:numPr>
          <w:ilvl w:val="0"/>
          <w:numId w:val="0"/>
        </w:numPr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4、直接打印查询结果页面</w:t>
      </w:r>
    </w:p>
    <w:p w14:paraId="666D59BA">
      <w:pPr>
        <w:rPr>
          <w:rFonts w:hint="eastAsia" w:ascii="仿宋" w:hAnsi="仿宋" w:eastAsia="仿宋" w:cs="仿宋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720" w:footer="720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 Narrow">
    <w:panose1 w:val="020B0606020202030204"/>
    <w:charset w:val="00"/>
    <w:family w:val="auto"/>
    <w:pitch w:val="default"/>
    <w:sig w:usb0="00000287" w:usb1="00000800" w:usb2="00000000" w:usb3="00000000" w:csb0="2000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0FFD21">
    <w:pPr>
      <w:pStyle w:val="1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EDDD9E4">
                          <w:pPr>
                            <w:pStyle w:val="1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AblNpbIAQAAmQ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3EDDD9E4">
                    <w:pPr>
                      <w:pStyle w:val="1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ADCCF1">
    <w:pPr>
      <w:pStyle w:val="15"/>
      <w:pBdr>
        <w:bottom w:val="none" w:color="auto" w:sz="0" w:space="1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B40126C"/>
    <w:multiLevelType w:val="singleLevel"/>
    <w:tmpl w:val="FB40126C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18A1AFE5"/>
    <w:multiLevelType w:val="singleLevel"/>
    <w:tmpl w:val="18A1AFE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E3MDJmOWE2YjBmYzM4NjVkYmM5YjNjNDFhNjBlZDQifQ=="/>
  </w:docVars>
  <w:rsids>
    <w:rsidRoot w:val="008B7703"/>
    <w:rsid w:val="000264F9"/>
    <w:rsid w:val="001651D7"/>
    <w:rsid w:val="001C5E54"/>
    <w:rsid w:val="00405140"/>
    <w:rsid w:val="0045483F"/>
    <w:rsid w:val="00472261"/>
    <w:rsid w:val="004A1F14"/>
    <w:rsid w:val="004F677E"/>
    <w:rsid w:val="006454AC"/>
    <w:rsid w:val="007D64AF"/>
    <w:rsid w:val="008B7703"/>
    <w:rsid w:val="008F25EE"/>
    <w:rsid w:val="00921F9E"/>
    <w:rsid w:val="00927F54"/>
    <w:rsid w:val="00A17694"/>
    <w:rsid w:val="00AD1669"/>
    <w:rsid w:val="00CF7117"/>
    <w:rsid w:val="00D9595A"/>
    <w:rsid w:val="00DB1095"/>
    <w:rsid w:val="00DF718C"/>
    <w:rsid w:val="00F554D0"/>
    <w:rsid w:val="00F77138"/>
    <w:rsid w:val="00FB43C6"/>
    <w:rsid w:val="00FB717B"/>
    <w:rsid w:val="013823C7"/>
    <w:rsid w:val="024F53D7"/>
    <w:rsid w:val="026A42C4"/>
    <w:rsid w:val="02A62291"/>
    <w:rsid w:val="03305FFE"/>
    <w:rsid w:val="03896F26"/>
    <w:rsid w:val="03CA1FAF"/>
    <w:rsid w:val="04223B99"/>
    <w:rsid w:val="04277401"/>
    <w:rsid w:val="045954E7"/>
    <w:rsid w:val="047824B4"/>
    <w:rsid w:val="04E92909"/>
    <w:rsid w:val="04FE45CA"/>
    <w:rsid w:val="053064E3"/>
    <w:rsid w:val="05DE40B7"/>
    <w:rsid w:val="06297449"/>
    <w:rsid w:val="06B156A8"/>
    <w:rsid w:val="06CB49BC"/>
    <w:rsid w:val="0722232E"/>
    <w:rsid w:val="07746E01"/>
    <w:rsid w:val="077B678F"/>
    <w:rsid w:val="0797489E"/>
    <w:rsid w:val="07E85308"/>
    <w:rsid w:val="08481A1D"/>
    <w:rsid w:val="089B76C1"/>
    <w:rsid w:val="0922522E"/>
    <w:rsid w:val="0935436E"/>
    <w:rsid w:val="095962AF"/>
    <w:rsid w:val="097D1872"/>
    <w:rsid w:val="0AB75BB7"/>
    <w:rsid w:val="0ADA778B"/>
    <w:rsid w:val="0B223109"/>
    <w:rsid w:val="0B275F39"/>
    <w:rsid w:val="0CC56C31"/>
    <w:rsid w:val="0D166265"/>
    <w:rsid w:val="0DE648D9"/>
    <w:rsid w:val="0EE228A3"/>
    <w:rsid w:val="0EE62A65"/>
    <w:rsid w:val="0F223027"/>
    <w:rsid w:val="0F826DE8"/>
    <w:rsid w:val="0FB6788B"/>
    <w:rsid w:val="10A5627E"/>
    <w:rsid w:val="12082CCB"/>
    <w:rsid w:val="126F7E5C"/>
    <w:rsid w:val="131F5FC8"/>
    <w:rsid w:val="13CC66FB"/>
    <w:rsid w:val="144B713C"/>
    <w:rsid w:val="14524026"/>
    <w:rsid w:val="14952B42"/>
    <w:rsid w:val="16F1568A"/>
    <w:rsid w:val="194859F8"/>
    <w:rsid w:val="19AA0E85"/>
    <w:rsid w:val="19DB686C"/>
    <w:rsid w:val="1A046141"/>
    <w:rsid w:val="1A226249"/>
    <w:rsid w:val="1ABF4452"/>
    <w:rsid w:val="1B1B4D53"/>
    <w:rsid w:val="1C2716CB"/>
    <w:rsid w:val="1C320FDB"/>
    <w:rsid w:val="1CA52637"/>
    <w:rsid w:val="1CBC50AC"/>
    <w:rsid w:val="1D872AF2"/>
    <w:rsid w:val="1DA545DF"/>
    <w:rsid w:val="1DDE692B"/>
    <w:rsid w:val="1E3C04C7"/>
    <w:rsid w:val="1E7F4B2B"/>
    <w:rsid w:val="1EC06306"/>
    <w:rsid w:val="1F01713F"/>
    <w:rsid w:val="1F41519C"/>
    <w:rsid w:val="1F93245F"/>
    <w:rsid w:val="1FC72148"/>
    <w:rsid w:val="21247AE2"/>
    <w:rsid w:val="22625D7D"/>
    <w:rsid w:val="23F62A01"/>
    <w:rsid w:val="24997006"/>
    <w:rsid w:val="26C07516"/>
    <w:rsid w:val="27C804BE"/>
    <w:rsid w:val="28304227"/>
    <w:rsid w:val="29F348CB"/>
    <w:rsid w:val="2BB37649"/>
    <w:rsid w:val="2BB74462"/>
    <w:rsid w:val="2D746964"/>
    <w:rsid w:val="2E4E3659"/>
    <w:rsid w:val="2E6036CA"/>
    <w:rsid w:val="2EC14518"/>
    <w:rsid w:val="2FB76FDC"/>
    <w:rsid w:val="306D28FA"/>
    <w:rsid w:val="30937A49"/>
    <w:rsid w:val="31E90981"/>
    <w:rsid w:val="326B676C"/>
    <w:rsid w:val="32B00E4F"/>
    <w:rsid w:val="32D85BE7"/>
    <w:rsid w:val="33941B0E"/>
    <w:rsid w:val="33EB36B7"/>
    <w:rsid w:val="34180991"/>
    <w:rsid w:val="34394748"/>
    <w:rsid w:val="348A6712"/>
    <w:rsid w:val="35CF6E03"/>
    <w:rsid w:val="35CF70BE"/>
    <w:rsid w:val="35D5640E"/>
    <w:rsid w:val="35D73F34"/>
    <w:rsid w:val="36A44F42"/>
    <w:rsid w:val="37824373"/>
    <w:rsid w:val="37E40B8A"/>
    <w:rsid w:val="382A4443"/>
    <w:rsid w:val="390B29D4"/>
    <w:rsid w:val="392B222A"/>
    <w:rsid w:val="3A2A4C35"/>
    <w:rsid w:val="3B356AB4"/>
    <w:rsid w:val="3BE455FD"/>
    <w:rsid w:val="3C730FF2"/>
    <w:rsid w:val="3D5567B2"/>
    <w:rsid w:val="3DD025B7"/>
    <w:rsid w:val="3DF5764D"/>
    <w:rsid w:val="3E616B30"/>
    <w:rsid w:val="3EF5367D"/>
    <w:rsid w:val="3F8E29AA"/>
    <w:rsid w:val="3FF74016"/>
    <w:rsid w:val="406B4F1E"/>
    <w:rsid w:val="40827192"/>
    <w:rsid w:val="409075E8"/>
    <w:rsid w:val="409969B6"/>
    <w:rsid w:val="41250249"/>
    <w:rsid w:val="42C27D1A"/>
    <w:rsid w:val="430C6D7D"/>
    <w:rsid w:val="435874BD"/>
    <w:rsid w:val="43E13922"/>
    <w:rsid w:val="44253398"/>
    <w:rsid w:val="44944F45"/>
    <w:rsid w:val="44995728"/>
    <w:rsid w:val="48217291"/>
    <w:rsid w:val="4841202F"/>
    <w:rsid w:val="485458B8"/>
    <w:rsid w:val="49627B61"/>
    <w:rsid w:val="49B67D09"/>
    <w:rsid w:val="4A565917"/>
    <w:rsid w:val="4A8B04AD"/>
    <w:rsid w:val="4AB340D2"/>
    <w:rsid w:val="4BC95301"/>
    <w:rsid w:val="4BD72A88"/>
    <w:rsid w:val="4C3954F1"/>
    <w:rsid w:val="4C411D1E"/>
    <w:rsid w:val="4C556F09"/>
    <w:rsid w:val="4C817EEC"/>
    <w:rsid w:val="4CC6195C"/>
    <w:rsid w:val="4EE44E41"/>
    <w:rsid w:val="4EE82712"/>
    <w:rsid w:val="4EFF8A2A"/>
    <w:rsid w:val="4F1E452A"/>
    <w:rsid w:val="4FED287A"/>
    <w:rsid w:val="50C55AAC"/>
    <w:rsid w:val="51192322"/>
    <w:rsid w:val="5249616C"/>
    <w:rsid w:val="52E62BD0"/>
    <w:rsid w:val="537F7C8D"/>
    <w:rsid w:val="544669FD"/>
    <w:rsid w:val="547846DC"/>
    <w:rsid w:val="55876E05"/>
    <w:rsid w:val="55DD6D93"/>
    <w:rsid w:val="56335624"/>
    <w:rsid w:val="56352885"/>
    <w:rsid w:val="564D790B"/>
    <w:rsid w:val="56FC7846"/>
    <w:rsid w:val="57004D88"/>
    <w:rsid w:val="57285E7C"/>
    <w:rsid w:val="57BC5DCA"/>
    <w:rsid w:val="582F1942"/>
    <w:rsid w:val="582F707B"/>
    <w:rsid w:val="58F34B1C"/>
    <w:rsid w:val="59F41478"/>
    <w:rsid w:val="5AB14005"/>
    <w:rsid w:val="5AD94DDD"/>
    <w:rsid w:val="5B420959"/>
    <w:rsid w:val="5BD11E24"/>
    <w:rsid w:val="5BDD7C46"/>
    <w:rsid w:val="5D5414E3"/>
    <w:rsid w:val="5E602469"/>
    <w:rsid w:val="5ED4771E"/>
    <w:rsid w:val="5F036F0D"/>
    <w:rsid w:val="5F6C601F"/>
    <w:rsid w:val="5F6E6C76"/>
    <w:rsid w:val="5FF92B75"/>
    <w:rsid w:val="60D37986"/>
    <w:rsid w:val="618E3A4F"/>
    <w:rsid w:val="62647AC2"/>
    <w:rsid w:val="630A5A49"/>
    <w:rsid w:val="63E1229E"/>
    <w:rsid w:val="643F0D73"/>
    <w:rsid w:val="64837181"/>
    <w:rsid w:val="65666267"/>
    <w:rsid w:val="65B4742E"/>
    <w:rsid w:val="65D46540"/>
    <w:rsid w:val="663012BB"/>
    <w:rsid w:val="66560D21"/>
    <w:rsid w:val="66A273E6"/>
    <w:rsid w:val="66C059AC"/>
    <w:rsid w:val="67697CEB"/>
    <w:rsid w:val="67AB67F4"/>
    <w:rsid w:val="67E91F08"/>
    <w:rsid w:val="687234C5"/>
    <w:rsid w:val="6B265408"/>
    <w:rsid w:val="6B7B799C"/>
    <w:rsid w:val="6BD936B7"/>
    <w:rsid w:val="6C447F32"/>
    <w:rsid w:val="6DAF5987"/>
    <w:rsid w:val="6DB66549"/>
    <w:rsid w:val="6E056B89"/>
    <w:rsid w:val="6E414065"/>
    <w:rsid w:val="6FB70C48"/>
    <w:rsid w:val="6FF588E5"/>
    <w:rsid w:val="70020C88"/>
    <w:rsid w:val="701D01BA"/>
    <w:rsid w:val="714D6ECA"/>
    <w:rsid w:val="71BB5EDC"/>
    <w:rsid w:val="71F5068D"/>
    <w:rsid w:val="72113726"/>
    <w:rsid w:val="72240607"/>
    <w:rsid w:val="728666EF"/>
    <w:rsid w:val="733B7FF4"/>
    <w:rsid w:val="75B65D85"/>
    <w:rsid w:val="75DD66A1"/>
    <w:rsid w:val="7611138F"/>
    <w:rsid w:val="76514F47"/>
    <w:rsid w:val="766528BB"/>
    <w:rsid w:val="76F50095"/>
    <w:rsid w:val="79DD26C4"/>
    <w:rsid w:val="7A984AE6"/>
    <w:rsid w:val="7B856CEB"/>
    <w:rsid w:val="7BC31525"/>
    <w:rsid w:val="7BF52D03"/>
    <w:rsid w:val="7D5F1198"/>
    <w:rsid w:val="7F7D6EC7"/>
    <w:rsid w:val="7F7EE63D"/>
    <w:rsid w:val="7FAA0C7F"/>
    <w:rsid w:val="DAB35A05"/>
    <w:rsid w:val="DFFFE9EE"/>
    <w:rsid w:val="E3FF3B83"/>
    <w:rsid w:val="EF767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qFormat="1" w:unhideWhenUsed="0" w:uiPriority="0" w:semiHidden="0" w:name="Normal Indent"/>
    <w:lsdException w:uiPriority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uiPriority="0" w:name="page number"/>
    <w:lsdException w:uiPriority="0" w:name="endnote reference"/>
    <w:lsdException w:qFormat="1" w:unhideWhenUsed="0" w:uiPriority="0" w:semiHidden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iPriority="99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name="Body Text First Indent 2"/>
    <w:lsdException w:uiPriority="0" w:name="Note Heading"/>
    <w:lsdException w:qFormat="1" w:unhideWhenUsed="0" w:uiPriority="0" w:semiHidden="0" w:name="Body Text 2"/>
    <w:lsdException w:uiPriority="0" w:name="Body Text 3"/>
    <w:lsdException w:uiPriority="0" w:name="Body Text Indent 2"/>
    <w:lsdException w:uiPriority="0" w:name="Body Text Indent 3"/>
    <w:lsdException w:qFormat="1" w:unhideWhenUsed="0" w:uiPriority="0" w:semiHidden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qFormat="1" w:uiPriority="99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2"/>
    <w:qFormat/>
    <w:uiPriority w:val="9"/>
    <w:pPr>
      <w:spacing w:before="340" w:after="330" w:line="360" w:lineRule="auto"/>
      <w:jc w:val="center"/>
      <w:outlineLvl w:val="0"/>
    </w:pPr>
    <w:rPr>
      <w:rFonts w:eastAsia="黑体"/>
      <w:kern w:val="44"/>
      <w:szCs w:val="44"/>
    </w:rPr>
  </w:style>
  <w:style w:type="paragraph" w:styleId="3">
    <w:name w:val="heading 2"/>
    <w:basedOn w:val="4"/>
    <w:next w:val="5"/>
    <w:link w:val="31"/>
    <w:qFormat/>
    <w:uiPriority w:val="0"/>
    <w:pPr>
      <w:adjustRightInd w:val="0"/>
      <w:jc w:val="center"/>
      <w:textAlignment w:val="baseline"/>
      <w:outlineLvl w:val="1"/>
    </w:pPr>
    <w:rPr>
      <w:sz w:val="24"/>
      <w:szCs w:val="20"/>
    </w:rPr>
  </w:style>
  <w:style w:type="paragraph" w:styleId="4">
    <w:name w:val="heading 3"/>
    <w:basedOn w:val="5"/>
    <w:next w:val="1"/>
    <w:link w:val="30"/>
    <w:qFormat/>
    <w:uiPriority w:val="9"/>
    <w:pPr>
      <w:spacing w:before="260" w:after="260" w:line="240" w:lineRule="auto"/>
      <w:outlineLvl w:val="2"/>
    </w:pPr>
    <w:rPr>
      <w:rFonts w:ascii="宋体" w:hAnsi="宋体" w:eastAsia="宋体"/>
      <w:szCs w:val="32"/>
    </w:rPr>
  </w:style>
  <w:style w:type="paragraph" w:styleId="5">
    <w:name w:val="heading 4"/>
    <w:basedOn w:val="1"/>
    <w:next w:val="1"/>
    <w:link w:val="29"/>
    <w:qFormat/>
    <w:uiPriority w:val="9"/>
    <w:pPr>
      <w:keepNext/>
      <w:keepLines/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character" w:default="1" w:styleId="23">
    <w:name w:val="Default Paragraph Font"/>
    <w:semiHidden/>
    <w:unhideWhenUsed/>
    <w:qFormat/>
    <w:uiPriority w:val="1"/>
  </w:style>
  <w:style w:type="table" w:default="1" w:styleId="2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Indent"/>
    <w:basedOn w:val="1"/>
    <w:next w:val="7"/>
    <w:qFormat/>
    <w:uiPriority w:val="0"/>
    <w:pPr>
      <w:ind w:firstLine="420" w:firstLineChars="200"/>
    </w:pPr>
    <w:rPr>
      <w:szCs w:val="21"/>
    </w:rPr>
  </w:style>
  <w:style w:type="paragraph" w:styleId="7">
    <w:name w:val="Body Text"/>
    <w:basedOn w:val="1"/>
    <w:next w:val="1"/>
    <w:unhideWhenUsed/>
    <w:qFormat/>
    <w:uiPriority w:val="99"/>
    <w:rPr>
      <w:rFonts w:asciiTheme="minorHAnsi" w:hAnsiTheme="minorHAnsi" w:cstheme="minorBidi"/>
      <w:szCs w:val="22"/>
    </w:rPr>
  </w:style>
  <w:style w:type="paragraph" w:styleId="8">
    <w:name w:val="annotation text"/>
    <w:basedOn w:val="1"/>
    <w:link w:val="36"/>
    <w:qFormat/>
    <w:uiPriority w:val="0"/>
  </w:style>
  <w:style w:type="paragraph" w:styleId="9">
    <w:name w:val="Body Text Indent"/>
    <w:basedOn w:val="1"/>
    <w:qFormat/>
    <w:uiPriority w:val="0"/>
    <w:pPr>
      <w:spacing w:line="360" w:lineRule="auto"/>
      <w:ind w:firstLine="420" w:firstLineChars="200"/>
    </w:pPr>
  </w:style>
  <w:style w:type="paragraph" w:styleId="10">
    <w:name w:val="Block Text"/>
    <w:basedOn w:val="1"/>
    <w:qFormat/>
    <w:uiPriority w:val="0"/>
    <w:pPr>
      <w:spacing w:line="360" w:lineRule="auto"/>
      <w:ind w:left="-85" w:right="-244" w:firstLine="435"/>
    </w:pPr>
  </w:style>
  <w:style w:type="paragraph" w:styleId="11">
    <w:name w:val="Plain Text"/>
    <w:basedOn w:val="1"/>
    <w:link w:val="38"/>
    <w:semiHidden/>
    <w:unhideWhenUsed/>
    <w:qFormat/>
    <w:uiPriority w:val="99"/>
    <w:pPr>
      <w:widowControl w:val="0"/>
      <w:jc w:val="both"/>
    </w:pPr>
    <w:rPr>
      <w:rFonts w:ascii="宋体" w:hAnsi="Courier New" w:eastAsia="宋体"/>
      <w:kern w:val="2"/>
      <w:sz w:val="21"/>
      <w:szCs w:val="20"/>
    </w:rPr>
  </w:style>
  <w:style w:type="paragraph" w:styleId="12">
    <w:name w:val="endnote text"/>
    <w:basedOn w:val="1"/>
    <w:qFormat/>
    <w:uiPriority w:val="0"/>
    <w:pPr>
      <w:snapToGrid w:val="0"/>
      <w:jc w:val="left"/>
    </w:pPr>
    <w:rPr>
      <w:rFonts w:ascii="宋体" w:hAnsi="宋体"/>
      <w:kern w:val="0"/>
      <w:sz w:val="28"/>
    </w:rPr>
  </w:style>
  <w:style w:type="paragraph" w:styleId="13">
    <w:name w:val="Balloon Text"/>
    <w:basedOn w:val="1"/>
    <w:link w:val="33"/>
    <w:qFormat/>
    <w:uiPriority w:val="0"/>
    <w:rPr>
      <w:sz w:val="18"/>
      <w:szCs w:val="18"/>
    </w:rPr>
  </w:style>
  <w:style w:type="paragraph" w:styleId="14">
    <w:name w:val="footer"/>
    <w:basedOn w:val="1"/>
    <w:link w:val="35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5">
    <w:name w:val="header"/>
    <w:basedOn w:val="1"/>
    <w:link w:val="3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Body Text 2"/>
    <w:basedOn w:val="1"/>
    <w:qFormat/>
    <w:uiPriority w:val="0"/>
    <w:pPr>
      <w:tabs>
        <w:tab w:val="left" w:pos="426"/>
      </w:tabs>
      <w:autoSpaceDE w:val="0"/>
      <w:autoSpaceDN w:val="0"/>
    </w:pPr>
    <w:rPr>
      <w:rFonts w:hint="eastAsia"/>
      <w:sz w:val="28"/>
      <w:szCs w:val="20"/>
    </w:rPr>
  </w:style>
  <w:style w:type="paragraph" w:styleId="17">
    <w:name w:val="Normal (Web)"/>
    <w:basedOn w:val="1"/>
    <w:link w:val="28"/>
    <w:qFormat/>
    <w:uiPriority w:val="99"/>
  </w:style>
  <w:style w:type="paragraph" w:styleId="18">
    <w:name w:val="Title"/>
    <w:basedOn w:val="1"/>
    <w:next w:val="1"/>
    <w:qFormat/>
    <w:uiPriority w:val="0"/>
    <w:pPr>
      <w:spacing w:before="240" w:after="60" w:line="276" w:lineRule="auto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19">
    <w:name w:val="annotation subject"/>
    <w:basedOn w:val="8"/>
    <w:next w:val="8"/>
    <w:link w:val="37"/>
    <w:qFormat/>
    <w:uiPriority w:val="0"/>
    <w:rPr>
      <w:b/>
      <w:bCs/>
    </w:rPr>
  </w:style>
  <w:style w:type="paragraph" w:styleId="20">
    <w:name w:val="Body Text First Indent 2"/>
    <w:basedOn w:val="9"/>
    <w:semiHidden/>
    <w:unhideWhenUsed/>
    <w:qFormat/>
    <w:uiPriority w:val="99"/>
    <w:pPr>
      <w:spacing w:afterLines="25"/>
    </w:pPr>
  </w:style>
  <w:style w:type="table" w:styleId="22">
    <w:name w:val="Table Grid"/>
    <w:basedOn w:val="21"/>
    <w:qFormat/>
    <w:uiPriority w:val="0"/>
    <w:rPr>
      <w:rFonts w:asciiTheme="minorHAnsi" w:hAnsiTheme="minorHAnsi" w:cstheme="minorBidi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4">
    <w:name w:val="Strong"/>
    <w:qFormat/>
    <w:uiPriority w:val="0"/>
    <w:rPr>
      <w:rFonts w:ascii="Tahoma" w:hAnsi="Tahoma" w:eastAsia="宋体"/>
      <w:b/>
      <w:bCs/>
      <w:spacing w:val="10"/>
      <w:kern w:val="2"/>
      <w:sz w:val="24"/>
      <w:szCs w:val="24"/>
      <w:lang w:val="en-US" w:eastAsia="zh-CN" w:bidi="ar-SA"/>
    </w:rPr>
  </w:style>
  <w:style w:type="character" w:styleId="25">
    <w:name w:val="Hyperlink"/>
    <w:qFormat/>
    <w:uiPriority w:val="0"/>
    <w:rPr>
      <w:rFonts w:eastAsia="宋体"/>
      <w:color w:val="0000FF"/>
      <w:kern w:val="2"/>
      <w:sz w:val="24"/>
      <w:szCs w:val="24"/>
      <w:u w:val="single"/>
      <w:lang w:val="en-US" w:eastAsia="zh-CN" w:bidi="ar-SA"/>
    </w:rPr>
  </w:style>
  <w:style w:type="character" w:styleId="26">
    <w:name w:val="annotation reference"/>
    <w:basedOn w:val="23"/>
    <w:qFormat/>
    <w:uiPriority w:val="0"/>
    <w:rPr>
      <w:sz w:val="21"/>
      <w:szCs w:val="21"/>
    </w:rPr>
  </w:style>
  <w:style w:type="paragraph" w:customStyle="1" w:styleId="27">
    <w:name w:val="表格文字"/>
    <w:basedOn w:val="1"/>
    <w:qFormat/>
    <w:uiPriority w:val="99"/>
    <w:pPr>
      <w:spacing w:before="25" w:after="25"/>
    </w:pPr>
    <w:rPr>
      <w:spacing w:val="10"/>
      <w:sz w:val="24"/>
    </w:rPr>
  </w:style>
  <w:style w:type="character" w:customStyle="1" w:styleId="28">
    <w:name w:val="普通(网站) Char"/>
    <w:link w:val="17"/>
    <w:qFormat/>
    <w:uiPriority w:val="0"/>
    <w:rPr>
      <w:kern w:val="2"/>
      <w:sz w:val="24"/>
      <w:szCs w:val="24"/>
    </w:rPr>
  </w:style>
  <w:style w:type="character" w:customStyle="1" w:styleId="29">
    <w:name w:val="标题 4 Char"/>
    <w:link w:val="5"/>
    <w:qFormat/>
    <w:uiPriority w:val="9"/>
    <w:rPr>
      <w:rFonts w:ascii="Arial" w:hAnsi="Arial" w:eastAsia="黑体"/>
      <w:b/>
      <w:bCs/>
      <w:kern w:val="2"/>
      <w:sz w:val="28"/>
      <w:szCs w:val="28"/>
      <w:lang w:val="en-US" w:eastAsia="zh-CN" w:bidi="ar-SA"/>
    </w:rPr>
  </w:style>
  <w:style w:type="character" w:customStyle="1" w:styleId="30">
    <w:name w:val="标题 3 Char"/>
    <w:link w:val="4"/>
    <w:qFormat/>
    <w:uiPriority w:val="9"/>
    <w:rPr>
      <w:rFonts w:ascii="宋体" w:hAnsi="宋体" w:eastAsia="宋体"/>
      <w:b/>
      <w:bCs/>
      <w:kern w:val="2"/>
      <w:sz w:val="28"/>
      <w:szCs w:val="32"/>
      <w:lang w:val="en-US" w:eastAsia="zh-CN" w:bidi="ar-SA"/>
    </w:rPr>
  </w:style>
  <w:style w:type="character" w:customStyle="1" w:styleId="31">
    <w:name w:val="标题 2 Char"/>
    <w:link w:val="3"/>
    <w:qFormat/>
    <w:uiPriority w:val="0"/>
    <w:rPr>
      <w:rFonts w:ascii="宋体" w:hAnsi="宋体" w:eastAsia="宋体"/>
      <w:b/>
      <w:bCs/>
      <w:sz w:val="24"/>
      <w:lang w:val="en-US" w:eastAsia="zh-CN" w:bidi="ar-SA"/>
    </w:rPr>
  </w:style>
  <w:style w:type="character" w:customStyle="1" w:styleId="32">
    <w:name w:val="标题 1 Char"/>
    <w:link w:val="2"/>
    <w:qFormat/>
    <w:uiPriority w:val="9"/>
    <w:rPr>
      <w:rFonts w:ascii="宋体" w:hAnsi="宋体" w:eastAsia="黑体"/>
      <w:b/>
      <w:bCs/>
      <w:kern w:val="44"/>
      <w:sz w:val="28"/>
      <w:szCs w:val="44"/>
      <w:lang w:val="en-US" w:eastAsia="zh-CN" w:bidi="ar-SA"/>
    </w:rPr>
  </w:style>
  <w:style w:type="character" w:customStyle="1" w:styleId="33">
    <w:name w:val="批注框文本 Char"/>
    <w:basedOn w:val="23"/>
    <w:link w:val="13"/>
    <w:qFormat/>
    <w:uiPriority w:val="0"/>
    <w:rPr>
      <w:sz w:val="18"/>
      <w:szCs w:val="18"/>
    </w:rPr>
  </w:style>
  <w:style w:type="character" w:customStyle="1" w:styleId="34">
    <w:name w:val="页眉 Char"/>
    <w:basedOn w:val="23"/>
    <w:link w:val="15"/>
    <w:qFormat/>
    <w:uiPriority w:val="0"/>
    <w:rPr>
      <w:sz w:val="18"/>
      <w:szCs w:val="18"/>
    </w:rPr>
  </w:style>
  <w:style w:type="character" w:customStyle="1" w:styleId="35">
    <w:name w:val="页脚 Char"/>
    <w:basedOn w:val="23"/>
    <w:link w:val="14"/>
    <w:qFormat/>
    <w:uiPriority w:val="0"/>
    <w:rPr>
      <w:sz w:val="18"/>
      <w:szCs w:val="18"/>
    </w:rPr>
  </w:style>
  <w:style w:type="character" w:customStyle="1" w:styleId="36">
    <w:name w:val="批注文字 Char"/>
    <w:basedOn w:val="23"/>
    <w:link w:val="8"/>
    <w:qFormat/>
    <w:uiPriority w:val="0"/>
    <w:rPr>
      <w:sz w:val="24"/>
      <w:szCs w:val="24"/>
    </w:rPr>
  </w:style>
  <w:style w:type="character" w:customStyle="1" w:styleId="37">
    <w:name w:val="批注主题 Char"/>
    <w:basedOn w:val="36"/>
    <w:link w:val="19"/>
    <w:qFormat/>
    <w:uiPriority w:val="0"/>
    <w:rPr>
      <w:b/>
      <w:bCs/>
      <w:sz w:val="24"/>
      <w:szCs w:val="24"/>
    </w:rPr>
  </w:style>
  <w:style w:type="character" w:customStyle="1" w:styleId="38">
    <w:name w:val="纯文本 Char"/>
    <w:basedOn w:val="23"/>
    <w:link w:val="11"/>
    <w:semiHidden/>
    <w:qFormat/>
    <w:uiPriority w:val="99"/>
    <w:rPr>
      <w:rFonts w:ascii="宋体" w:hAnsi="Courier New" w:eastAsia="宋体"/>
      <w:kern w:val="2"/>
      <w:sz w:val="21"/>
    </w:rPr>
  </w:style>
  <w:style w:type="paragraph" w:styleId="39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eastAsia="宋体"/>
      <w:kern w:val="2"/>
      <w:sz w:val="21"/>
    </w:rPr>
  </w:style>
  <w:style w:type="paragraph" w:customStyle="1" w:styleId="40">
    <w:name w:val="Default"/>
    <w:qFormat/>
    <w:uiPriority w:val="0"/>
    <w:pPr>
      <w:widowControl w:val="0"/>
    </w:pPr>
    <w:rPr>
      <w:rFonts w:ascii="Arial Narrow" w:hAnsi="Arial Narrow" w:eastAsia="宋体" w:cs="Arial Narrow"/>
      <w:color w:val="000000"/>
      <w:kern w:val="2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D25A80B-8742-4FA9-8E8E-B1222D6ED2B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204</Words>
  <Characters>252</Characters>
  <Lines>114</Lines>
  <Paragraphs>32</Paragraphs>
  <TotalTime>4</TotalTime>
  <ScaleCrop>false</ScaleCrop>
  <LinksUpToDate>false</LinksUpToDate>
  <CharactersWithSpaces>252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2022-08-19T21:50:00Z</dcterms:created>
  <dc:creator>office</dc:creator>
  <cp:lastModifiedBy>祝梓琪</cp:lastModifiedBy>
  <cp:lastPrinted>2023-09-12T00:00:00Z</cp:lastPrinted>
  <dcterms:modified xsi:type="dcterms:W3CDTF">2024-09-19T07:01:51Z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D7939086D4C9446897255FD9E3A3B116_13</vt:lpwstr>
  </property>
</Properties>
</file>