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2CECD">
      <w:pPr>
        <w:spacing w:line="560" w:lineRule="exact"/>
        <w:ind w:firstLine="0"/>
        <w:rPr>
          <w:rFonts w:ascii="仿宋_GB2312" w:eastAsia="仿宋_GB2312"/>
          <w:b/>
          <w:bCs/>
          <w:sz w:val="30"/>
          <w:szCs w:val="30"/>
          <w:highlight w:val="none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：响应文件一览表</w:t>
      </w:r>
    </w:p>
    <w:bookmarkEnd w:id="0"/>
    <w:p w14:paraId="0F043EF2">
      <w:pPr>
        <w:pStyle w:val="5"/>
        <w:widowControl/>
        <w:spacing w:line="560" w:lineRule="exact"/>
        <w:rPr>
          <w:rFonts w:ascii="仿宋" w:hAnsi="仿宋" w:eastAsia="仿宋"/>
          <w:b/>
          <w:sz w:val="30"/>
          <w:szCs w:val="30"/>
          <w:highlight w:val="none"/>
        </w:rPr>
      </w:pPr>
    </w:p>
    <w:p w14:paraId="4C56DC90">
      <w:pPr>
        <w:pStyle w:val="5"/>
        <w:widowControl/>
        <w:spacing w:line="560" w:lineRule="exact"/>
        <w:rPr>
          <w:rFonts w:hint="default" w:ascii="仿宋" w:hAnsi="仿宋" w:eastAsia="仿宋"/>
          <w:sz w:val="30"/>
          <w:szCs w:val="30"/>
          <w:highlight w:val="none"/>
        </w:rPr>
      </w:pPr>
      <w:r>
        <w:rPr>
          <w:rFonts w:ascii="仿宋" w:hAnsi="仿宋" w:eastAsia="仿宋"/>
          <w:b/>
          <w:sz w:val="30"/>
          <w:szCs w:val="30"/>
          <w:highlight w:val="none"/>
        </w:rPr>
        <w:t>响应</w:t>
      </w:r>
      <w:r>
        <w:rPr>
          <w:rFonts w:hint="default" w:ascii="仿宋" w:hAnsi="仿宋" w:eastAsia="仿宋"/>
          <w:b/>
          <w:sz w:val="30"/>
          <w:szCs w:val="30"/>
          <w:highlight w:val="none"/>
        </w:rPr>
        <w:t>文件要求一览</w:t>
      </w:r>
      <w:r>
        <w:rPr>
          <w:rFonts w:ascii="仿宋" w:hAnsi="仿宋" w:eastAsia="仿宋"/>
          <w:b/>
          <w:sz w:val="30"/>
          <w:szCs w:val="30"/>
          <w:highlight w:val="none"/>
        </w:rPr>
        <w:t>表</w:t>
      </w:r>
    </w:p>
    <w:tbl>
      <w:tblPr>
        <w:tblStyle w:val="3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277"/>
        <w:gridCol w:w="4719"/>
      </w:tblGrid>
      <w:tr w14:paraId="03D9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75B72652"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2BB25627"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文件名称</w:t>
            </w:r>
          </w:p>
        </w:tc>
        <w:tc>
          <w:tcPr>
            <w:tcW w:w="4719" w:type="dxa"/>
            <w:noWrap w:val="0"/>
            <w:vAlign w:val="center"/>
          </w:tcPr>
          <w:p w14:paraId="232C49B8"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要求说明</w:t>
            </w:r>
          </w:p>
        </w:tc>
      </w:tr>
      <w:tr w14:paraId="6FFB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35" w:type="dxa"/>
            <w:noWrap w:val="0"/>
            <w:vAlign w:val="center"/>
          </w:tcPr>
          <w:p w14:paraId="73B54D94"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56D96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基本情况资料</w:t>
            </w:r>
          </w:p>
        </w:tc>
        <w:tc>
          <w:tcPr>
            <w:tcW w:w="4719" w:type="dxa"/>
            <w:noWrap w:val="0"/>
            <w:vAlign w:val="center"/>
          </w:tcPr>
          <w:p w14:paraId="2005F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执业许可证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证明书及身份证复印件、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人授权委托书及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经办人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身份证复印件。</w:t>
            </w:r>
          </w:p>
          <w:p w14:paraId="081E5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完成全国投资项目在线审批监管平台备案证明。</w:t>
            </w:r>
          </w:p>
          <w:p w14:paraId="0838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供应商基本情况表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CN"/>
              </w:rPr>
              <w:t>。</w:t>
            </w:r>
          </w:p>
        </w:tc>
      </w:tr>
      <w:tr w14:paraId="46E4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5" w:type="dxa"/>
            <w:noWrap w:val="0"/>
            <w:vAlign w:val="center"/>
          </w:tcPr>
          <w:p w14:paraId="69F58B3C"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07DC1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承诺函</w:t>
            </w:r>
          </w:p>
        </w:tc>
        <w:tc>
          <w:tcPr>
            <w:tcW w:w="4719" w:type="dxa"/>
            <w:noWrap w:val="0"/>
            <w:vAlign w:val="center"/>
          </w:tcPr>
          <w:p w14:paraId="2E1A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报价不得超过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上限价，保留小数点后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位，格式后附。</w:t>
            </w:r>
          </w:p>
        </w:tc>
      </w:tr>
      <w:tr w14:paraId="5593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5" w:type="dxa"/>
            <w:noWrap w:val="0"/>
            <w:vAlign w:val="center"/>
          </w:tcPr>
          <w:p w14:paraId="09F20695"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60432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企业资质及认证情况</w:t>
            </w:r>
          </w:p>
        </w:tc>
        <w:tc>
          <w:tcPr>
            <w:tcW w:w="4719" w:type="dxa"/>
            <w:noWrap w:val="0"/>
            <w:vAlign w:val="center"/>
          </w:tcPr>
          <w:p w14:paraId="71BD4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7C7A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5" w:type="dxa"/>
            <w:noWrap w:val="0"/>
            <w:vAlign w:val="center"/>
          </w:tcPr>
          <w:p w14:paraId="2C6E136C"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3301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企业业绩</w:t>
            </w:r>
          </w:p>
        </w:tc>
        <w:tc>
          <w:tcPr>
            <w:tcW w:w="4719" w:type="dxa"/>
            <w:noWrap w:val="0"/>
            <w:vAlign w:val="center"/>
          </w:tcPr>
          <w:p w14:paraId="56D3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323C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 w14:paraId="3ED59117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6B9AE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Hans"/>
              </w:rPr>
              <w:t>项目负责人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情况</w:t>
            </w:r>
          </w:p>
        </w:tc>
        <w:tc>
          <w:tcPr>
            <w:tcW w:w="4719" w:type="dxa"/>
            <w:noWrap w:val="0"/>
            <w:vAlign w:val="center"/>
          </w:tcPr>
          <w:p w14:paraId="110D3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6D20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2D002519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26EB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Hans"/>
              </w:rPr>
              <w:t>项目团队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项目负责人除外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719" w:type="dxa"/>
            <w:noWrap w:val="0"/>
            <w:vAlign w:val="center"/>
          </w:tcPr>
          <w:p w14:paraId="5E6FD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01C3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73515BE1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08B0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Hans"/>
              </w:rPr>
              <w:t>方案</w:t>
            </w:r>
          </w:p>
        </w:tc>
        <w:tc>
          <w:tcPr>
            <w:tcW w:w="4719" w:type="dxa"/>
            <w:noWrap w:val="0"/>
            <w:vAlign w:val="center"/>
          </w:tcPr>
          <w:p w14:paraId="4F05E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68EF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35" w:type="dxa"/>
            <w:noWrap w:val="0"/>
            <w:vAlign w:val="center"/>
          </w:tcPr>
          <w:p w14:paraId="767D5660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11CAC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相关承诺</w:t>
            </w:r>
          </w:p>
        </w:tc>
        <w:tc>
          <w:tcPr>
            <w:tcW w:w="4719" w:type="dxa"/>
            <w:noWrap w:val="0"/>
            <w:vAlign w:val="center"/>
          </w:tcPr>
          <w:p w14:paraId="78E1F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7DF2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35" w:type="dxa"/>
            <w:noWrap w:val="0"/>
            <w:vAlign w:val="center"/>
          </w:tcPr>
          <w:p w14:paraId="75DDD268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42E99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诚信情况</w:t>
            </w:r>
          </w:p>
        </w:tc>
        <w:tc>
          <w:tcPr>
            <w:tcW w:w="4719" w:type="dxa"/>
            <w:noWrap w:val="0"/>
            <w:vAlign w:val="center"/>
          </w:tcPr>
          <w:p w14:paraId="027DD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608E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5" w:type="dxa"/>
            <w:noWrap w:val="0"/>
            <w:vAlign w:val="center"/>
          </w:tcPr>
          <w:p w14:paraId="7B785B44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5E1C4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报价人认为需要加以说明的其他内容</w:t>
            </w:r>
          </w:p>
        </w:tc>
        <w:tc>
          <w:tcPr>
            <w:tcW w:w="4719" w:type="dxa"/>
            <w:noWrap w:val="0"/>
            <w:vAlign w:val="center"/>
          </w:tcPr>
          <w:p w14:paraId="4BFE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如有。</w:t>
            </w:r>
          </w:p>
        </w:tc>
      </w:tr>
    </w:tbl>
    <w:p w14:paraId="28CB0EB8">
      <w:pPr>
        <w:rPr>
          <w:highlight w:val="none"/>
        </w:rPr>
      </w:pPr>
    </w:p>
    <w:p w14:paraId="22B19DEC">
      <w:pP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43E34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注：1.以上材料均需加盖公章，未加盖公章资料视为无效资料。</w:t>
      </w:r>
    </w:p>
    <w:p w14:paraId="556C04EF"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2.整套文件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1正4副密封（密封处加盖公章）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C5D14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kinsoku w:val="0"/>
      <w:overflowPunct w:val="0"/>
      <w:autoSpaceDE w:val="0"/>
      <w:autoSpaceDN w:val="0"/>
      <w:adjustRightInd w:val="0"/>
      <w:snapToGrid w:val="0"/>
      <w:ind w:firstLine="0" w:firstLineChars="0"/>
      <w:jc w:val="left"/>
    </w:pPr>
    <w:rPr>
      <w:rFonts w:ascii="宋体" w:hAnsi="宋体"/>
      <w:kern w:val="0"/>
      <w:szCs w:val="21"/>
      <w:lang w:eastAsia="en-US"/>
    </w:rPr>
  </w:style>
  <w:style w:type="paragraph" w:customStyle="1" w:styleId="5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2026-03-16T09:08:36Z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5F7E79D5E74E4032B6710EB7C4F2943E_13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