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XM20260280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XM20260280</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XM20260280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2026医用耗材一批3月第一批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w:t>
      </w:r>
      <w:r>
        <w:rPr>
          <w:rFonts w:hint="eastAsia" w:ascii="仿宋" w:hAnsi="仿宋" w:eastAsia="仿宋" w:cs="仿宋"/>
          <w:sz w:val="24"/>
          <w:szCs w:val="32"/>
          <w:lang w:val="en-US" w:eastAsia="zh-CN"/>
        </w:rPr>
        <w:t>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13</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4125"/>
        <w:gridCol w:w="2535"/>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4125"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2535"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3C3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CF350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1包-</w:t>
            </w:r>
            <w:r>
              <w:rPr>
                <w:rFonts w:hint="eastAsia" w:ascii="宋体" w:hAnsi="宋体" w:eastAsia="宋体" w:cs="宋体"/>
                <w:color w:val="000000"/>
                <w:kern w:val="0"/>
                <w:sz w:val="18"/>
                <w:szCs w:val="18"/>
                <w:lang w:bidi="ar"/>
              </w:rPr>
              <w:t>妇科生殖相关检测试剂一批</w:t>
            </w:r>
          </w:p>
        </w:tc>
        <w:tc>
          <w:tcPr>
            <w:tcW w:w="585" w:type="dxa"/>
            <w:shd w:val="clear" w:color="auto" w:fill="auto"/>
            <w:vAlign w:val="center"/>
          </w:tcPr>
          <w:p w14:paraId="0A5348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3B1A84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精浆果糖定量测试剂盒（酶法）</w:t>
            </w:r>
          </w:p>
        </w:tc>
        <w:tc>
          <w:tcPr>
            <w:tcW w:w="4125" w:type="dxa"/>
            <w:shd w:val="clear" w:color="auto" w:fill="auto"/>
            <w:vAlign w:val="center"/>
          </w:tcPr>
          <w:p w14:paraId="0E7FFF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主要用于定量检测成年男性精浆标本中果糖的浓度</w:t>
            </w:r>
          </w:p>
        </w:tc>
        <w:tc>
          <w:tcPr>
            <w:tcW w:w="2535" w:type="dxa"/>
            <w:shd w:val="clear" w:color="auto" w:fill="auto"/>
            <w:vAlign w:val="center"/>
          </w:tcPr>
          <w:p w14:paraId="399FD2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1E373C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39.70 </w:t>
            </w:r>
          </w:p>
        </w:tc>
        <w:tc>
          <w:tcPr>
            <w:tcW w:w="780" w:type="dxa"/>
            <w:shd w:val="clear" w:color="auto" w:fill="auto"/>
            <w:vAlign w:val="center"/>
          </w:tcPr>
          <w:p w14:paraId="4B528B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5209F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240 </w:t>
            </w:r>
          </w:p>
        </w:tc>
        <w:tc>
          <w:tcPr>
            <w:tcW w:w="825" w:type="dxa"/>
            <w:shd w:val="clear" w:color="auto" w:fill="auto"/>
            <w:vAlign w:val="center"/>
          </w:tcPr>
          <w:p w14:paraId="0DEC20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9528</w:t>
            </w:r>
          </w:p>
        </w:tc>
        <w:tc>
          <w:tcPr>
            <w:tcW w:w="1081" w:type="dxa"/>
            <w:shd w:val="clear" w:color="auto" w:fill="auto"/>
            <w:noWrap/>
            <w:vAlign w:val="center"/>
          </w:tcPr>
          <w:p w14:paraId="20FDDF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8FADFE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妇科</w:t>
            </w:r>
          </w:p>
        </w:tc>
      </w:tr>
      <w:tr w14:paraId="06FC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FE6E7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363B39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12624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精浆酸性磷酸酶定量测试剂盒（对硝基酚磷酸法）</w:t>
            </w:r>
          </w:p>
        </w:tc>
        <w:tc>
          <w:tcPr>
            <w:tcW w:w="4125" w:type="dxa"/>
            <w:shd w:val="clear" w:color="auto" w:fill="auto"/>
            <w:vAlign w:val="center"/>
          </w:tcPr>
          <w:p w14:paraId="4363C87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用于定量测定成年男性精浆标本中酸性磷酸酶的活性。</w:t>
            </w:r>
          </w:p>
        </w:tc>
        <w:tc>
          <w:tcPr>
            <w:tcW w:w="2535" w:type="dxa"/>
            <w:shd w:val="clear" w:color="auto" w:fill="auto"/>
            <w:vAlign w:val="center"/>
          </w:tcPr>
          <w:p w14:paraId="7A5ECD0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6B2A08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27.18 </w:t>
            </w:r>
          </w:p>
        </w:tc>
        <w:tc>
          <w:tcPr>
            <w:tcW w:w="780" w:type="dxa"/>
            <w:shd w:val="clear" w:color="auto" w:fill="auto"/>
            <w:vAlign w:val="center"/>
          </w:tcPr>
          <w:p w14:paraId="7CD404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80204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1A54CA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3261</w:t>
            </w:r>
          </w:p>
        </w:tc>
        <w:tc>
          <w:tcPr>
            <w:tcW w:w="1081" w:type="dxa"/>
            <w:shd w:val="clear" w:color="auto" w:fill="auto"/>
            <w:noWrap/>
            <w:vAlign w:val="center"/>
          </w:tcPr>
          <w:p w14:paraId="503235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171EF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43DD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5A056F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57546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52E72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诱发精子顶体反应检测试剂盒（钙离子载体诱发荧光染色法）</w:t>
            </w:r>
          </w:p>
        </w:tc>
        <w:tc>
          <w:tcPr>
            <w:tcW w:w="4125" w:type="dxa"/>
            <w:shd w:val="clear" w:color="auto" w:fill="auto"/>
            <w:vAlign w:val="center"/>
          </w:tcPr>
          <w:p w14:paraId="5CAC6CE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用于检测成年男性诱发精子的顶体反应状况</w:t>
            </w:r>
          </w:p>
        </w:tc>
        <w:tc>
          <w:tcPr>
            <w:tcW w:w="2535" w:type="dxa"/>
            <w:shd w:val="clear" w:color="auto" w:fill="auto"/>
            <w:vAlign w:val="center"/>
          </w:tcPr>
          <w:p w14:paraId="720BE97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40次测试/盒</w:t>
            </w:r>
          </w:p>
        </w:tc>
        <w:tc>
          <w:tcPr>
            <w:tcW w:w="915" w:type="dxa"/>
            <w:shd w:val="clear" w:color="auto" w:fill="auto"/>
            <w:vAlign w:val="center"/>
          </w:tcPr>
          <w:p w14:paraId="4D6C7B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180.00 </w:t>
            </w:r>
          </w:p>
        </w:tc>
        <w:tc>
          <w:tcPr>
            <w:tcW w:w="780" w:type="dxa"/>
            <w:shd w:val="clear" w:color="auto" w:fill="auto"/>
            <w:vAlign w:val="center"/>
          </w:tcPr>
          <w:p w14:paraId="539369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97013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11EEFB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21600</w:t>
            </w:r>
          </w:p>
        </w:tc>
        <w:tc>
          <w:tcPr>
            <w:tcW w:w="1081" w:type="dxa"/>
            <w:shd w:val="clear" w:color="auto" w:fill="auto"/>
            <w:noWrap/>
            <w:vAlign w:val="center"/>
          </w:tcPr>
          <w:p w14:paraId="543DD0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0D9D0F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33B2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3C54E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746486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D76F2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吖啶橙染色液</w:t>
            </w:r>
          </w:p>
        </w:tc>
        <w:tc>
          <w:tcPr>
            <w:tcW w:w="4125" w:type="dxa"/>
            <w:shd w:val="clear" w:color="auto" w:fill="auto"/>
            <w:vAlign w:val="center"/>
          </w:tcPr>
          <w:p w14:paraId="2B8FAD6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用于精子核的染色</w:t>
            </w:r>
          </w:p>
        </w:tc>
        <w:tc>
          <w:tcPr>
            <w:tcW w:w="2535" w:type="dxa"/>
            <w:shd w:val="clear" w:color="auto" w:fill="auto"/>
            <w:vAlign w:val="center"/>
          </w:tcPr>
          <w:p w14:paraId="353D7E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20次测试/盒</w:t>
            </w:r>
          </w:p>
        </w:tc>
        <w:tc>
          <w:tcPr>
            <w:tcW w:w="915" w:type="dxa"/>
            <w:shd w:val="clear" w:color="auto" w:fill="auto"/>
            <w:vAlign w:val="center"/>
          </w:tcPr>
          <w:p w14:paraId="2D6FE8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200.00 </w:t>
            </w:r>
          </w:p>
        </w:tc>
        <w:tc>
          <w:tcPr>
            <w:tcW w:w="780" w:type="dxa"/>
            <w:shd w:val="clear" w:color="auto" w:fill="auto"/>
            <w:vAlign w:val="center"/>
          </w:tcPr>
          <w:p w14:paraId="380680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D0D2C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200 </w:t>
            </w:r>
          </w:p>
        </w:tc>
        <w:tc>
          <w:tcPr>
            <w:tcW w:w="825" w:type="dxa"/>
            <w:shd w:val="clear" w:color="auto" w:fill="auto"/>
            <w:vAlign w:val="center"/>
          </w:tcPr>
          <w:p w14:paraId="594344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1081" w:type="dxa"/>
            <w:shd w:val="clear" w:color="auto" w:fill="auto"/>
            <w:noWrap/>
            <w:vAlign w:val="center"/>
          </w:tcPr>
          <w:p w14:paraId="074883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1F8EC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1FD6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9AE1B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4B2A26D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52F9FC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Y染色体微缺失检测试剂盒</w:t>
            </w:r>
          </w:p>
        </w:tc>
        <w:tc>
          <w:tcPr>
            <w:tcW w:w="4125" w:type="dxa"/>
            <w:shd w:val="clear" w:color="auto" w:fill="auto"/>
            <w:vAlign w:val="center"/>
          </w:tcPr>
          <w:p w14:paraId="0B269A3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用于体外定性检测人外周血中Y染色体无精子症因子（azoospermia factor，AZF）区域是否存在缺失，用于辅助诊断确诊不孕不育患者的病因分析。具体检测缺失位点为：AZFa（sY84,sY86）、AZFb(sY127,sY134)、AZFc(sY254,sY255)。</w:t>
            </w:r>
          </w:p>
        </w:tc>
        <w:tc>
          <w:tcPr>
            <w:tcW w:w="2535" w:type="dxa"/>
            <w:shd w:val="clear" w:color="auto" w:fill="auto"/>
            <w:vAlign w:val="center"/>
          </w:tcPr>
          <w:p w14:paraId="144C0F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20人份/盒</w:t>
            </w:r>
          </w:p>
        </w:tc>
        <w:tc>
          <w:tcPr>
            <w:tcW w:w="915" w:type="dxa"/>
            <w:shd w:val="clear" w:color="auto" w:fill="auto"/>
            <w:vAlign w:val="center"/>
          </w:tcPr>
          <w:p w14:paraId="3B3873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140.00 </w:t>
            </w:r>
          </w:p>
        </w:tc>
        <w:tc>
          <w:tcPr>
            <w:tcW w:w="780" w:type="dxa"/>
            <w:shd w:val="clear" w:color="auto" w:fill="auto"/>
            <w:vAlign w:val="center"/>
          </w:tcPr>
          <w:p w14:paraId="7C0459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1585E4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825" w:type="dxa"/>
            <w:shd w:val="clear" w:color="auto" w:fill="auto"/>
            <w:vAlign w:val="center"/>
          </w:tcPr>
          <w:p w14:paraId="29D45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14000</w:t>
            </w:r>
          </w:p>
        </w:tc>
        <w:tc>
          <w:tcPr>
            <w:tcW w:w="1081" w:type="dxa"/>
            <w:shd w:val="clear" w:color="auto" w:fill="auto"/>
            <w:noWrap/>
            <w:vAlign w:val="center"/>
          </w:tcPr>
          <w:p w14:paraId="39C5884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B3E23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7775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F65F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11CEBE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3D3A92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7项细胞因子检测试剂盒（流式荧光法）</w:t>
            </w:r>
          </w:p>
        </w:tc>
        <w:tc>
          <w:tcPr>
            <w:tcW w:w="4125" w:type="dxa"/>
            <w:shd w:val="clear" w:color="auto" w:fill="auto"/>
            <w:vAlign w:val="center"/>
          </w:tcPr>
          <w:p w14:paraId="318376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细胞因子是灵敏的炎症指标，在多种疾病中高水平表达，对疾病的的动态观察、治疗、疗效评估及预后，具有重要的临床价值。（具体检测因子 ：IL-2、IL-4、IL-6、IL-10、IL-17、IFN-γ、TNF-α）</w:t>
            </w:r>
          </w:p>
        </w:tc>
        <w:tc>
          <w:tcPr>
            <w:tcW w:w="2535" w:type="dxa"/>
            <w:shd w:val="clear" w:color="auto" w:fill="auto"/>
            <w:vAlign w:val="center"/>
          </w:tcPr>
          <w:p w14:paraId="2A6935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4CF2B3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198.00 </w:t>
            </w:r>
          </w:p>
        </w:tc>
        <w:tc>
          <w:tcPr>
            <w:tcW w:w="780" w:type="dxa"/>
            <w:shd w:val="clear" w:color="auto" w:fill="auto"/>
            <w:vAlign w:val="center"/>
          </w:tcPr>
          <w:p w14:paraId="6886E56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1F2389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7206C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49500</w:t>
            </w:r>
          </w:p>
        </w:tc>
        <w:tc>
          <w:tcPr>
            <w:tcW w:w="1081" w:type="dxa"/>
            <w:shd w:val="clear" w:color="auto" w:fill="auto"/>
            <w:noWrap/>
            <w:vAlign w:val="center"/>
          </w:tcPr>
          <w:p w14:paraId="247923B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7BEDE5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3954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D70E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571B94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08AE9D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9项细胞因子检测试剂盒（流式荧光法）</w:t>
            </w:r>
          </w:p>
        </w:tc>
        <w:tc>
          <w:tcPr>
            <w:tcW w:w="4125" w:type="dxa"/>
            <w:shd w:val="clear" w:color="auto" w:fill="auto"/>
            <w:vAlign w:val="center"/>
          </w:tcPr>
          <w:p w14:paraId="472D25B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细胞因子是灵敏的炎症指标，在多种疾病中高水平表达，对疾病的的动态观察、治疗、疗效评估及预后，具有重要的临床价值。（具体检测因子 ：IL-1β、IL-2、IL-4、IL-6、IL-10、IL-12p70、IL-17、IFN-γ、TNF-α）</w:t>
            </w:r>
          </w:p>
        </w:tc>
        <w:tc>
          <w:tcPr>
            <w:tcW w:w="2535" w:type="dxa"/>
            <w:shd w:val="clear" w:color="auto" w:fill="auto"/>
            <w:vAlign w:val="center"/>
          </w:tcPr>
          <w:p w14:paraId="3CBF10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0868C2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258.00 </w:t>
            </w:r>
          </w:p>
        </w:tc>
        <w:tc>
          <w:tcPr>
            <w:tcW w:w="780" w:type="dxa"/>
            <w:shd w:val="clear" w:color="auto" w:fill="auto"/>
            <w:vAlign w:val="center"/>
          </w:tcPr>
          <w:p w14:paraId="74CDEE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20E709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A096A6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64500</w:t>
            </w:r>
          </w:p>
        </w:tc>
        <w:tc>
          <w:tcPr>
            <w:tcW w:w="1081" w:type="dxa"/>
            <w:shd w:val="clear" w:color="auto" w:fill="auto"/>
            <w:noWrap/>
            <w:vAlign w:val="center"/>
          </w:tcPr>
          <w:p w14:paraId="5B061B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E96F9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4E26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B2679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2F6814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64E00E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12项细胞因子检测试剂盒（流式荧光法）</w:t>
            </w:r>
          </w:p>
        </w:tc>
        <w:tc>
          <w:tcPr>
            <w:tcW w:w="4125" w:type="dxa"/>
            <w:shd w:val="clear" w:color="auto" w:fill="auto"/>
            <w:vAlign w:val="center"/>
          </w:tcPr>
          <w:p w14:paraId="0866A27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细胞因子是灵敏的炎症指标，在多种疾病中高水平表达，对疾病的的动态观察、治疗、疗效评估及预后，具有重要的临床价值。（具体检测因子 ： IL-1β、IL-2、IL-4、IL-5、IL-6、IL-8、IL-10、IL-12p70、IL-17、IFN-γ、IFN-α、TNF-α）</w:t>
            </w:r>
          </w:p>
        </w:tc>
        <w:tc>
          <w:tcPr>
            <w:tcW w:w="2535" w:type="dxa"/>
            <w:shd w:val="clear" w:color="auto" w:fill="auto"/>
            <w:vAlign w:val="center"/>
          </w:tcPr>
          <w:p w14:paraId="0B201D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603BE5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318.00 </w:t>
            </w:r>
          </w:p>
        </w:tc>
        <w:tc>
          <w:tcPr>
            <w:tcW w:w="780" w:type="dxa"/>
            <w:shd w:val="clear" w:color="auto" w:fill="auto"/>
            <w:vAlign w:val="center"/>
          </w:tcPr>
          <w:p w14:paraId="2264A5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人次</w:t>
            </w:r>
          </w:p>
        </w:tc>
        <w:tc>
          <w:tcPr>
            <w:tcW w:w="825" w:type="dxa"/>
            <w:shd w:val="clear" w:color="auto" w:fill="auto"/>
            <w:vAlign w:val="center"/>
          </w:tcPr>
          <w:p w14:paraId="7359CB7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D1231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79500</w:t>
            </w:r>
          </w:p>
        </w:tc>
        <w:tc>
          <w:tcPr>
            <w:tcW w:w="1081" w:type="dxa"/>
            <w:shd w:val="clear" w:color="auto" w:fill="auto"/>
            <w:noWrap/>
            <w:vAlign w:val="center"/>
          </w:tcPr>
          <w:p w14:paraId="32A14D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DAA57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15B1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D4BB45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c>
          <w:tcPr>
            <w:tcW w:w="585" w:type="dxa"/>
            <w:shd w:val="clear" w:color="auto" w:fill="auto"/>
            <w:vAlign w:val="center"/>
          </w:tcPr>
          <w:p w14:paraId="3607F3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083CE6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人淋巴细胞分离液</w:t>
            </w:r>
          </w:p>
        </w:tc>
        <w:tc>
          <w:tcPr>
            <w:tcW w:w="4125" w:type="dxa"/>
            <w:shd w:val="clear" w:color="auto" w:fill="auto"/>
            <w:vAlign w:val="center"/>
          </w:tcPr>
          <w:p w14:paraId="686E34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通过密度分离作用，用于样本中不同成分的分离，以便于对样本的进一步分析</w:t>
            </w:r>
          </w:p>
        </w:tc>
        <w:tc>
          <w:tcPr>
            <w:tcW w:w="2535" w:type="dxa"/>
            <w:shd w:val="clear" w:color="auto" w:fill="auto"/>
            <w:vAlign w:val="center"/>
          </w:tcPr>
          <w:p w14:paraId="4203D0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200ml/瓶</w:t>
            </w:r>
          </w:p>
        </w:tc>
        <w:tc>
          <w:tcPr>
            <w:tcW w:w="915" w:type="dxa"/>
            <w:shd w:val="clear" w:color="auto" w:fill="auto"/>
            <w:vAlign w:val="center"/>
          </w:tcPr>
          <w:p w14:paraId="7EA48C0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1.90 </w:t>
            </w:r>
          </w:p>
        </w:tc>
        <w:tc>
          <w:tcPr>
            <w:tcW w:w="780" w:type="dxa"/>
            <w:shd w:val="clear" w:color="auto" w:fill="auto"/>
            <w:vAlign w:val="center"/>
          </w:tcPr>
          <w:p w14:paraId="538263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7B2B1B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12000 </w:t>
            </w:r>
          </w:p>
        </w:tc>
        <w:tc>
          <w:tcPr>
            <w:tcW w:w="825" w:type="dxa"/>
            <w:shd w:val="clear" w:color="auto" w:fill="auto"/>
            <w:vAlign w:val="center"/>
          </w:tcPr>
          <w:p w14:paraId="747C7A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22800</w:t>
            </w:r>
          </w:p>
        </w:tc>
        <w:tc>
          <w:tcPr>
            <w:tcW w:w="1081" w:type="dxa"/>
            <w:shd w:val="clear" w:color="auto" w:fill="auto"/>
            <w:noWrap/>
            <w:vAlign w:val="center"/>
          </w:tcPr>
          <w:p w14:paraId="55ACBB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kern w:val="0"/>
                <w:sz w:val="18"/>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B05FF0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bidi="ar"/>
              </w:rPr>
            </w:pPr>
          </w:p>
        </w:tc>
      </w:tr>
      <w:tr w14:paraId="2D83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505B8CE">
            <w:pPr>
              <w:widowControl/>
              <w:snapToGrid w:val="0"/>
              <w:ind w:left="0" w:leftChars="0" w:right="0" w:rightChars="0" w:firstLine="0" w:firstLineChars="0"/>
              <w:jc w:val="both"/>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2包-超声骨刀耗材一批</w:t>
            </w:r>
          </w:p>
        </w:tc>
        <w:tc>
          <w:tcPr>
            <w:tcW w:w="585" w:type="dxa"/>
            <w:shd w:val="clear" w:color="auto" w:fill="auto"/>
            <w:vAlign w:val="center"/>
          </w:tcPr>
          <w:p w14:paraId="3409CE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BF158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牙科喷砂粉</w:t>
            </w:r>
          </w:p>
        </w:tc>
        <w:tc>
          <w:tcPr>
            <w:tcW w:w="4125" w:type="dxa"/>
            <w:shd w:val="clear" w:color="auto" w:fill="auto"/>
            <w:vAlign w:val="center"/>
          </w:tcPr>
          <w:p w14:paraId="3B4AD79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797EEE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Powder AIR-FLOW  PLUS DV-082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120g/瓶，4瓶/盒；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AIR-FLOW Classic 300g/瓶</w:t>
            </w:r>
          </w:p>
        </w:tc>
        <w:tc>
          <w:tcPr>
            <w:tcW w:w="915" w:type="dxa"/>
            <w:shd w:val="clear" w:color="auto" w:fill="auto"/>
            <w:vAlign w:val="center"/>
          </w:tcPr>
          <w:p w14:paraId="38A838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2.67 </w:t>
            </w:r>
          </w:p>
        </w:tc>
        <w:tc>
          <w:tcPr>
            <w:tcW w:w="780" w:type="dxa"/>
            <w:shd w:val="clear" w:color="auto" w:fill="auto"/>
            <w:vAlign w:val="center"/>
          </w:tcPr>
          <w:p w14:paraId="5EAB8F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g</w:t>
            </w:r>
          </w:p>
        </w:tc>
        <w:tc>
          <w:tcPr>
            <w:tcW w:w="825" w:type="dxa"/>
            <w:shd w:val="clear" w:color="auto" w:fill="auto"/>
            <w:vAlign w:val="center"/>
          </w:tcPr>
          <w:p w14:paraId="2BFA6F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10800 </w:t>
            </w:r>
          </w:p>
        </w:tc>
        <w:tc>
          <w:tcPr>
            <w:tcW w:w="825" w:type="dxa"/>
            <w:shd w:val="clear" w:color="auto" w:fill="auto"/>
            <w:vAlign w:val="center"/>
          </w:tcPr>
          <w:p w14:paraId="7A7972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28836</w:t>
            </w:r>
          </w:p>
        </w:tc>
        <w:tc>
          <w:tcPr>
            <w:tcW w:w="1081" w:type="dxa"/>
            <w:shd w:val="clear" w:color="auto" w:fill="auto"/>
            <w:noWrap/>
            <w:vAlign w:val="center"/>
          </w:tcPr>
          <w:p w14:paraId="6C95DE5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24855C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4DF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936C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0E1E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021464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菌斑指示剂</w:t>
            </w:r>
          </w:p>
        </w:tc>
        <w:tc>
          <w:tcPr>
            <w:tcW w:w="4125" w:type="dxa"/>
            <w:shd w:val="clear" w:color="auto" w:fill="auto"/>
            <w:vAlign w:val="center"/>
          </w:tcPr>
          <w:p w14:paraId="47E826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MASTER（品牌：德国赫格凯嘉）</w:t>
            </w:r>
          </w:p>
        </w:tc>
        <w:tc>
          <w:tcPr>
            <w:tcW w:w="2535" w:type="dxa"/>
            <w:shd w:val="clear" w:color="auto" w:fill="auto"/>
            <w:vAlign w:val="center"/>
          </w:tcPr>
          <w:p w14:paraId="76D575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605659  10ml/瓶</w:t>
            </w:r>
          </w:p>
        </w:tc>
        <w:tc>
          <w:tcPr>
            <w:tcW w:w="915" w:type="dxa"/>
            <w:shd w:val="clear" w:color="auto" w:fill="auto"/>
            <w:vAlign w:val="center"/>
          </w:tcPr>
          <w:p w14:paraId="0B870B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245</w:t>
            </w:r>
          </w:p>
        </w:tc>
        <w:tc>
          <w:tcPr>
            <w:tcW w:w="780" w:type="dxa"/>
            <w:shd w:val="clear" w:color="auto" w:fill="auto"/>
            <w:vAlign w:val="center"/>
          </w:tcPr>
          <w:p w14:paraId="67C52B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587CB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26EA8E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980</w:t>
            </w:r>
          </w:p>
        </w:tc>
        <w:tc>
          <w:tcPr>
            <w:tcW w:w="1081" w:type="dxa"/>
            <w:shd w:val="clear" w:color="auto" w:fill="auto"/>
            <w:noWrap/>
            <w:vAlign w:val="center"/>
          </w:tcPr>
          <w:p w14:paraId="025244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1C903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08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0A03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62F8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5452C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手术刀</w:t>
            </w:r>
          </w:p>
        </w:tc>
        <w:tc>
          <w:tcPr>
            <w:tcW w:w="4125" w:type="dxa"/>
            <w:shd w:val="clear" w:color="auto" w:fill="auto"/>
            <w:vAlign w:val="center"/>
          </w:tcPr>
          <w:p w14:paraId="46AC07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610103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Surgery（SL1）</w:t>
            </w:r>
          </w:p>
        </w:tc>
        <w:tc>
          <w:tcPr>
            <w:tcW w:w="915" w:type="dxa"/>
            <w:shd w:val="clear" w:color="auto" w:fill="auto"/>
            <w:vAlign w:val="center"/>
          </w:tcPr>
          <w:p w14:paraId="2DFA58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w:t>
            </w:r>
          </w:p>
        </w:tc>
        <w:tc>
          <w:tcPr>
            <w:tcW w:w="780" w:type="dxa"/>
            <w:shd w:val="clear" w:color="auto" w:fill="auto"/>
            <w:vAlign w:val="center"/>
          </w:tcPr>
          <w:p w14:paraId="0B2EE2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4FB4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D9765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w:t>
            </w:r>
          </w:p>
        </w:tc>
        <w:tc>
          <w:tcPr>
            <w:tcW w:w="1081" w:type="dxa"/>
            <w:shd w:val="clear" w:color="auto" w:fill="auto"/>
            <w:noWrap/>
            <w:vAlign w:val="center"/>
          </w:tcPr>
          <w:p w14:paraId="461E66B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BF2F4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BAC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0824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FF063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739C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机头及配线</w:t>
            </w:r>
          </w:p>
        </w:tc>
        <w:tc>
          <w:tcPr>
            <w:tcW w:w="4125" w:type="dxa"/>
            <w:shd w:val="clear" w:color="auto" w:fill="auto"/>
            <w:vAlign w:val="center"/>
          </w:tcPr>
          <w:p w14:paraId="751EA2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1B2FD82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0A1E7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1700</w:t>
            </w:r>
          </w:p>
        </w:tc>
        <w:tc>
          <w:tcPr>
            <w:tcW w:w="780" w:type="dxa"/>
            <w:shd w:val="clear" w:color="auto" w:fill="auto"/>
            <w:vAlign w:val="center"/>
          </w:tcPr>
          <w:p w14:paraId="0ABA1C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2AC18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5FD245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7783CC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091C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C8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0095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666C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8F3A7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工作尖</w:t>
            </w:r>
          </w:p>
        </w:tc>
        <w:tc>
          <w:tcPr>
            <w:tcW w:w="4125" w:type="dxa"/>
            <w:shd w:val="clear" w:color="auto" w:fill="auto"/>
            <w:vAlign w:val="center"/>
          </w:tcPr>
          <w:p w14:paraId="0ED1458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36F5D0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DS-060A</w:t>
            </w:r>
          </w:p>
        </w:tc>
        <w:tc>
          <w:tcPr>
            <w:tcW w:w="915" w:type="dxa"/>
            <w:shd w:val="clear" w:color="auto" w:fill="auto"/>
            <w:vAlign w:val="center"/>
          </w:tcPr>
          <w:p w14:paraId="6E25D0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2100</w:t>
            </w:r>
          </w:p>
        </w:tc>
        <w:tc>
          <w:tcPr>
            <w:tcW w:w="780" w:type="dxa"/>
            <w:shd w:val="clear" w:color="auto" w:fill="auto"/>
            <w:vAlign w:val="center"/>
          </w:tcPr>
          <w:p w14:paraId="169546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61E6F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6231FB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78AD245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85990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CD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FCC74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B9A6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25BA7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探针</w:t>
            </w:r>
          </w:p>
        </w:tc>
        <w:tc>
          <w:tcPr>
            <w:tcW w:w="4125" w:type="dxa"/>
            <w:shd w:val="clear" w:color="auto" w:fill="auto"/>
            <w:vAlign w:val="center"/>
          </w:tcPr>
          <w:p w14:paraId="7DAC8C8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295054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DS-067A</w:t>
            </w:r>
          </w:p>
        </w:tc>
        <w:tc>
          <w:tcPr>
            <w:tcW w:w="915" w:type="dxa"/>
            <w:shd w:val="clear" w:color="auto" w:fill="auto"/>
            <w:vAlign w:val="center"/>
          </w:tcPr>
          <w:p w14:paraId="2A42A1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2576</w:t>
            </w:r>
          </w:p>
        </w:tc>
        <w:tc>
          <w:tcPr>
            <w:tcW w:w="780" w:type="dxa"/>
            <w:shd w:val="clear" w:color="auto" w:fill="auto"/>
            <w:vAlign w:val="center"/>
          </w:tcPr>
          <w:p w14:paraId="179FCC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52D70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DB00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2576</w:t>
            </w:r>
          </w:p>
        </w:tc>
        <w:tc>
          <w:tcPr>
            <w:tcW w:w="1081" w:type="dxa"/>
            <w:shd w:val="clear" w:color="auto" w:fill="auto"/>
            <w:noWrap/>
            <w:vAlign w:val="center"/>
          </w:tcPr>
          <w:p w14:paraId="56422F3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D5091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DA3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8285AD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10F6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11B90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手柄</w:t>
            </w:r>
          </w:p>
        </w:tc>
        <w:tc>
          <w:tcPr>
            <w:tcW w:w="4125" w:type="dxa"/>
            <w:shd w:val="clear" w:color="auto" w:fill="auto"/>
            <w:vAlign w:val="center"/>
          </w:tcPr>
          <w:p w14:paraId="6F3717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0249749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AIR-FLOW MASTER PIEZON</w:t>
            </w:r>
          </w:p>
        </w:tc>
        <w:tc>
          <w:tcPr>
            <w:tcW w:w="915" w:type="dxa"/>
            <w:shd w:val="clear" w:color="auto" w:fill="auto"/>
            <w:vAlign w:val="center"/>
          </w:tcPr>
          <w:p w14:paraId="35DA10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6256.0</w:t>
            </w:r>
          </w:p>
        </w:tc>
        <w:tc>
          <w:tcPr>
            <w:tcW w:w="780" w:type="dxa"/>
            <w:shd w:val="clear" w:color="auto" w:fill="auto"/>
            <w:vAlign w:val="center"/>
          </w:tcPr>
          <w:p w14:paraId="6D1F30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17C20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4E369F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37536</w:t>
            </w:r>
          </w:p>
        </w:tc>
        <w:tc>
          <w:tcPr>
            <w:tcW w:w="1081" w:type="dxa"/>
            <w:shd w:val="clear" w:color="auto" w:fill="auto"/>
            <w:noWrap/>
            <w:vAlign w:val="center"/>
          </w:tcPr>
          <w:p w14:paraId="0BB626E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B37E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CB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92B3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2045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B921F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无菌通路</w:t>
            </w:r>
          </w:p>
        </w:tc>
        <w:tc>
          <w:tcPr>
            <w:tcW w:w="4125" w:type="dxa"/>
            <w:shd w:val="clear" w:color="auto" w:fill="auto"/>
            <w:vAlign w:val="center"/>
          </w:tcPr>
          <w:p w14:paraId="2CFB3DB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2535" w:type="dxa"/>
            <w:shd w:val="clear" w:color="auto" w:fill="auto"/>
            <w:vAlign w:val="center"/>
          </w:tcPr>
          <w:p w14:paraId="155276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7C031E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890</w:t>
            </w:r>
          </w:p>
        </w:tc>
        <w:tc>
          <w:tcPr>
            <w:tcW w:w="780" w:type="dxa"/>
            <w:shd w:val="clear" w:color="auto" w:fill="auto"/>
            <w:vAlign w:val="center"/>
          </w:tcPr>
          <w:p w14:paraId="09DD58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43FC3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3EB0F1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890</w:t>
            </w:r>
          </w:p>
        </w:tc>
        <w:tc>
          <w:tcPr>
            <w:tcW w:w="1081" w:type="dxa"/>
            <w:shd w:val="clear" w:color="auto" w:fill="auto"/>
            <w:noWrap/>
            <w:vAlign w:val="center"/>
          </w:tcPr>
          <w:p w14:paraId="14E6D26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E9023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66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5489999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w:t>
            </w:r>
          </w:p>
        </w:tc>
        <w:tc>
          <w:tcPr>
            <w:tcW w:w="585" w:type="dxa"/>
            <w:shd w:val="clear" w:color="auto" w:fill="auto"/>
            <w:vAlign w:val="center"/>
          </w:tcPr>
          <w:p w14:paraId="770FEE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D574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助推管</w:t>
            </w:r>
          </w:p>
        </w:tc>
        <w:tc>
          <w:tcPr>
            <w:tcW w:w="4125" w:type="dxa"/>
            <w:shd w:val="clear" w:color="auto" w:fill="auto"/>
            <w:vAlign w:val="center"/>
          </w:tcPr>
          <w:p w14:paraId="5C0F487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适用于口腔麻醉助推仪，型号Smart I，品牌索感。</w:t>
            </w:r>
          </w:p>
        </w:tc>
        <w:tc>
          <w:tcPr>
            <w:tcW w:w="2535" w:type="dxa"/>
            <w:shd w:val="clear" w:color="auto" w:fill="auto"/>
            <w:vAlign w:val="center"/>
          </w:tcPr>
          <w:p w14:paraId="418B0F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Smart I</w:t>
            </w:r>
          </w:p>
        </w:tc>
        <w:tc>
          <w:tcPr>
            <w:tcW w:w="915" w:type="dxa"/>
            <w:shd w:val="clear" w:color="auto" w:fill="auto"/>
            <w:vAlign w:val="center"/>
          </w:tcPr>
          <w:p w14:paraId="7D510C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755822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A2BF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825" w:type="dxa"/>
            <w:shd w:val="clear" w:color="auto" w:fill="auto"/>
            <w:vAlign w:val="center"/>
          </w:tcPr>
          <w:p w14:paraId="42CC1F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12000</w:t>
            </w:r>
          </w:p>
        </w:tc>
        <w:tc>
          <w:tcPr>
            <w:tcW w:w="1081" w:type="dxa"/>
            <w:shd w:val="clear" w:color="auto" w:fill="auto"/>
            <w:noWrap/>
            <w:vAlign w:val="center"/>
          </w:tcPr>
          <w:p w14:paraId="57497E6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F5120B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641E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7BAD490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w:t>
            </w:r>
          </w:p>
        </w:tc>
        <w:tc>
          <w:tcPr>
            <w:tcW w:w="585" w:type="dxa"/>
            <w:shd w:val="clear" w:color="auto" w:fill="auto"/>
            <w:vAlign w:val="center"/>
          </w:tcPr>
          <w:p w14:paraId="409BF3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DB50AB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胶原基质生物膜</w:t>
            </w:r>
          </w:p>
        </w:tc>
        <w:tc>
          <w:tcPr>
            <w:tcW w:w="4125" w:type="dxa"/>
            <w:shd w:val="clear" w:color="auto" w:fill="auto"/>
            <w:vAlign w:val="center"/>
          </w:tcPr>
          <w:p w14:paraId="3A7F332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具有止血、填充、修复等作用，适用于创伤、烧伤和手术创面的止血、修复及残腔的充填。</w:t>
            </w:r>
          </w:p>
        </w:tc>
        <w:tc>
          <w:tcPr>
            <w:tcW w:w="2535" w:type="dxa"/>
            <w:shd w:val="clear" w:color="auto" w:fill="auto"/>
            <w:vAlign w:val="center"/>
          </w:tcPr>
          <w:p w14:paraId="30ADC7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圆柱型：Φ7-12*15（mm）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圆柱型：Φ7*15（mm）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薄型：25*25*2（mm）</w:t>
            </w:r>
          </w:p>
        </w:tc>
        <w:tc>
          <w:tcPr>
            <w:tcW w:w="915" w:type="dxa"/>
            <w:shd w:val="clear" w:color="auto" w:fill="auto"/>
            <w:vAlign w:val="center"/>
          </w:tcPr>
          <w:p w14:paraId="0641EC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150.00 </w:t>
            </w:r>
          </w:p>
        </w:tc>
        <w:tc>
          <w:tcPr>
            <w:tcW w:w="780" w:type="dxa"/>
            <w:shd w:val="clear" w:color="auto" w:fill="auto"/>
            <w:vAlign w:val="center"/>
          </w:tcPr>
          <w:p w14:paraId="0E346E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428741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810 </w:t>
            </w:r>
          </w:p>
        </w:tc>
        <w:tc>
          <w:tcPr>
            <w:tcW w:w="825" w:type="dxa"/>
            <w:shd w:val="clear" w:color="auto" w:fill="auto"/>
            <w:vAlign w:val="center"/>
          </w:tcPr>
          <w:p w14:paraId="45FC0F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121500</w:t>
            </w:r>
          </w:p>
        </w:tc>
        <w:tc>
          <w:tcPr>
            <w:tcW w:w="1081" w:type="dxa"/>
            <w:shd w:val="clear" w:color="auto" w:fill="auto"/>
            <w:noWrap/>
            <w:vAlign w:val="center"/>
          </w:tcPr>
          <w:p w14:paraId="05F3469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82674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70ED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870AE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6BE887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088CC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无托槽隐形牙颌畸形矫治器</w:t>
            </w:r>
          </w:p>
        </w:tc>
        <w:tc>
          <w:tcPr>
            <w:tcW w:w="4125" w:type="dxa"/>
            <w:shd w:val="clear" w:color="auto" w:fill="auto"/>
            <w:vAlign w:val="center"/>
          </w:tcPr>
          <w:p w14:paraId="22BCBA1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托槽隐形牙颌畸形矫治器是由矫治器和附件模板（选配）组成。矫治器采用聚氨酯或共聚多酯-聚氨酯多层材料热压制成，附件模板采用聚氨酯、聚乙烯或共聚多酯-聚氨酯多层材料热压制成。同时根据临床设计，可以选配外粘附件。外粘附件通过粘接剂粘接于产品外表面。该产品以非无菌状态提供。该产品以非无菌状态提供。</w:t>
            </w:r>
          </w:p>
        </w:tc>
        <w:tc>
          <w:tcPr>
            <w:tcW w:w="2535" w:type="dxa"/>
            <w:shd w:val="clear" w:color="auto" w:fill="auto"/>
            <w:vAlign w:val="center"/>
          </w:tcPr>
          <w:p w14:paraId="0A9AB2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Angelalign Retainer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EAB II（套装）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EAB II（单步）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Full（经典版）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AngelalignPro Full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Full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Kid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Teen</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Angelalign Pro Full（冠军版）</w:t>
            </w:r>
          </w:p>
        </w:tc>
        <w:tc>
          <w:tcPr>
            <w:tcW w:w="915" w:type="dxa"/>
            <w:shd w:val="clear" w:color="auto" w:fill="auto"/>
            <w:vAlign w:val="center"/>
          </w:tcPr>
          <w:p w14:paraId="1E81D0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15700.00 </w:t>
            </w:r>
          </w:p>
        </w:tc>
        <w:tc>
          <w:tcPr>
            <w:tcW w:w="780" w:type="dxa"/>
            <w:shd w:val="clear" w:color="auto" w:fill="auto"/>
            <w:vAlign w:val="center"/>
          </w:tcPr>
          <w:p w14:paraId="38E90D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6C0CDC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168DDC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628000</w:t>
            </w:r>
          </w:p>
        </w:tc>
        <w:tc>
          <w:tcPr>
            <w:tcW w:w="1081" w:type="dxa"/>
            <w:shd w:val="clear" w:color="auto" w:fill="auto"/>
            <w:noWrap/>
            <w:vAlign w:val="center"/>
          </w:tcPr>
          <w:p w14:paraId="55B7BFE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0EF24C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5289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FF8B22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p>
        </w:tc>
        <w:tc>
          <w:tcPr>
            <w:tcW w:w="585" w:type="dxa"/>
            <w:shd w:val="clear" w:color="auto" w:fill="auto"/>
            <w:vAlign w:val="center"/>
          </w:tcPr>
          <w:p w14:paraId="1757AB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7CE51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口腔种植修复材料（屏障膜）</w:t>
            </w:r>
          </w:p>
        </w:tc>
        <w:tc>
          <w:tcPr>
            <w:tcW w:w="4125" w:type="dxa"/>
            <w:shd w:val="clear" w:color="auto" w:fill="auto"/>
            <w:vAlign w:val="center"/>
          </w:tcPr>
          <w:p w14:paraId="2AB1C2A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国产；本产品适用于拔牙后、囊肿切除术及残根拔除术后骨缺损填充；即刻或延迟种植时种植体周围骨缺损的引导组织再生术；牙槽嵴的扩展与重建修复；牙周疾病引起的牙槽骨缺损修复。通常与骨粉联合使用。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进口；能够直接粘附在受损的骨头或牙周组织，或与骨移植材料等共同使用，在GBR手术中，引导牙周组织再生。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由猪胶原加工纯化制成的双层可吸收胶原膜。与Geistlich Bio-Oss可吸收骨材料联合使用，引导骨/组织再生。</w:t>
            </w:r>
          </w:p>
        </w:tc>
        <w:tc>
          <w:tcPr>
            <w:tcW w:w="2535" w:type="dxa"/>
            <w:shd w:val="clear" w:color="auto" w:fill="auto"/>
            <w:vAlign w:val="center"/>
          </w:tcPr>
          <w:p w14:paraId="0BA393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OABM-2015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OABM-3020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TG-6  15*18mm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TG-7  15*25mm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Geistlich Bio-Gide:13x25mm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Geistlich Bio-Gide:25x25mm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Geistlich Bio-Gide:30x40mm</w:t>
            </w:r>
          </w:p>
        </w:tc>
        <w:tc>
          <w:tcPr>
            <w:tcW w:w="915" w:type="dxa"/>
            <w:shd w:val="clear" w:color="auto" w:fill="auto"/>
            <w:vAlign w:val="center"/>
          </w:tcPr>
          <w:p w14:paraId="2E562C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3400.00 </w:t>
            </w:r>
          </w:p>
        </w:tc>
        <w:tc>
          <w:tcPr>
            <w:tcW w:w="780" w:type="dxa"/>
            <w:shd w:val="clear" w:color="auto" w:fill="auto"/>
            <w:vAlign w:val="center"/>
          </w:tcPr>
          <w:p w14:paraId="62BD2E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6804E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135 </w:t>
            </w:r>
          </w:p>
        </w:tc>
        <w:tc>
          <w:tcPr>
            <w:tcW w:w="825" w:type="dxa"/>
            <w:shd w:val="clear" w:color="auto" w:fill="auto"/>
            <w:vAlign w:val="center"/>
          </w:tcPr>
          <w:p w14:paraId="44F3FA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459000</w:t>
            </w:r>
          </w:p>
        </w:tc>
        <w:tc>
          <w:tcPr>
            <w:tcW w:w="1081" w:type="dxa"/>
            <w:shd w:val="clear" w:color="auto" w:fill="auto"/>
            <w:noWrap/>
            <w:vAlign w:val="center"/>
          </w:tcPr>
          <w:p w14:paraId="4EAE20E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585BA68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219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4DFF77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6E95FC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8D3DA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口腔种植修复材料（同种异体骨）</w:t>
            </w:r>
          </w:p>
        </w:tc>
        <w:tc>
          <w:tcPr>
            <w:tcW w:w="4125" w:type="dxa"/>
            <w:shd w:val="clear" w:color="auto" w:fill="auto"/>
            <w:vAlign w:val="center"/>
          </w:tcPr>
          <w:p w14:paraId="41C8246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适用于骨缺损的填充、修复和脊柱手术的植骨融合。</w:t>
            </w:r>
          </w:p>
        </w:tc>
        <w:tc>
          <w:tcPr>
            <w:tcW w:w="2535" w:type="dxa"/>
            <w:shd w:val="clear" w:color="auto" w:fill="auto"/>
            <w:vAlign w:val="center"/>
          </w:tcPr>
          <w:p w14:paraId="6AC1FB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LPB-XF-P 粒径：0.1～0.9mm（1cm3/盒）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LPB-XF-P 粒径：0.1～0.9mm（300mm3/盒）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LPB-XF-Z 粒径：0.1～0.9mm（300mm3/盒）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LPB-XF-Z 粒径：0.1～0.9mm（500mm3/盒）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LPB-XF-P 粒径：0.1～0.9mm（500mm3/盒）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LPB-CF-P 粒径：0.9～2mm（300mm3/盒）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LPB-CF-P 粒径：0.9～2mm（500mm3/盒）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5×8×12mm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5×15×15mm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5×15×25mm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8×8×10mm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8×8×12mm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9×9×10mm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9×9×12mm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6×6×8mm，内径3.3mm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7×7×8mm，内径4.1mm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LPB-DK-H 8×8×10mm，内径4.5mm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2×15×25mm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SDBM-GG-H 2×15×15mm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SDBM-GK-H 2×8×12mm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DBM-ZK-H 5×5×5mm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DBM-DK-H 7×7×7mm</w:t>
            </w:r>
          </w:p>
        </w:tc>
        <w:tc>
          <w:tcPr>
            <w:tcW w:w="915" w:type="dxa"/>
            <w:shd w:val="clear" w:color="auto" w:fill="auto"/>
            <w:vAlign w:val="center"/>
          </w:tcPr>
          <w:p w14:paraId="7D7DDA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2860.00 </w:t>
            </w:r>
          </w:p>
        </w:tc>
        <w:tc>
          <w:tcPr>
            <w:tcW w:w="780" w:type="dxa"/>
            <w:shd w:val="clear" w:color="auto" w:fill="auto"/>
            <w:vAlign w:val="center"/>
          </w:tcPr>
          <w:p w14:paraId="4D2F8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147E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210 </w:t>
            </w:r>
          </w:p>
        </w:tc>
        <w:tc>
          <w:tcPr>
            <w:tcW w:w="825" w:type="dxa"/>
            <w:shd w:val="clear" w:color="auto" w:fill="auto"/>
            <w:vAlign w:val="center"/>
          </w:tcPr>
          <w:p w14:paraId="575C0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600600</w:t>
            </w:r>
          </w:p>
        </w:tc>
        <w:tc>
          <w:tcPr>
            <w:tcW w:w="1081" w:type="dxa"/>
            <w:shd w:val="clear" w:color="auto" w:fill="auto"/>
            <w:noWrap/>
            <w:vAlign w:val="center"/>
          </w:tcPr>
          <w:p w14:paraId="734604B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3F0237E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556B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F70E2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76F774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5B24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口腔种植修复材料（异种骨/人造骨）</w:t>
            </w:r>
          </w:p>
        </w:tc>
        <w:tc>
          <w:tcPr>
            <w:tcW w:w="4125" w:type="dxa"/>
            <w:shd w:val="clear" w:color="auto" w:fill="auto"/>
            <w:vAlign w:val="center"/>
          </w:tcPr>
          <w:p w14:paraId="5FCC21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天然煅烧骨修复材料；本品可应用于颌骨缺损修复，例如：填充拔牙窝、牙槽嵴的扩展与重建、牙周骨缺损充填、牙槽嵴骨增量术、上颌窦提升术。</w:t>
            </w:r>
          </w:p>
        </w:tc>
        <w:tc>
          <w:tcPr>
            <w:tcW w:w="2535" w:type="dxa"/>
            <w:shd w:val="clear" w:color="auto" w:fill="auto"/>
            <w:vAlign w:val="center"/>
          </w:tcPr>
          <w:p w14:paraId="72F3469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CBB-G1-C，0.25g/瓶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CBB-G5-C，0.25g/瓶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CBB-G5-C 0.5g/瓶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CBB-G3-C 0.5g/瓶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松质骨小颗粒（直径0.25-1.0mm ):0.25g/盒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松质骨小颗粒（直径0.25-1.0mm ):0.5g/盒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松质骨小颗粒（直径0.25-1.0mm ):2.0g/盒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松质骨大颗粒（直径1.0-2.0mm ):0.5g/盒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松质骨大颗粒（直径1.0-2.0mm ):2g/盒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100mg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250mg</w:t>
            </w:r>
          </w:p>
        </w:tc>
        <w:tc>
          <w:tcPr>
            <w:tcW w:w="915" w:type="dxa"/>
            <w:shd w:val="clear" w:color="auto" w:fill="auto"/>
            <w:vAlign w:val="center"/>
          </w:tcPr>
          <w:p w14:paraId="40DB11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3200.00 </w:t>
            </w:r>
          </w:p>
        </w:tc>
        <w:tc>
          <w:tcPr>
            <w:tcW w:w="780" w:type="dxa"/>
            <w:shd w:val="clear" w:color="auto" w:fill="auto"/>
            <w:vAlign w:val="center"/>
          </w:tcPr>
          <w:p w14:paraId="6C3CFF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47A34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145 </w:t>
            </w:r>
          </w:p>
        </w:tc>
        <w:tc>
          <w:tcPr>
            <w:tcW w:w="825" w:type="dxa"/>
            <w:shd w:val="clear" w:color="auto" w:fill="auto"/>
            <w:vAlign w:val="center"/>
          </w:tcPr>
          <w:p w14:paraId="6C9F86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464000</w:t>
            </w:r>
          </w:p>
        </w:tc>
        <w:tc>
          <w:tcPr>
            <w:tcW w:w="1081" w:type="dxa"/>
            <w:shd w:val="clear" w:color="auto" w:fill="auto"/>
            <w:noWrap/>
            <w:vAlign w:val="center"/>
          </w:tcPr>
          <w:p w14:paraId="6216A81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52E6CE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5C37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80E5D5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w:t>
            </w:r>
          </w:p>
        </w:tc>
        <w:tc>
          <w:tcPr>
            <w:tcW w:w="585" w:type="dxa"/>
            <w:shd w:val="clear" w:color="auto" w:fill="auto"/>
            <w:vAlign w:val="center"/>
          </w:tcPr>
          <w:p w14:paraId="346E9B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8B419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口腔种植修复材料（骨胶原）</w:t>
            </w:r>
          </w:p>
        </w:tc>
        <w:tc>
          <w:tcPr>
            <w:tcW w:w="4125" w:type="dxa"/>
            <w:shd w:val="clear" w:color="auto" w:fill="auto"/>
            <w:vAlign w:val="center"/>
          </w:tcPr>
          <w:p w14:paraId="631FA95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胶原基质生物膜Geistlich Mucograft；胶原基质生物膜适用于口腔软组织的扩增，用于修复治疗中的牙槽嵴重建、扩大局部牙龈以增加牙齿和种植体周围角质化组织、引导牙根覆盖萎缩缺陷的组织再生、用于拔牙窝的牙龈覆盖。</w:t>
            </w:r>
          </w:p>
        </w:tc>
        <w:tc>
          <w:tcPr>
            <w:tcW w:w="2535" w:type="dxa"/>
            <w:shd w:val="clear" w:color="auto" w:fill="auto"/>
            <w:vAlign w:val="center"/>
          </w:tcPr>
          <w:p w14:paraId="28B3409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15x20mm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20x30mm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Seal:直径8mm</w:t>
            </w:r>
          </w:p>
        </w:tc>
        <w:tc>
          <w:tcPr>
            <w:tcW w:w="915" w:type="dxa"/>
            <w:shd w:val="clear" w:color="auto" w:fill="auto"/>
            <w:vAlign w:val="center"/>
          </w:tcPr>
          <w:p w14:paraId="0FCDBB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3200</w:t>
            </w:r>
          </w:p>
        </w:tc>
        <w:tc>
          <w:tcPr>
            <w:tcW w:w="780" w:type="dxa"/>
            <w:shd w:val="clear" w:color="auto" w:fill="auto"/>
            <w:vAlign w:val="center"/>
          </w:tcPr>
          <w:p w14:paraId="2ED817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6D939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520D99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3200</w:t>
            </w:r>
          </w:p>
        </w:tc>
        <w:tc>
          <w:tcPr>
            <w:tcW w:w="1081" w:type="dxa"/>
            <w:shd w:val="clear" w:color="auto" w:fill="auto"/>
            <w:noWrap/>
            <w:vAlign w:val="center"/>
          </w:tcPr>
          <w:p w14:paraId="18C9179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6F426F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74B3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EF7882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10包-活动义齿加工</w:t>
            </w:r>
          </w:p>
        </w:tc>
        <w:tc>
          <w:tcPr>
            <w:tcW w:w="585" w:type="dxa"/>
            <w:shd w:val="clear" w:color="auto" w:fill="auto"/>
            <w:vAlign w:val="center"/>
          </w:tcPr>
          <w:p w14:paraId="34D13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591C8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吸附性义齿</w:t>
            </w:r>
          </w:p>
        </w:tc>
        <w:tc>
          <w:tcPr>
            <w:tcW w:w="4125" w:type="dxa"/>
            <w:shd w:val="clear" w:color="auto" w:fill="auto"/>
            <w:vAlign w:val="center"/>
          </w:tcPr>
          <w:p w14:paraId="710BDCD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163181D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吸附性义齿全口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吸附性义齿半口</w:t>
            </w:r>
          </w:p>
        </w:tc>
        <w:tc>
          <w:tcPr>
            <w:tcW w:w="915" w:type="dxa"/>
            <w:shd w:val="clear" w:color="auto" w:fill="auto"/>
            <w:vAlign w:val="center"/>
          </w:tcPr>
          <w:p w14:paraId="161DED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1664.00 </w:t>
            </w:r>
          </w:p>
        </w:tc>
        <w:tc>
          <w:tcPr>
            <w:tcW w:w="780" w:type="dxa"/>
            <w:shd w:val="clear" w:color="auto" w:fill="auto"/>
            <w:vAlign w:val="center"/>
          </w:tcPr>
          <w:p w14:paraId="422E05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付</w:t>
            </w:r>
          </w:p>
        </w:tc>
        <w:tc>
          <w:tcPr>
            <w:tcW w:w="825" w:type="dxa"/>
            <w:shd w:val="clear" w:color="auto" w:fill="auto"/>
            <w:vAlign w:val="center"/>
          </w:tcPr>
          <w:p w14:paraId="6DFF87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 </w:t>
            </w:r>
          </w:p>
        </w:tc>
        <w:tc>
          <w:tcPr>
            <w:tcW w:w="825" w:type="dxa"/>
            <w:shd w:val="clear" w:color="auto" w:fill="auto"/>
            <w:vAlign w:val="center"/>
          </w:tcPr>
          <w:p w14:paraId="4E969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33280</w:t>
            </w:r>
          </w:p>
        </w:tc>
        <w:tc>
          <w:tcPr>
            <w:tcW w:w="1081" w:type="dxa"/>
            <w:shd w:val="clear" w:color="auto" w:fill="auto"/>
            <w:noWrap/>
            <w:vAlign w:val="center"/>
          </w:tcPr>
          <w:p w14:paraId="27F41E5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F223A5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74E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6CBF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38A7F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072654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托盘</w:t>
            </w:r>
          </w:p>
        </w:tc>
        <w:tc>
          <w:tcPr>
            <w:tcW w:w="4125" w:type="dxa"/>
            <w:shd w:val="clear" w:color="auto" w:fill="auto"/>
            <w:vAlign w:val="center"/>
          </w:tcPr>
          <w:p w14:paraId="4D1E39F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CA1C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定制式种植开窗式个别托盘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定制式个别托盘</w:t>
            </w:r>
          </w:p>
        </w:tc>
        <w:tc>
          <w:tcPr>
            <w:tcW w:w="915" w:type="dxa"/>
            <w:shd w:val="clear" w:color="auto" w:fill="auto"/>
            <w:vAlign w:val="center"/>
          </w:tcPr>
          <w:p w14:paraId="60042B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63.3</w:t>
            </w:r>
          </w:p>
        </w:tc>
        <w:tc>
          <w:tcPr>
            <w:tcW w:w="780" w:type="dxa"/>
            <w:shd w:val="clear" w:color="auto" w:fill="auto"/>
            <w:vAlign w:val="center"/>
          </w:tcPr>
          <w:p w14:paraId="0BBF6A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6E6F8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 </w:t>
            </w:r>
          </w:p>
        </w:tc>
        <w:tc>
          <w:tcPr>
            <w:tcW w:w="825" w:type="dxa"/>
            <w:shd w:val="clear" w:color="auto" w:fill="auto"/>
            <w:vAlign w:val="center"/>
          </w:tcPr>
          <w:p w14:paraId="3EE21B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949.5</w:t>
            </w:r>
          </w:p>
        </w:tc>
        <w:tc>
          <w:tcPr>
            <w:tcW w:w="1081" w:type="dxa"/>
            <w:shd w:val="clear" w:color="auto" w:fill="auto"/>
            <w:noWrap/>
            <w:vAlign w:val="center"/>
          </w:tcPr>
          <w:p w14:paraId="1A3748A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8ADD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DA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7F51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7425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848D4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排牙（组合）</w:t>
            </w:r>
          </w:p>
        </w:tc>
        <w:tc>
          <w:tcPr>
            <w:tcW w:w="4125" w:type="dxa"/>
            <w:shd w:val="clear" w:color="auto" w:fill="auto"/>
            <w:vAlign w:val="center"/>
          </w:tcPr>
          <w:p w14:paraId="4D5D08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75C2C36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排牙（全口）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排牙（半口）</w:t>
            </w:r>
          </w:p>
        </w:tc>
        <w:tc>
          <w:tcPr>
            <w:tcW w:w="915" w:type="dxa"/>
            <w:shd w:val="clear" w:color="auto" w:fill="auto"/>
            <w:vAlign w:val="center"/>
          </w:tcPr>
          <w:p w14:paraId="719601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902</w:t>
            </w:r>
          </w:p>
        </w:tc>
        <w:tc>
          <w:tcPr>
            <w:tcW w:w="780" w:type="dxa"/>
            <w:shd w:val="clear" w:color="auto" w:fill="auto"/>
            <w:vAlign w:val="center"/>
          </w:tcPr>
          <w:p w14:paraId="70AAA6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1A6B5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5 </w:t>
            </w:r>
          </w:p>
        </w:tc>
        <w:tc>
          <w:tcPr>
            <w:tcW w:w="825" w:type="dxa"/>
            <w:shd w:val="clear" w:color="auto" w:fill="auto"/>
            <w:vAlign w:val="center"/>
          </w:tcPr>
          <w:p w14:paraId="1F2E68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4510</w:t>
            </w:r>
          </w:p>
        </w:tc>
        <w:tc>
          <w:tcPr>
            <w:tcW w:w="1081" w:type="dxa"/>
            <w:shd w:val="clear" w:color="auto" w:fill="auto"/>
            <w:noWrap/>
            <w:vAlign w:val="center"/>
          </w:tcPr>
          <w:p w14:paraId="3C7A22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5875E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52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0284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4ADF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806DA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排牙</w:t>
            </w:r>
          </w:p>
        </w:tc>
        <w:tc>
          <w:tcPr>
            <w:tcW w:w="4125" w:type="dxa"/>
            <w:shd w:val="clear" w:color="auto" w:fill="auto"/>
            <w:vAlign w:val="center"/>
          </w:tcPr>
          <w:p w14:paraId="13D648A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F043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排松风唯真牙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排VITA3D胶牙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排硬质树脂牙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排义获嘉三层胶牙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排普通胶牙</w:t>
            </w:r>
          </w:p>
        </w:tc>
        <w:tc>
          <w:tcPr>
            <w:tcW w:w="915" w:type="dxa"/>
            <w:shd w:val="clear" w:color="auto" w:fill="auto"/>
            <w:vAlign w:val="center"/>
          </w:tcPr>
          <w:p w14:paraId="1B9C4B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780" w:type="dxa"/>
            <w:shd w:val="clear" w:color="auto" w:fill="auto"/>
            <w:vAlign w:val="center"/>
          </w:tcPr>
          <w:p w14:paraId="5160C8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69E24B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901 </w:t>
            </w:r>
          </w:p>
        </w:tc>
        <w:tc>
          <w:tcPr>
            <w:tcW w:w="825" w:type="dxa"/>
            <w:shd w:val="clear" w:color="auto" w:fill="auto"/>
            <w:vAlign w:val="center"/>
          </w:tcPr>
          <w:p w14:paraId="2DCBC5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37842</w:t>
            </w:r>
          </w:p>
        </w:tc>
        <w:tc>
          <w:tcPr>
            <w:tcW w:w="1081" w:type="dxa"/>
            <w:shd w:val="clear" w:color="auto" w:fill="auto"/>
            <w:noWrap/>
            <w:vAlign w:val="center"/>
          </w:tcPr>
          <w:p w14:paraId="267679D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94A15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F3B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744A6B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8F570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834B4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胶托全口</w:t>
            </w:r>
          </w:p>
        </w:tc>
        <w:tc>
          <w:tcPr>
            <w:tcW w:w="4125" w:type="dxa"/>
            <w:shd w:val="clear" w:color="auto" w:fill="auto"/>
            <w:vAlign w:val="center"/>
          </w:tcPr>
          <w:p w14:paraId="30FB0D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5EB3DB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全口胶托(上颌/下颌)</w:t>
            </w:r>
          </w:p>
        </w:tc>
        <w:tc>
          <w:tcPr>
            <w:tcW w:w="915" w:type="dxa"/>
            <w:shd w:val="clear" w:color="auto" w:fill="auto"/>
            <w:vAlign w:val="center"/>
          </w:tcPr>
          <w:p w14:paraId="2746C8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780" w:type="dxa"/>
            <w:shd w:val="clear" w:color="auto" w:fill="auto"/>
            <w:vAlign w:val="center"/>
          </w:tcPr>
          <w:p w14:paraId="39D281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043F5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5921F8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1081" w:type="dxa"/>
            <w:shd w:val="clear" w:color="auto" w:fill="auto"/>
            <w:noWrap/>
            <w:vAlign w:val="center"/>
          </w:tcPr>
          <w:p w14:paraId="52E49A6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A5DFC3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4EB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2F331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2892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8DCC7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胶托</w:t>
            </w:r>
          </w:p>
        </w:tc>
        <w:tc>
          <w:tcPr>
            <w:tcW w:w="4125" w:type="dxa"/>
            <w:shd w:val="clear" w:color="auto" w:fill="auto"/>
            <w:vAlign w:val="center"/>
          </w:tcPr>
          <w:p w14:paraId="45A020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480BD54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胶托(小)(基托未过中线)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胶托(大)</w:t>
            </w:r>
          </w:p>
        </w:tc>
        <w:tc>
          <w:tcPr>
            <w:tcW w:w="915" w:type="dxa"/>
            <w:shd w:val="clear" w:color="auto" w:fill="auto"/>
            <w:vAlign w:val="center"/>
          </w:tcPr>
          <w:p w14:paraId="160E89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0C2586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493312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 </w:t>
            </w:r>
          </w:p>
        </w:tc>
        <w:tc>
          <w:tcPr>
            <w:tcW w:w="825" w:type="dxa"/>
            <w:shd w:val="clear" w:color="auto" w:fill="auto"/>
            <w:vAlign w:val="center"/>
          </w:tcPr>
          <w:p w14:paraId="44C9A6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760</w:t>
            </w:r>
          </w:p>
        </w:tc>
        <w:tc>
          <w:tcPr>
            <w:tcW w:w="1081" w:type="dxa"/>
            <w:shd w:val="clear" w:color="auto" w:fill="auto"/>
            <w:noWrap/>
            <w:vAlign w:val="center"/>
          </w:tcPr>
          <w:p w14:paraId="6E50299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C7119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64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2607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722BE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3FDB5E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可摘局部义齿</w:t>
            </w:r>
          </w:p>
        </w:tc>
        <w:tc>
          <w:tcPr>
            <w:tcW w:w="4125" w:type="dxa"/>
            <w:shd w:val="clear" w:color="auto" w:fill="auto"/>
            <w:vAlign w:val="center"/>
          </w:tcPr>
          <w:p w14:paraId="28BF62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572CB39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临床即刻修复可摘局部义齿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钴铬可摘局部义齿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纯钛可摘局部义齿</w:t>
            </w:r>
          </w:p>
        </w:tc>
        <w:tc>
          <w:tcPr>
            <w:tcW w:w="915" w:type="dxa"/>
            <w:shd w:val="clear" w:color="auto" w:fill="auto"/>
            <w:vAlign w:val="center"/>
          </w:tcPr>
          <w:p w14:paraId="2A7EB9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1000.00 </w:t>
            </w:r>
          </w:p>
        </w:tc>
        <w:tc>
          <w:tcPr>
            <w:tcW w:w="780" w:type="dxa"/>
            <w:shd w:val="clear" w:color="auto" w:fill="auto"/>
            <w:vAlign w:val="center"/>
          </w:tcPr>
          <w:p w14:paraId="4A5858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760B1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5ACE2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59CA3C7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A4EAC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57E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182A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BAF0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D251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活动义齿加工</w:t>
            </w:r>
          </w:p>
        </w:tc>
        <w:tc>
          <w:tcPr>
            <w:tcW w:w="4125" w:type="dxa"/>
            <w:shd w:val="clear" w:color="auto" w:fill="auto"/>
            <w:vAlign w:val="center"/>
          </w:tcPr>
          <w:p w14:paraId="713803B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67F356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充软衬</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金属托上加金属牙定制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金属托上加颌垫定制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胶托基托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加透明卡环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加透明/弹性卡环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加进口金色成品钢网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加成品网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加白胶钩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基托板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活动托修补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附着体换黄色固位胶圈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加铸造舌杆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加铸造颌支托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加不锈钢丝卡环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加不锈钢丝颌支托</w:t>
            </w:r>
          </w:p>
        </w:tc>
        <w:tc>
          <w:tcPr>
            <w:tcW w:w="915" w:type="dxa"/>
            <w:shd w:val="clear" w:color="auto" w:fill="auto"/>
            <w:vAlign w:val="center"/>
          </w:tcPr>
          <w:p w14:paraId="66BDE8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94.96</w:t>
            </w:r>
          </w:p>
        </w:tc>
        <w:tc>
          <w:tcPr>
            <w:tcW w:w="780" w:type="dxa"/>
            <w:shd w:val="clear" w:color="auto" w:fill="auto"/>
            <w:vAlign w:val="center"/>
          </w:tcPr>
          <w:p w14:paraId="5DCC7C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F51E6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42 </w:t>
            </w:r>
          </w:p>
        </w:tc>
        <w:tc>
          <w:tcPr>
            <w:tcW w:w="825" w:type="dxa"/>
            <w:shd w:val="clear" w:color="auto" w:fill="auto"/>
            <w:vAlign w:val="center"/>
          </w:tcPr>
          <w:p w14:paraId="7790D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3988.32</w:t>
            </w:r>
          </w:p>
        </w:tc>
        <w:tc>
          <w:tcPr>
            <w:tcW w:w="1081" w:type="dxa"/>
            <w:shd w:val="clear" w:color="auto" w:fill="auto"/>
            <w:noWrap/>
            <w:vAlign w:val="center"/>
          </w:tcPr>
          <w:p w14:paraId="46741F8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C394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8A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4730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999F9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3CF063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弹性义齿</w:t>
            </w:r>
          </w:p>
        </w:tc>
        <w:tc>
          <w:tcPr>
            <w:tcW w:w="4125" w:type="dxa"/>
            <w:shd w:val="clear" w:color="auto" w:fill="auto"/>
            <w:vAlign w:val="center"/>
          </w:tcPr>
          <w:p w14:paraId="75D7421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6FF83F5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充弹性义齿胶(大)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弹性义齿(大)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弹性义齿(小/三颗牙以内)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充弹性义齿胶(小)</w:t>
            </w:r>
          </w:p>
        </w:tc>
        <w:tc>
          <w:tcPr>
            <w:tcW w:w="915" w:type="dxa"/>
            <w:shd w:val="clear" w:color="auto" w:fill="auto"/>
            <w:vAlign w:val="center"/>
          </w:tcPr>
          <w:p w14:paraId="2D046F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94.96</w:t>
            </w:r>
          </w:p>
        </w:tc>
        <w:tc>
          <w:tcPr>
            <w:tcW w:w="780" w:type="dxa"/>
            <w:shd w:val="clear" w:color="auto" w:fill="auto"/>
            <w:vAlign w:val="center"/>
          </w:tcPr>
          <w:p w14:paraId="339872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36F60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170 </w:t>
            </w:r>
          </w:p>
        </w:tc>
        <w:tc>
          <w:tcPr>
            <w:tcW w:w="825" w:type="dxa"/>
            <w:shd w:val="clear" w:color="auto" w:fill="auto"/>
            <w:vAlign w:val="center"/>
          </w:tcPr>
          <w:p w14:paraId="76F744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16143.2</w:t>
            </w:r>
          </w:p>
        </w:tc>
        <w:tc>
          <w:tcPr>
            <w:tcW w:w="1081" w:type="dxa"/>
            <w:shd w:val="clear" w:color="auto" w:fill="auto"/>
            <w:noWrap/>
            <w:vAlign w:val="center"/>
          </w:tcPr>
          <w:p w14:paraId="04C3227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FE540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F0C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E881B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362E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77DE44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支架</w:t>
            </w:r>
          </w:p>
        </w:tc>
        <w:tc>
          <w:tcPr>
            <w:tcW w:w="4125" w:type="dxa"/>
            <w:shd w:val="clear" w:color="auto" w:fill="auto"/>
            <w:vAlign w:val="center"/>
          </w:tcPr>
          <w:p w14:paraId="7522BEE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341F76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钴铬合金支架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纯钛金属支架</w:t>
            </w:r>
          </w:p>
        </w:tc>
        <w:tc>
          <w:tcPr>
            <w:tcW w:w="915" w:type="dxa"/>
            <w:shd w:val="clear" w:color="auto" w:fill="auto"/>
            <w:vAlign w:val="center"/>
          </w:tcPr>
          <w:p w14:paraId="33E980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866.8</w:t>
            </w:r>
          </w:p>
        </w:tc>
        <w:tc>
          <w:tcPr>
            <w:tcW w:w="780" w:type="dxa"/>
            <w:shd w:val="clear" w:color="auto" w:fill="auto"/>
            <w:vAlign w:val="center"/>
          </w:tcPr>
          <w:p w14:paraId="54B1F6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35E5BB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120 </w:t>
            </w:r>
          </w:p>
        </w:tc>
        <w:tc>
          <w:tcPr>
            <w:tcW w:w="825" w:type="dxa"/>
            <w:shd w:val="clear" w:color="auto" w:fill="auto"/>
            <w:vAlign w:val="center"/>
          </w:tcPr>
          <w:p w14:paraId="2DEDC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104016</w:t>
            </w:r>
          </w:p>
        </w:tc>
        <w:tc>
          <w:tcPr>
            <w:tcW w:w="1081" w:type="dxa"/>
            <w:shd w:val="clear" w:color="auto" w:fill="auto"/>
            <w:noWrap/>
            <w:vAlign w:val="center"/>
          </w:tcPr>
          <w:p w14:paraId="018D14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74395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E3E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7990D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40EF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024C4E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充胶</w:t>
            </w:r>
          </w:p>
        </w:tc>
        <w:tc>
          <w:tcPr>
            <w:tcW w:w="4125" w:type="dxa"/>
            <w:shd w:val="clear" w:color="auto" w:fill="auto"/>
            <w:vAlign w:val="center"/>
          </w:tcPr>
          <w:p w14:paraId="3B5B8A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用于牙列缺损、牙列缺失的活动修复。</w:t>
            </w:r>
          </w:p>
        </w:tc>
        <w:tc>
          <w:tcPr>
            <w:tcW w:w="2535" w:type="dxa"/>
            <w:shd w:val="clear" w:color="auto" w:fill="auto"/>
            <w:vAlign w:val="center"/>
          </w:tcPr>
          <w:p w14:paraId="1C8BDC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充BPS胶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充透明胶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充抗碎胶</w:t>
            </w:r>
          </w:p>
        </w:tc>
        <w:tc>
          <w:tcPr>
            <w:tcW w:w="915" w:type="dxa"/>
            <w:shd w:val="clear" w:color="auto" w:fill="auto"/>
            <w:vAlign w:val="center"/>
          </w:tcPr>
          <w:p w14:paraId="07C59B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233.00 </w:t>
            </w:r>
          </w:p>
        </w:tc>
        <w:tc>
          <w:tcPr>
            <w:tcW w:w="780" w:type="dxa"/>
            <w:shd w:val="clear" w:color="auto" w:fill="auto"/>
            <w:vAlign w:val="center"/>
          </w:tcPr>
          <w:p w14:paraId="610981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F96E2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30C07C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w:t>
            </w:r>
          </w:p>
        </w:tc>
        <w:tc>
          <w:tcPr>
            <w:tcW w:w="1081" w:type="dxa"/>
            <w:shd w:val="clear" w:color="auto" w:fill="auto"/>
            <w:noWrap/>
            <w:vAlign w:val="center"/>
          </w:tcPr>
          <w:p w14:paraId="6E73254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EDFD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AFA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EA4924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11包-种植、固定义齿加工</w:t>
            </w:r>
          </w:p>
        </w:tc>
        <w:tc>
          <w:tcPr>
            <w:tcW w:w="585" w:type="dxa"/>
            <w:shd w:val="clear" w:color="auto" w:fill="auto"/>
            <w:vAlign w:val="center"/>
          </w:tcPr>
          <w:p w14:paraId="3737E9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6FF54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定位器</w:t>
            </w:r>
          </w:p>
        </w:tc>
        <w:tc>
          <w:tcPr>
            <w:tcW w:w="4125" w:type="dxa"/>
            <w:shd w:val="clear" w:color="auto" w:fill="auto"/>
            <w:vAlign w:val="center"/>
          </w:tcPr>
          <w:p w14:paraId="6AD97FC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用于种植体种植或制作牙冠过程中的起辅助作用的耗材。</w:t>
            </w:r>
          </w:p>
        </w:tc>
        <w:tc>
          <w:tcPr>
            <w:tcW w:w="2535" w:type="dxa"/>
            <w:shd w:val="clear" w:color="auto" w:fill="auto"/>
            <w:vAlign w:val="center"/>
          </w:tcPr>
          <w:p w14:paraId="728932D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定制式</w:t>
            </w:r>
          </w:p>
        </w:tc>
        <w:tc>
          <w:tcPr>
            <w:tcW w:w="915" w:type="dxa"/>
            <w:shd w:val="clear" w:color="auto" w:fill="auto"/>
            <w:vAlign w:val="center"/>
          </w:tcPr>
          <w:p w14:paraId="046C1C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24E54D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FD77D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 </w:t>
            </w:r>
          </w:p>
        </w:tc>
        <w:tc>
          <w:tcPr>
            <w:tcW w:w="825" w:type="dxa"/>
            <w:shd w:val="clear" w:color="auto" w:fill="auto"/>
            <w:vAlign w:val="center"/>
          </w:tcPr>
          <w:p w14:paraId="031627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2185</w:t>
            </w:r>
          </w:p>
        </w:tc>
        <w:tc>
          <w:tcPr>
            <w:tcW w:w="1081" w:type="dxa"/>
            <w:shd w:val="clear" w:color="auto" w:fill="auto"/>
            <w:noWrap/>
            <w:vAlign w:val="center"/>
          </w:tcPr>
          <w:p w14:paraId="20B4918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778DF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354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C975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284E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D28CA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个性化基台</w:t>
            </w:r>
          </w:p>
        </w:tc>
        <w:tc>
          <w:tcPr>
            <w:tcW w:w="4125" w:type="dxa"/>
            <w:shd w:val="clear" w:color="auto" w:fill="auto"/>
            <w:vAlign w:val="center"/>
          </w:tcPr>
          <w:p w14:paraId="6C80B2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为牙缺失后颌骨内植入的牙种植体的配套用部件，用于连接、支持和固位修复体或种植体上部结构。</w:t>
            </w:r>
          </w:p>
        </w:tc>
        <w:tc>
          <w:tcPr>
            <w:tcW w:w="2535" w:type="dxa"/>
            <w:shd w:val="clear" w:color="auto" w:fill="auto"/>
            <w:vAlign w:val="center"/>
          </w:tcPr>
          <w:p w14:paraId="3AFFEB2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个性化基台</w:t>
            </w:r>
          </w:p>
        </w:tc>
        <w:tc>
          <w:tcPr>
            <w:tcW w:w="915" w:type="dxa"/>
            <w:shd w:val="clear" w:color="auto" w:fill="auto"/>
            <w:vAlign w:val="center"/>
          </w:tcPr>
          <w:p w14:paraId="47CC8C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4B48A4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8423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130 </w:t>
            </w:r>
          </w:p>
        </w:tc>
        <w:tc>
          <w:tcPr>
            <w:tcW w:w="825" w:type="dxa"/>
            <w:shd w:val="clear" w:color="auto" w:fill="auto"/>
            <w:vAlign w:val="center"/>
          </w:tcPr>
          <w:p w14:paraId="2897B8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52000</w:t>
            </w:r>
          </w:p>
        </w:tc>
        <w:tc>
          <w:tcPr>
            <w:tcW w:w="1081" w:type="dxa"/>
            <w:shd w:val="clear" w:color="auto" w:fill="auto"/>
            <w:noWrap/>
            <w:vAlign w:val="center"/>
          </w:tcPr>
          <w:p w14:paraId="506E7C9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48D02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4F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2103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CB22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5C5FF8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种植修复冠</w:t>
            </w:r>
          </w:p>
        </w:tc>
        <w:tc>
          <w:tcPr>
            <w:tcW w:w="4125" w:type="dxa"/>
            <w:shd w:val="clear" w:color="auto" w:fill="auto"/>
            <w:vAlign w:val="center"/>
          </w:tcPr>
          <w:p w14:paraId="5B1C4D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BD9C4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种植体全瓷冠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种植钛金属聚合瓷冠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种植钛金属冠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种植金属烤瓷桥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种植金钯合金烤瓷冠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种植金钯合金金属冠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种植激光全金属冠/桥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种植激光烤瓷冠/桥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种植钴铬合金烤瓷冠/桥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种植钴铬光固化复合树脂桥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种植玻璃陶瓷冠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微瓷数码冠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聚合瓷冠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金合金烤瓷冠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金钯合金金属冠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钴铬合金烤瓷冠/桥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玻璃陶瓷冠</w:t>
            </w:r>
          </w:p>
        </w:tc>
        <w:tc>
          <w:tcPr>
            <w:tcW w:w="915" w:type="dxa"/>
            <w:shd w:val="clear" w:color="auto" w:fill="auto"/>
            <w:vAlign w:val="center"/>
          </w:tcPr>
          <w:p w14:paraId="3EFD93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1462.00 </w:t>
            </w:r>
          </w:p>
        </w:tc>
        <w:tc>
          <w:tcPr>
            <w:tcW w:w="780" w:type="dxa"/>
            <w:shd w:val="clear" w:color="auto" w:fill="auto"/>
            <w:vAlign w:val="center"/>
          </w:tcPr>
          <w:p w14:paraId="6AB3A0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ABD9B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620 </w:t>
            </w:r>
          </w:p>
        </w:tc>
        <w:tc>
          <w:tcPr>
            <w:tcW w:w="825" w:type="dxa"/>
            <w:shd w:val="clear" w:color="auto" w:fill="auto"/>
            <w:vAlign w:val="center"/>
          </w:tcPr>
          <w:p w14:paraId="3550EB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906440</w:t>
            </w:r>
          </w:p>
        </w:tc>
        <w:tc>
          <w:tcPr>
            <w:tcW w:w="1081" w:type="dxa"/>
            <w:shd w:val="clear" w:color="auto" w:fill="auto"/>
            <w:noWrap/>
            <w:vAlign w:val="center"/>
          </w:tcPr>
          <w:p w14:paraId="06EF638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D139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E3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A730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3E66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1E677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桩核</w:t>
            </w:r>
          </w:p>
        </w:tc>
        <w:tc>
          <w:tcPr>
            <w:tcW w:w="4125" w:type="dxa"/>
            <w:shd w:val="clear" w:color="auto" w:fill="auto"/>
            <w:vAlign w:val="center"/>
          </w:tcPr>
          <w:p w14:paraId="2281F2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533C7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全瓷桩核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金属桩核</w:t>
            </w:r>
          </w:p>
        </w:tc>
        <w:tc>
          <w:tcPr>
            <w:tcW w:w="915" w:type="dxa"/>
            <w:shd w:val="clear" w:color="auto" w:fill="auto"/>
            <w:vAlign w:val="center"/>
          </w:tcPr>
          <w:p w14:paraId="2247AF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645</w:t>
            </w:r>
          </w:p>
        </w:tc>
        <w:tc>
          <w:tcPr>
            <w:tcW w:w="780" w:type="dxa"/>
            <w:shd w:val="clear" w:color="auto" w:fill="auto"/>
            <w:vAlign w:val="center"/>
          </w:tcPr>
          <w:p w14:paraId="5D216A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094B7D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36 </w:t>
            </w:r>
          </w:p>
        </w:tc>
        <w:tc>
          <w:tcPr>
            <w:tcW w:w="825" w:type="dxa"/>
            <w:shd w:val="clear" w:color="auto" w:fill="auto"/>
            <w:vAlign w:val="center"/>
          </w:tcPr>
          <w:p w14:paraId="6BC9F9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23220</w:t>
            </w:r>
          </w:p>
        </w:tc>
        <w:tc>
          <w:tcPr>
            <w:tcW w:w="1081" w:type="dxa"/>
            <w:shd w:val="clear" w:color="auto" w:fill="auto"/>
            <w:noWrap/>
            <w:vAlign w:val="center"/>
          </w:tcPr>
          <w:p w14:paraId="3456A15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0D0FC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BD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8D32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5178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61522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种植桥</w:t>
            </w:r>
          </w:p>
        </w:tc>
        <w:tc>
          <w:tcPr>
            <w:tcW w:w="4125" w:type="dxa"/>
            <w:shd w:val="clear" w:color="auto" w:fill="auto"/>
            <w:vAlign w:val="center"/>
          </w:tcPr>
          <w:p w14:paraId="7617FE2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7375BFF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钛合金种植桥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钛合金聚合瓷种植桥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数字烤瓷种植桥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数字钴铬合金聚合瓷种植桥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钴铬种植桥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钴铬聚合瓷种植桥</w:t>
            </w:r>
          </w:p>
        </w:tc>
        <w:tc>
          <w:tcPr>
            <w:tcW w:w="915" w:type="dxa"/>
            <w:shd w:val="clear" w:color="auto" w:fill="auto"/>
            <w:vAlign w:val="center"/>
          </w:tcPr>
          <w:p w14:paraId="0621CE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1254</w:t>
            </w:r>
          </w:p>
        </w:tc>
        <w:tc>
          <w:tcPr>
            <w:tcW w:w="780" w:type="dxa"/>
            <w:shd w:val="clear" w:color="auto" w:fill="auto"/>
            <w:vAlign w:val="center"/>
          </w:tcPr>
          <w:p w14:paraId="017A9A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98A84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22125C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1254</w:t>
            </w:r>
          </w:p>
        </w:tc>
        <w:tc>
          <w:tcPr>
            <w:tcW w:w="1081" w:type="dxa"/>
            <w:shd w:val="clear" w:color="auto" w:fill="auto"/>
            <w:noWrap/>
            <w:vAlign w:val="center"/>
          </w:tcPr>
          <w:p w14:paraId="21170AF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4E316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2E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E2751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9701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7D24D2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嵌体</w:t>
            </w:r>
          </w:p>
        </w:tc>
        <w:tc>
          <w:tcPr>
            <w:tcW w:w="4125" w:type="dxa"/>
            <w:shd w:val="clear" w:color="auto" w:fill="auto"/>
            <w:vAlign w:val="center"/>
          </w:tcPr>
          <w:p w14:paraId="473E3D4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05577F0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微瓷数码嵌体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聚合瓷嵌体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金钯合金嵌体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钴铬合金嵌体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瓷嵌体</w:t>
            </w:r>
          </w:p>
        </w:tc>
        <w:tc>
          <w:tcPr>
            <w:tcW w:w="915" w:type="dxa"/>
            <w:shd w:val="clear" w:color="auto" w:fill="auto"/>
            <w:vAlign w:val="center"/>
          </w:tcPr>
          <w:p w14:paraId="59CAAE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566.44</w:t>
            </w:r>
          </w:p>
        </w:tc>
        <w:tc>
          <w:tcPr>
            <w:tcW w:w="780" w:type="dxa"/>
            <w:shd w:val="clear" w:color="auto" w:fill="auto"/>
            <w:vAlign w:val="center"/>
          </w:tcPr>
          <w:p w14:paraId="03878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68FE9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202 </w:t>
            </w:r>
          </w:p>
        </w:tc>
        <w:tc>
          <w:tcPr>
            <w:tcW w:w="825" w:type="dxa"/>
            <w:shd w:val="clear" w:color="auto" w:fill="auto"/>
            <w:vAlign w:val="center"/>
          </w:tcPr>
          <w:p w14:paraId="7E8D9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114420.88</w:t>
            </w:r>
          </w:p>
        </w:tc>
        <w:tc>
          <w:tcPr>
            <w:tcW w:w="1081" w:type="dxa"/>
            <w:shd w:val="clear" w:color="auto" w:fill="auto"/>
            <w:noWrap/>
            <w:vAlign w:val="center"/>
          </w:tcPr>
          <w:p w14:paraId="4CD324C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D6B3B2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634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1038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8805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7ED314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马里兰桥</w:t>
            </w:r>
          </w:p>
        </w:tc>
        <w:tc>
          <w:tcPr>
            <w:tcW w:w="4125" w:type="dxa"/>
            <w:shd w:val="clear" w:color="auto" w:fill="auto"/>
            <w:vAlign w:val="center"/>
          </w:tcPr>
          <w:p w14:paraId="69C6ADB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221BD5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氧化锆马里兰桥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钴铬马里兰桥</w:t>
            </w:r>
          </w:p>
        </w:tc>
        <w:tc>
          <w:tcPr>
            <w:tcW w:w="915" w:type="dxa"/>
            <w:shd w:val="clear" w:color="auto" w:fill="auto"/>
            <w:vAlign w:val="center"/>
          </w:tcPr>
          <w:p w14:paraId="1D3784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433.8</w:t>
            </w:r>
          </w:p>
        </w:tc>
        <w:tc>
          <w:tcPr>
            <w:tcW w:w="780" w:type="dxa"/>
            <w:shd w:val="clear" w:color="auto" w:fill="auto"/>
            <w:vAlign w:val="center"/>
          </w:tcPr>
          <w:p w14:paraId="3B9046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FA2EB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54F4B9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1301.4</w:t>
            </w:r>
          </w:p>
        </w:tc>
        <w:tc>
          <w:tcPr>
            <w:tcW w:w="1081" w:type="dxa"/>
            <w:shd w:val="clear" w:color="auto" w:fill="auto"/>
            <w:noWrap/>
            <w:vAlign w:val="center"/>
          </w:tcPr>
          <w:p w14:paraId="7D11B28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6EAB85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9E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4B704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4BD11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36964E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冠/桥</w:t>
            </w:r>
          </w:p>
        </w:tc>
        <w:tc>
          <w:tcPr>
            <w:tcW w:w="4125" w:type="dxa"/>
            <w:shd w:val="clear" w:color="auto" w:fill="auto"/>
            <w:vAlign w:val="center"/>
          </w:tcPr>
          <w:p w14:paraId="1C41723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1FEE82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氧化锆烤瓷桥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钛金属聚合瓷桥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数字激光烤瓷牙桥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数字激光金属桥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数字钴铬合金桥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全锆冠/桥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激光全金属冠/桥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激光聚合瓷冠/桥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钴铬合金聚合瓷冠/桥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钴铬合金金属冠/桥</w:t>
            </w:r>
          </w:p>
        </w:tc>
        <w:tc>
          <w:tcPr>
            <w:tcW w:w="915" w:type="dxa"/>
            <w:shd w:val="clear" w:color="auto" w:fill="auto"/>
            <w:vAlign w:val="center"/>
          </w:tcPr>
          <w:p w14:paraId="6746FF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w:t>
            </w:r>
          </w:p>
        </w:tc>
        <w:tc>
          <w:tcPr>
            <w:tcW w:w="780" w:type="dxa"/>
            <w:shd w:val="clear" w:color="auto" w:fill="auto"/>
            <w:vAlign w:val="center"/>
          </w:tcPr>
          <w:p w14:paraId="1F3C73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48090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190 </w:t>
            </w:r>
          </w:p>
        </w:tc>
        <w:tc>
          <w:tcPr>
            <w:tcW w:w="825" w:type="dxa"/>
            <w:shd w:val="clear" w:color="auto" w:fill="auto"/>
            <w:vAlign w:val="center"/>
          </w:tcPr>
          <w:p w14:paraId="3E765F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205200</w:t>
            </w:r>
          </w:p>
        </w:tc>
        <w:tc>
          <w:tcPr>
            <w:tcW w:w="1081" w:type="dxa"/>
            <w:shd w:val="clear" w:color="auto" w:fill="auto"/>
            <w:noWrap/>
            <w:vAlign w:val="center"/>
          </w:tcPr>
          <w:p w14:paraId="3355D47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181F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D5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80CA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99CF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48C0C3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贴面</w:t>
            </w:r>
          </w:p>
        </w:tc>
        <w:tc>
          <w:tcPr>
            <w:tcW w:w="4125" w:type="dxa"/>
            <w:shd w:val="clear" w:color="auto" w:fill="auto"/>
            <w:vAlign w:val="center"/>
          </w:tcPr>
          <w:p w14:paraId="49CA64F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53F6669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格莱美美学贴面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E.max press 铸瓷贴面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光固化复合树脂贴面</w:t>
            </w:r>
          </w:p>
        </w:tc>
        <w:tc>
          <w:tcPr>
            <w:tcW w:w="915" w:type="dxa"/>
            <w:shd w:val="clear" w:color="auto" w:fill="auto"/>
            <w:vAlign w:val="center"/>
          </w:tcPr>
          <w:p w14:paraId="6F60C8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438</w:t>
            </w:r>
          </w:p>
        </w:tc>
        <w:tc>
          <w:tcPr>
            <w:tcW w:w="780" w:type="dxa"/>
            <w:shd w:val="clear" w:color="auto" w:fill="auto"/>
            <w:vAlign w:val="center"/>
          </w:tcPr>
          <w:p w14:paraId="6CB278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187BA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32 </w:t>
            </w:r>
          </w:p>
        </w:tc>
        <w:tc>
          <w:tcPr>
            <w:tcW w:w="825" w:type="dxa"/>
            <w:shd w:val="clear" w:color="auto" w:fill="auto"/>
            <w:vAlign w:val="center"/>
          </w:tcPr>
          <w:p w14:paraId="399B71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14016</w:t>
            </w:r>
          </w:p>
        </w:tc>
        <w:tc>
          <w:tcPr>
            <w:tcW w:w="1081" w:type="dxa"/>
            <w:shd w:val="clear" w:color="auto" w:fill="auto"/>
            <w:noWrap/>
            <w:vAlign w:val="center"/>
          </w:tcPr>
          <w:p w14:paraId="4232040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8799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9F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E3C6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9384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5CEEE6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支架</w:t>
            </w:r>
          </w:p>
        </w:tc>
        <w:tc>
          <w:tcPr>
            <w:tcW w:w="4125" w:type="dxa"/>
            <w:shd w:val="clear" w:color="auto" w:fill="auto"/>
            <w:vAlign w:val="center"/>
          </w:tcPr>
          <w:p w14:paraId="1CAF150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4D429C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钛金属支架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数字钛金属支架</w:t>
            </w:r>
          </w:p>
        </w:tc>
        <w:tc>
          <w:tcPr>
            <w:tcW w:w="915" w:type="dxa"/>
            <w:shd w:val="clear" w:color="auto" w:fill="auto"/>
            <w:vAlign w:val="center"/>
          </w:tcPr>
          <w:p w14:paraId="521F60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1180</w:t>
            </w:r>
          </w:p>
        </w:tc>
        <w:tc>
          <w:tcPr>
            <w:tcW w:w="780" w:type="dxa"/>
            <w:shd w:val="clear" w:color="auto" w:fill="auto"/>
            <w:vAlign w:val="center"/>
          </w:tcPr>
          <w:p w14:paraId="41A9D8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757BC2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116406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1180</w:t>
            </w:r>
          </w:p>
        </w:tc>
        <w:tc>
          <w:tcPr>
            <w:tcW w:w="1081" w:type="dxa"/>
            <w:shd w:val="clear" w:color="auto" w:fill="auto"/>
            <w:noWrap/>
            <w:vAlign w:val="center"/>
          </w:tcPr>
          <w:p w14:paraId="0D562BE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0A58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9D7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AA702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E60B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3A0F76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固定义齿加工</w:t>
            </w:r>
          </w:p>
        </w:tc>
        <w:tc>
          <w:tcPr>
            <w:tcW w:w="4125" w:type="dxa"/>
            <w:shd w:val="clear" w:color="auto" w:fill="auto"/>
            <w:vAlign w:val="center"/>
          </w:tcPr>
          <w:p w14:paraId="6B1536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319F5C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种植冠桥铸造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种植体上部覆盖义齿定制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种植上部桥红色效果瓷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瓷牙修补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种植焊接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粘接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种植义龈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种植上部美学蜡型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上遮色瓷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加牙龈瓷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加边缘瓷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马里兰白胶翼板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美学蜡型</w:t>
            </w:r>
          </w:p>
        </w:tc>
        <w:tc>
          <w:tcPr>
            <w:tcW w:w="915" w:type="dxa"/>
            <w:shd w:val="clear" w:color="auto" w:fill="auto"/>
            <w:vAlign w:val="center"/>
          </w:tcPr>
          <w:p w14:paraId="7862B3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118.28 </w:t>
            </w:r>
          </w:p>
        </w:tc>
        <w:tc>
          <w:tcPr>
            <w:tcW w:w="780" w:type="dxa"/>
            <w:shd w:val="clear" w:color="auto" w:fill="auto"/>
            <w:vAlign w:val="center"/>
          </w:tcPr>
          <w:p w14:paraId="490CD1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6CAF9A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482 </w:t>
            </w:r>
          </w:p>
        </w:tc>
        <w:tc>
          <w:tcPr>
            <w:tcW w:w="825" w:type="dxa"/>
            <w:shd w:val="clear" w:color="auto" w:fill="auto"/>
            <w:vAlign w:val="center"/>
          </w:tcPr>
          <w:p w14:paraId="616EB6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57010.96</w:t>
            </w:r>
          </w:p>
        </w:tc>
        <w:tc>
          <w:tcPr>
            <w:tcW w:w="1081" w:type="dxa"/>
            <w:shd w:val="clear" w:color="auto" w:fill="auto"/>
            <w:noWrap/>
            <w:vAlign w:val="center"/>
          </w:tcPr>
          <w:p w14:paraId="336DC62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8488E0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F7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9EE4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9904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CCAC0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常规临时冠/桥</w:t>
            </w:r>
          </w:p>
        </w:tc>
        <w:tc>
          <w:tcPr>
            <w:tcW w:w="4125" w:type="dxa"/>
            <w:shd w:val="clear" w:color="auto" w:fill="auto"/>
            <w:vAlign w:val="center"/>
          </w:tcPr>
          <w:p w14:paraId="11C4701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245C66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临时冠</w:t>
            </w:r>
          </w:p>
        </w:tc>
        <w:tc>
          <w:tcPr>
            <w:tcW w:w="915" w:type="dxa"/>
            <w:shd w:val="clear" w:color="auto" w:fill="auto"/>
            <w:vAlign w:val="center"/>
          </w:tcPr>
          <w:p w14:paraId="62AF71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23.00 </w:t>
            </w:r>
          </w:p>
        </w:tc>
        <w:tc>
          <w:tcPr>
            <w:tcW w:w="780" w:type="dxa"/>
            <w:shd w:val="clear" w:color="auto" w:fill="auto"/>
            <w:vAlign w:val="center"/>
          </w:tcPr>
          <w:p w14:paraId="58394F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500185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202 </w:t>
            </w:r>
          </w:p>
        </w:tc>
        <w:tc>
          <w:tcPr>
            <w:tcW w:w="825" w:type="dxa"/>
            <w:shd w:val="clear" w:color="auto" w:fill="auto"/>
            <w:vAlign w:val="center"/>
          </w:tcPr>
          <w:p w14:paraId="7DE25B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4646</w:t>
            </w:r>
          </w:p>
        </w:tc>
        <w:tc>
          <w:tcPr>
            <w:tcW w:w="1081" w:type="dxa"/>
            <w:shd w:val="clear" w:color="auto" w:fill="auto"/>
            <w:noWrap/>
            <w:vAlign w:val="center"/>
          </w:tcPr>
          <w:p w14:paraId="5CBE418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DFFA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DD0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9D36C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40EC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00574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种植体上部临时冠/桥</w:t>
            </w:r>
          </w:p>
        </w:tc>
        <w:tc>
          <w:tcPr>
            <w:tcW w:w="4125" w:type="dxa"/>
            <w:shd w:val="clear" w:color="auto" w:fill="auto"/>
            <w:vAlign w:val="center"/>
          </w:tcPr>
          <w:p w14:paraId="082671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用于牙列缺损或牙体缺损的临时修复。</w:t>
            </w:r>
          </w:p>
        </w:tc>
        <w:tc>
          <w:tcPr>
            <w:tcW w:w="2535" w:type="dxa"/>
            <w:shd w:val="clear" w:color="auto" w:fill="auto"/>
            <w:vAlign w:val="center"/>
          </w:tcPr>
          <w:p w14:paraId="2E01A59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种植体上部临时冠</w:t>
            </w:r>
          </w:p>
        </w:tc>
        <w:tc>
          <w:tcPr>
            <w:tcW w:w="915" w:type="dxa"/>
            <w:shd w:val="clear" w:color="auto" w:fill="auto"/>
            <w:vAlign w:val="center"/>
          </w:tcPr>
          <w:p w14:paraId="65D26A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7483AD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27268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 </w:t>
            </w:r>
          </w:p>
        </w:tc>
        <w:tc>
          <w:tcPr>
            <w:tcW w:w="825" w:type="dxa"/>
            <w:shd w:val="clear" w:color="auto" w:fill="auto"/>
            <w:vAlign w:val="center"/>
          </w:tcPr>
          <w:p w14:paraId="2B9693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494</w:t>
            </w:r>
          </w:p>
        </w:tc>
        <w:tc>
          <w:tcPr>
            <w:tcW w:w="1081" w:type="dxa"/>
            <w:shd w:val="clear" w:color="auto" w:fill="auto"/>
            <w:noWrap/>
            <w:vAlign w:val="center"/>
          </w:tcPr>
          <w:p w14:paraId="233A95F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60781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1A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F5D6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88E5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4349E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种植导板</w:t>
            </w:r>
          </w:p>
        </w:tc>
        <w:tc>
          <w:tcPr>
            <w:tcW w:w="4125" w:type="dxa"/>
            <w:shd w:val="clear" w:color="auto" w:fill="auto"/>
            <w:vAlign w:val="center"/>
          </w:tcPr>
          <w:p w14:paraId="2130B5D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用于牙列缺损或牙体缺损的固定修复。</w:t>
            </w:r>
          </w:p>
        </w:tc>
        <w:tc>
          <w:tcPr>
            <w:tcW w:w="2535" w:type="dxa"/>
            <w:shd w:val="clear" w:color="auto" w:fill="auto"/>
            <w:vAlign w:val="center"/>
          </w:tcPr>
          <w:p w14:paraId="75B668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Y-K1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N-K0</w:t>
            </w:r>
          </w:p>
        </w:tc>
        <w:tc>
          <w:tcPr>
            <w:tcW w:w="915" w:type="dxa"/>
            <w:shd w:val="clear" w:color="auto" w:fill="auto"/>
            <w:vAlign w:val="center"/>
          </w:tcPr>
          <w:p w14:paraId="3EA1C3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780" w:type="dxa"/>
            <w:shd w:val="clear" w:color="auto" w:fill="auto"/>
            <w:vAlign w:val="center"/>
          </w:tcPr>
          <w:p w14:paraId="5F5EF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B0D24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45 </w:t>
            </w:r>
          </w:p>
        </w:tc>
        <w:tc>
          <w:tcPr>
            <w:tcW w:w="825" w:type="dxa"/>
            <w:shd w:val="clear" w:color="auto" w:fill="auto"/>
            <w:vAlign w:val="center"/>
          </w:tcPr>
          <w:p w14:paraId="01A6BA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36000</w:t>
            </w:r>
          </w:p>
        </w:tc>
        <w:tc>
          <w:tcPr>
            <w:tcW w:w="1081" w:type="dxa"/>
            <w:shd w:val="clear" w:color="auto" w:fill="auto"/>
            <w:noWrap/>
            <w:vAlign w:val="center"/>
          </w:tcPr>
          <w:p w14:paraId="526A808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E6774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3EE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388B22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12包-正畸类定制</w:t>
            </w:r>
          </w:p>
        </w:tc>
        <w:tc>
          <w:tcPr>
            <w:tcW w:w="585" w:type="dxa"/>
            <w:shd w:val="clear" w:color="auto" w:fill="auto"/>
            <w:vAlign w:val="center"/>
          </w:tcPr>
          <w:p w14:paraId="03715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D46CB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保持器</w:t>
            </w:r>
          </w:p>
        </w:tc>
        <w:tc>
          <w:tcPr>
            <w:tcW w:w="4125" w:type="dxa"/>
            <w:shd w:val="clear" w:color="auto" w:fill="auto"/>
            <w:vAlign w:val="center"/>
          </w:tcPr>
          <w:p w14:paraId="0A4F87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用于口腔正畸。</w:t>
            </w:r>
          </w:p>
        </w:tc>
        <w:tc>
          <w:tcPr>
            <w:tcW w:w="2535" w:type="dxa"/>
            <w:shd w:val="clear" w:color="auto" w:fill="auto"/>
            <w:vAlign w:val="center"/>
          </w:tcPr>
          <w:p w14:paraId="36FDC54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铸造带环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正位器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透明保持器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舌侧固定保持器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切焊个别带环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漂白胶套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间隙保持器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颊面管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焊接式保持器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哈利保持器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比格保持器</w:t>
            </w:r>
          </w:p>
        </w:tc>
        <w:tc>
          <w:tcPr>
            <w:tcW w:w="915" w:type="dxa"/>
            <w:shd w:val="clear" w:color="auto" w:fill="auto"/>
            <w:vAlign w:val="center"/>
          </w:tcPr>
          <w:p w14:paraId="613BA7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w:t>
            </w:r>
          </w:p>
        </w:tc>
        <w:tc>
          <w:tcPr>
            <w:tcW w:w="780" w:type="dxa"/>
            <w:shd w:val="clear" w:color="auto" w:fill="auto"/>
            <w:vAlign w:val="center"/>
          </w:tcPr>
          <w:p w14:paraId="4A220A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E9E30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250 </w:t>
            </w:r>
          </w:p>
        </w:tc>
        <w:tc>
          <w:tcPr>
            <w:tcW w:w="825" w:type="dxa"/>
            <w:shd w:val="clear" w:color="auto" w:fill="auto"/>
            <w:vAlign w:val="center"/>
          </w:tcPr>
          <w:p w14:paraId="457E57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107750</w:t>
            </w:r>
          </w:p>
        </w:tc>
        <w:tc>
          <w:tcPr>
            <w:tcW w:w="1081" w:type="dxa"/>
            <w:shd w:val="clear" w:color="auto" w:fill="auto"/>
            <w:noWrap/>
            <w:vAlign w:val="center"/>
          </w:tcPr>
          <w:p w14:paraId="70A7E98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42B36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063C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242E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AAC91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F9027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矫治器</w:t>
            </w:r>
          </w:p>
        </w:tc>
        <w:tc>
          <w:tcPr>
            <w:tcW w:w="4125" w:type="dxa"/>
            <w:shd w:val="clear" w:color="auto" w:fill="auto"/>
            <w:vAlign w:val="center"/>
          </w:tcPr>
          <w:p w14:paraId="4C9E183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用于口腔正畸。</w:t>
            </w:r>
          </w:p>
        </w:tc>
        <w:tc>
          <w:tcPr>
            <w:tcW w:w="2535" w:type="dxa"/>
            <w:shd w:val="clear" w:color="auto" w:fill="auto"/>
            <w:vAlign w:val="center"/>
          </w:tcPr>
          <w:p w14:paraId="06E368F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运动护齿套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扩弓器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矫治器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颌垫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腭杆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定制矫治器加工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正畸导板</w:t>
            </w:r>
          </w:p>
        </w:tc>
        <w:tc>
          <w:tcPr>
            <w:tcW w:w="915" w:type="dxa"/>
            <w:shd w:val="clear" w:color="auto" w:fill="auto"/>
            <w:vAlign w:val="center"/>
          </w:tcPr>
          <w:p w14:paraId="675DA9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492.00 </w:t>
            </w:r>
          </w:p>
        </w:tc>
        <w:tc>
          <w:tcPr>
            <w:tcW w:w="780" w:type="dxa"/>
            <w:shd w:val="clear" w:color="auto" w:fill="auto"/>
            <w:vAlign w:val="center"/>
          </w:tcPr>
          <w:p w14:paraId="30656B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44D9E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256 </w:t>
            </w:r>
          </w:p>
        </w:tc>
        <w:tc>
          <w:tcPr>
            <w:tcW w:w="825" w:type="dxa"/>
            <w:shd w:val="clear" w:color="auto" w:fill="auto"/>
            <w:vAlign w:val="center"/>
          </w:tcPr>
          <w:p w14:paraId="302694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125952</w:t>
            </w:r>
          </w:p>
        </w:tc>
        <w:tc>
          <w:tcPr>
            <w:tcW w:w="1081" w:type="dxa"/>
            <w:shd w:val="clear" w:color="auto" w:fill="auto"/>
            <w:noWrap/>
            <w:vAlign w:val="center"/>
          </w:tcPr>
          <w:p w14:paraId="001D56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880CA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B3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D678291">
            <w:pPr>
              <w:widowControl/>
              <w:tabs>
                <w:tab w:val="left" w:pos="516"/>
              </w:tabs>
              <w:snapToGrid w:val="0"/>
              <w:ind w:left="0" w:leftChars="0" w:right="0" w:rightChars="0" w:firstLine="0" w:firstLineChars="0"/>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13包</w:t>
            </w:r>
          </w:p>
        </w:tc>
        <w:tc>
          <w:tcPr>
            <w:tcW w:w="585" w:type="dxa"/>
            <w:shd w:val="clear" w:color="auto" w:fill="auto"/>
            <w:vAlign w:val="center"/>
          </w:tcPr>
          <w:p w14:paraId="519EC3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73BC3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EB病毒Rta蛋白抗体IgG检测试剂盒（酶联免疫法）</w:t>
            </w:r>
          </w:p>
        </w:tc>
        <w:tc>
          <w:tcPr>
            <w:tcW w:w="4125" w:type="dxa"/>
            <w:shd w:val="clear" w:color="auto" w:fill="auto"/>
            <w:vAlign w:val="center"/>
          </w:tcPr>
          <w:p w14:paraId="44BAF44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用于体外定性检测人血清中EB病毒Rta蛋白IgG抗体。</w:t>
            </w:r>
          </w:p>
        </w:tc>
        <w:tc>
          <w:tcPr>
            <w:tcW w:w="2535" w:type="dxa"/>
            <w:shd w:val="clear" w:color="auto" w:fill="auto"/>
            <w:vAlign w:val="center"/>
          </w:tcPr>
          <w:p w14:paraId="0DC884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96人份/盒</w:t>
            </w:r>
          </w:p>
        </w:tc>
        <w:tc>
          <w:tcPr>
            <w:tcW w:w="915" w:type="dxa"/>
            <w:shd w:val="clear" w:color="auto" w:fill="auto"/>
            <w:vAlign w:val="center"/>
          </w:tcPr>
          <w:p w14:paraId="6C05CA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26.70 </w:t>
            </w:r>
          </w:p>
        </w:tc>
        <w:tc>
          <w:tcPr>
            <w:tcW w:w="780" w:type="dxa"/>
            <w:shd w:val="clear" w:color="auto" w:fill="auto"/>
            <w:vAlign w:val="center"/>
          </w:tcPr>
          <w:p w14:paraId="1E7154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0895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22000</w:t>
            </w:r>
          </w:p>
        </w:tc>
        <w:tc>
          <w:tcPr>
            <w:tcW w:w="825" w:type="dxa"/>
            <w:shd w:val="clear" w:color="auto" w:fill="auto"/>
            <w:vAlign w:val="center"/>
          </w:tcPr>
          <w:p w14:paraId="203161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587400</w:t>
            </w:r>
          </w:p>
        </w:tc>
        <w:tc>
          <w:tcPr>
            <w:tcW w:w="1081" w:type="dxa"/>
            <w:shd w:val="clear" w:color="auto" w:fill="auto"/>
            <w:noWrap/>
            <w:vAlign w:val="center"/>
          </w:tcPr>
          <w:p w14:paraId="5FE35A1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5B5C9B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2E28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10EC3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14包</w:t>
            </w:r>
          </w:p>
        </w:tc>
        <w:tc>
          <w:tcPr>
            <w:tcW w:w="585" w:type="dxa"/>
            <w:shd w:val="clear" w:color="auto" w:fill="auto"/>
            <w:vAlign w:val="center"/>
          </w:tcPr>
          <w:p w14:paraId="579275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E83F0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13种呼吸道病原体多重检测试剂盒（PCR毛细电泳片段分析法）</w:t>
            </w:r>
          </w:p>
        </w:tc>
        <w:tc>
          <w:tcPr>
            <w:tcW w:w="4125" w:type="dxa"/>
            <w:shd w:val="clear" w:color="auto" w:fill="auto"/>
            <w:vAlign w:val="center"/>
          </w:tcPr>
          <w:p w14:paraId="4C7F1D8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人痰液或咽拭子样本提取核酸中的13种呼吸道病原体进行定性检测。检测的病原体包括：甲型流感病毒（H7N9、H1N1、H3N2、H5N2）、甲型流感病毒H1N1(2009)、季节性H3N2病毒、乙型流感病毒（Victoria株和Yamagata株）、腺病毒（B组、C组和E组）、博卡病毒、鼻病毒、副流感病毒（1型、2型、3型和4型）、冠状病毒（229E、OC43、NL63和HKU1）、呼吸道合胞病毒（A组和B组）、偏肺病毒、肺炎支原体和衣原体（沙眼衣原体和肺炎衣原体）。其中腺病毒、副流感病毒、冠状病毒、呼吸道合胞病毒和衣原体检测结果不分型。</w:t>
            </w:r>
          </w:p>
        </w:tc>
        <w:tc>
          <w:tcPr>
            <w:tcW w:w="2535" w:type="dxa"/>
            <w:shd w:val="clear" w:color="auto" w:fill="auto"/>
            <w:vAlign w:val="center"/>
          </w:tcPr>
          <w:p w14:paraId="25C1FE4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50人份/盒</w:t>
            </w:r>
          </w:p>
        </w:tc>
        <w:tc>
          <w:tcPr>
            <w:tcW w:w="915" w:type="dxa"/>
            <w:shd w:val="clear" w:color="auto" w:fill="auto"/>
            <w:vAlign w:val="center"/>
          </w:tcPr>
          <w:p w14:paraId="62E327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280.00 </w:t>
            </w:r>
          </w:p>
        </w:tc>
        <w:tc>
          <w:tcPr>
            <w:tcW w:w="780" w:type="dxa"/>
            <w:shd w:val="clear" w:color="auto" w:fill="auto"/>
            <w:vAlign w:val="center"/>
          </w:tcPr>
          <w:p w14:paraId="7D785D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58550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0487E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2800000</w:t>
            </w:r>
          </w:p>
        </w:tc>
        <w:tc>
          <w:tcPr>
            <w:tcW w:w="1081" w:type="dxa"/>
            <w:shd w:val="clear" w:color="auto" w:fill="auto"/>
            <w:noWrap/>
            <w:vAlign w:val="center"/>
          </w:tcPr>
          <w:p w14:paraId="7A6D2EE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490BDD6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20A0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5B91DCF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15包</w:t>
            </w:r>
          </w:p>
        </w:tc>
        <w:tc>
          <w:tcPr>
            <w:tcW w:w="585" w:type="dxa"/>
            <w:shd w:val="clear" w:color="auto" w:fill="auto"/>
            <w:vAlign w:val="center"/>
          </w:tcPr>
          <w:p w14:paraId="253FE8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50C8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新型冠状病毒2019-nCoV核酸检测试剂盒（荧光PCR法）</w:t>
            </w:r>
          </w:p>
        </w:tc>
        <w:tc>
          <w:tcPr>
            <w:tcW w:w="4125" w:type="dxa"/>
            <w:shd w:val="clear" w:color="auto" w:fill="auto"/>
            <w:vAlign w:val="center"/>
          </w:tcPr>
          <w:p w14:paraId="685193D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具有新型冠状病毒感染相关症状人群、其他需要进行新型冠状病毒感染诊断或鉴别诊断者的咽拭子和痰液样本中，新型冠状病毒（2019-nCoV）ORF1ab和N基因。本试剂盒检测结果应结合流行病学史、临床表现、其他实验室检查等进行综合分析，作出诊断。该产品在使用上应当遵守新型冠状病毒感染诊疗方案等文件的相关要求。开展新型冠状病毒核酸检测，应符合新冠病毒样本采集和检测技术相关指南的要求，做好生物安全工作。</w:t>
            </w:r>
          </w:p>
        </w:tc>
        <w:tc>
          <w:tcPr>
            <w:tcW w:w="2535" w:type="dxa"/>
            <w:shd w:val="clear" w:color="auto" w:fill="auto"/>
            <w:vAlign w:val="center"/>
          </w:tcPr>
          <w:p w14:paraId="4353B0E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96人份/盒</w:t>
            </w:r>
          </w:p>
        </w:tc>
        <w:tc>
          <w:tcPr>
            <w:tcW w:w="915" w:type="dxa"/>
            <w:shd w:val="clear" w:color="auto" w:fill="auto"/>
            <w:vAlign w:val="center"/>
          </w:tcPr>
          <w:p w14:paraId="422A65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3.00 </w:t>
            </w:r>
          </w:p>
        </w:tc>
        <w:tc>
          <w:tcPr>
            <w:tcW w:w="780" w:type="dxa"/>
            <w:shd w:val="clear" w:color="auto" w:fill="auto"/>
            <w:vAlign w:val="center"/>
          </w:tcPr>
          <w:p w14:paraId="27ABD1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050C6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w:t>
            </w:r>
          </w:p>
        </w:tc>
        <w:tc>
          <w:tcPr>
            <w:tcW w:w="825" w:type="dxa"/>
            <w:shd w:val="clear" w:color="auto" w:fill="auto"/>
            <w:vAlign w:val="center"/>
          </w:tcPr>
          <w:p w14:paraId="0DC5AA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2880</w:t>
            </w:r>
          </w:p>
        </w:tc>
        <w:tc>
          <w:tcPr>
            <w:tcW w:w="1081" w:type="dxa"/>
            <w:shd w:val="clear" w:color="auto" w:fill="auto"/>
            <w:noWrap/>
            <w:vAlign w:val="center"/>
          </w:tcPr>
          <w:p w14:paraId="25F928B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7D457B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检验科</w:t>
            </w:r>
          </w:p>
        </w:tc>
      </w:tr>
      <w:tr w14:paraId="0572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CFC1F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16包-全自动化学发光免疫分析仪耗材一批</w:t>
            </w:r>
          </w:p>
        </w:tc>
        <w:tc>
          <w:tcPr>
            <w:tcW w:w="585" w:type="dxa"/>
            <w:shd w:val="clear" w:color="auto" w:fill="auto"/>
            <w:vAlign w:val="center"/>
          </w:tcPr>
          <w:p w14:paraId="6EC61B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262E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屋尘螨（D1）过敏原特异性IgE抗体检测试剂盒（磁微粒化学发光法）</w:t>
            </w:r>
          </w:p>
        </w:tc>
        <w:tc>
          <w:tcPr>
            <w:tcW w:w="4125" w:type="dxa"/>
            <w:shd w:val="clear" w:color="auto" w:fill="auto"/>
            <w:vAlign w:val="center"/>
          </w:tcPr>
          <w:p w14:paraId="5C4185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本试剂盒用于体外定量检测人血清中过敏原屋尘螨(D1)特异性 IgE抗体含量。</w:t>
            </w:r>
          </w:p>
        </w:tc>
        <w:tc>
          <w:tcPr>
            <w:tcW w:w="2535" w:type="dxa"/>
            <w:shd w:val="clear" w:color="auto" w:fill="auto"/>
            <w:vAlign w:val="center"/>
          </w:tcPr>
          <w:p w14:paraId="4B5040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912B4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28C1D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CA6E2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DF70D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3FB341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3E8C4B9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检验科</w:t>
            </w:r>
          </w:p>
        </w:tc>
      </w:tr>
      <w:tr w14:paraId="5C2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3EC7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CB4B4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9D4EC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粉尘螨（D2）过敏原特异性IgE抗体检测试剂盒（磁微粒化学发光法）</w:t>
            </w:r>
          </w:p>
        </w:tc>
        <w:tc>
          <w:tcPr>
            <w:tcW w:w="4125" w:type="dxa"/>
            <w:shd w:val="clear" w:color="auto" w:fill="auto"/>
            <w:vAlign w:val="center"/>
          </w:tcPr>
          <w:p w14:paraId="4E7D6FB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本试剂盒用于体外定量检测人血清中过敏原粉尘螨(D2)特异性IgE抗体含量。</w:t>
            </w:r>
          </w:p>
        </w:tc>
        <w:tc>
          <w:tcPr>
            <w:tcW w:w="2535" w:type="dxa"/>
            <w:shd w:val="clear" w:color="auto" w:fill="auto"/>
            <w:vAlign w:val="center"/>
          </w:tcPr>
          <w:p w14:paraId="6EBF36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DCF4B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B9EE9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DE493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0E5F4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78E40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178A9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993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DB7BD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ED3E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7842F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猫上皮（E1）过敏原特异性IgE抗体检测试剂盒（磁微粒化学发光法）</w:t>
            </w:r>
          </w:p>
        </w:tc>
        <w:tc>
          <w:tcPr>
            <w:tcW w:w="4125" w:type="dxa"/>
            <w:shd w:val="clear" w:color="auto" w:fill="auto"/>
            <w:vAlign w:val="center"/>
          </w:tcPr>
          <w:p w14:paraId="4479F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本试剂盒用于体外定量检测人血清中过敏原猫上皮（E1）特异性IgE抗体含量。</w:t>
            </w:r>
          </w:p>
        </w:tc>
        <w:tc>
          <w:tcPr>
            <w:tcW w:w="2535" w:type="dxa"/>
            <w:shd w:val="clear" w:color="auto" w:fill="auto"/>
            <w:vAlign w:val="center"/>
          </w:tcPr>
          <w:p w14:paraId="16C7CF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1794A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5F32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68D50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16915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3DCF9F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003D3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59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8D897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868D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B9E73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牛奶（F2）过敏原特异性IgE抗体检测试剂盒（磁微粒化学发光法）</w:t>
            </w:r>
          </w:p>
        </w:tc>
        <w:tc>
          <w:tcPr>
            <w:tcW w:w="4125" w:type="dxa"/>
            <w:shd w:val="clear" w:color="auto" w:fill="auto"/>
            <w:vAlign w:val="center"/>
          </w:tcPr>
          <w:p w14:paraId="078158D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本试剂盒用于体外定量检测人血清中过敏原牛奶（F2）特异性IgE抗体含量。</w:t>
            </w:r>
          </w:p>
        </w:tc>
        <w:tc>
          <w:tcPr>
            <w:tcW w:w="2535" w:type="dxa"/>
            <w:shd w:val="clear" w:color="auto" w:fill="auto"/>
            <w:vAlign w:val="center"/>
          </w:tcPr>
          <w:p w14:paraId="27272F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84143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5B7B4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791B6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9FDD6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27900</w:t>
            </w:r>
          </w:p>
        </w:tc>
        <w:tc>
          <w:tcPr>
            <w:tcW w:w="1081" w:type="dxa"/>
            <w:shd w:val="clear" w:color="auto" w:fill="auto"/>
            <w:noWrap/>
            <w:vAlign w:val="center"/>
          </w:tcPr>
          <w:p w14:paraId="21BABFB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FBE58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11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8480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FC0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52FB4C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蟹（F23）过敏原特异性IgE抗体检测试剂盒（磁微粒化学发光法）</w:t>
            </w:r>
          </w:p>
        </w:tc>
        <w:tc>
          <w:tcPr>
            <w:tcW w:w="4125" w:type="dxa"/>
            <w:shd w:val="clear" w:color="auto" w:fill="auto"/>
            <w:vAlign w:val="center"/>
          </w:tcPr>
          <w:p w14:paraId="7F97E72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本试剂盒用于体外定量检测人血清中过敏原蟹（F23）特异性IgE抗体含量。</w:t>
            </w:r>
          </w:p>
        </w:tc>
        <w:tc>
          <w:tcPr>
            <w:tcW w:w="2535" w:type="dxa"/>
            <w:shd w:val="clear" w:color="auto" w:fill="auto"/>
            <w:vAlign w:val="center"/>
          </w:tcPr>
          <w:p w14:paraId="6F904C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0A06E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157D1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D5396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D694A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B04AFD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1CF5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94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7A17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5F96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DF2AE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艾蒿（W6）过敏原特异性IgE抗体检测试剂盒（磁微粒化学发光法）</w:t>
            </w:r>
          </w:p>
        </w:tc>
        <w:tc>
          <w:tcPr>
            <w:tcW w:w="4125" w:type="dxa"/>
            <w:shd w:val="clear" w:color="auto" w:fill="auto"/>
            <w:vAlign w:val="center"/>
          </w:tcPr>
          <w:p w14:paraId="59A302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本试剂盒用于体外定量检测人血清中过敏原艾蒿（W6）特异性IgE抗体含量。</w:t>
            </w:r>
          </w:p>
        </w:tc>
        <w:tc>
          <w:tcPr>
            <w:tcW w:w="2535" w:type="dxa"/>
            <w:shd w:val="clear" w:color="auto" w:fill="auto"/>
            <w:vAlign w:val="center"/>
          </w:tcPr>
          <w:p w14:paraId="5E73E8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68D1B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0088A1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041C0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2AB99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07D0C5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99CD4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9BF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0B75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68664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0C91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交链孢霉（M6）过敏原特异性IgE抗体检测试剂盒（磁微粒化学发光法）</w:t>
            </w:r>
          </w:p>
        </w:tc>
        <w:tc>
          <w:tcPr>
            <w:tcW w:w="4125" w:type="dxa"/>
            <w:shd w:val="clear" w:color="auto" w:fill="auto"/>
            <w:vAlign w:val="center"/>
          </w:tcPr>
          <w:p w14:paraId="319AAB8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本试剂盒用于体外定量检测人血清中过敏原交链孢霉（M6）特异性IgE抗体含量。</w:t>
            </w:r>
          </w:p>
        </w:tc>
        <w:tc>
          <w:tcPr>
            <w:tcW w:w="2535" w:type="dxa"/>
            <w:shd w:val="clear" w:color="auto" w:fill="auto"/>
            <w:vAlign w:val="center"/>
          </w:tcPr>
          <w:p w14:paraId="13D9DC8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21499F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B37EE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E2362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7A6C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592B2DB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0812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03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1421A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232A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AE0CD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屋尘（H1）过敏原特异性IgE抗体检测试剂盒（磁微粒化学发光法）</w:t>
            </w:r>
          </w:p>
        </w:tc>
        <w:tc>
          <w:tcPr>
            <w:tcW w:w="4125" w:type="dxa"/>
            <w:shd w:val="clear" w:color="auto" w:fill="auto"/>
            <w:vAlign w:val="center"/>
          </w:tcPr>
          <w:p w14:paraId="11F8FB9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本试剂盒用于体外定量检测人血清中过敏原屋尘（H1）特异性IgE抗体含量。</w:t>
            </w:r>
          </w:p>
        </w:tc>
        <w:tc>
          <w:tcPr>
            <w:tcW w:w="2535" w:type="dxa"/>
            <w:shd w:val="clear" w:color="auto" w:fill="auto"/>
            <w:vAlign w:val="center"/>
          </w:tcPr>
          <w:p w14:paraId="37158A0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C8EA8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33862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34E43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BB06F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2DDF53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34AC9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74F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005B5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DFB23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DAE88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狗上皮（E5）过敏原特异性IgE抗体检测试剂盒（磁微粒化学发光法）</w:t>
            </w:r>
          </w:p>
        </w:tc>
        <w:tc>
          <w:tcPr>
            <w:tcW w:w="4125" w:type="dxa"/>
            <w:shd w:val="clear" w:color="auto" w:fill="auto"/>
            <w:vAlign w:val="center"/>
          </w:tcPr>
          <w:p w14:paraId="26759B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本试剂盒用于体外定量检测人血清中过敏原狗上皮（E5）特异性IgE抗体含量。</w:t>
            </w:r>
          </w:p>
        </w:tc>
        <w:tc>
          <w:tcPr>
            <w:tcW w:w="2535" w:type="dxa"/>
            <w:shd w:val="clear" w:color="auto" w:fill="auto"/>
            <w:vAlign w:val="center"/>
          </w:tcPr>
          <w:p w14:paraId="7278D66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FBC55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86CCA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F4D67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CFDB2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998376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151FC2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A35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EE14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B501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7ACDE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鳕鱼（F3）过敏原特异性IgE抗体检测试剂盒（磁微粒化学发光法）</w:t>
            </w:r>
          </w:p>
        </w:tc>
        <w:tc>
          <w:tcPr>
            <w:tcW w:w="4125" w:type="dxa"/>
            <w:shd w:val="clear" w:color="auto" w:fill="auto"/>
            <w:vAlign w:val="center"/>
          </w:tcPr>
          <w:p w14:paraId="772DFD9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本试剂盒用于体外定量检测人血清中过敏原鳕鱼（F3）特异性IgE抗体含量。</w:t>
            </w:r>
          </w:p>
        </w:tc>
        <w:tc>
          <w:tcPr>
            <w:tcW w:w="2535" w:type="dxa"/>
            <w:shd w:val="clear" w:color="auto" w:fill="auto"/>
            <w:vAlign w:val="center"/>
          </w:tcPr>
          <w:p w14:paraId="5A7258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6B44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4CC3B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57009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11112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545EC36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9489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50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C653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00209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B3E33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小麦（F4）过敏原特异性IgE抗体检测试剂盒（磁微粒化学发光法）</w:t>
            </w:r>
          </w:p>
        </w:tc>
        <w:tc>
          <w:tcPr>
            <w:tcW w:w="4125" w:type="dxa"/>
            <w:shd w:val="clear" w:color="auto" w:fill="auto"/>
            <w:vAlign w:val="center"/>
          </w:tcPr>
          <w:p w14:paraId="462431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本试剂盒用于体外定量检测人血清中过敏原小麦（F4）特异性IgE抗体含量。</w:t>
            </w:r>
          </w:p>
        </w:tc>
        <w:tc>
          <w:tcPr>
            <w:tcW w:w="2535" w:type="dxa"/>
            <w:shd w:val="clear" w:color="auto" w:fill="auto"/>
            <w:vAlign w:val="center"/>
          </w:tcPr>
          <w:p w14:paraId="650D55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7642CF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04A84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42EEE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6F62B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FFDCED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15524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65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AC791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730A0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49AC6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芝麻（F10）过敏原特异性IgE抗体检测试剂盒（磁微粒化学发光法）</w:t>
            </w:r>
          </w:p>
        </w:tc>
        <w:tc>
          <w:tcPr>
            <w:tcW w:w="4125" w:type="dxa"/>
            <w:shd w:val="clear" w:color="auto" w:fill="auto"/>
            <w:vAlign w:val="center"/>
          </w:tcPr>
          <w:p w14:paraId="4BA2A1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本试剂盒用于体外定量检测人血清中过敏原芝麻（F10）特异性IgE抗体含量。</w:t>
            </w:r>
          </w:p>
        </w:tc>
        <w:tc>
          <w:tcPr>
            <w:tcW w:w="2535" w:type="dxa"/>
            <w:shd w:val="clear" w:color="auto" w:fill="auto"/>
            <w:vAlign w:val="center"/>
          </w:tcPr>
          <w:p w14:paraId="21A9AB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BA263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65500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9D98A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87D63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F44F7D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72215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C1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21B072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57CE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226718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花生（F13）过敏原特异性IgE抗体检测试剂盒（磁微粒化学发光法）</w:t>
            </w:r>
          </w:p>
        </w:tc>
        <w:tc>
          <w:tcPr>
            <w:tcW w:w="4125" w:type="dxa"/>
            <w:shd w:val="clear" w:color="auto" w:fill="auto"/>
            <w:vAlign w:val="center"/>
          </w:tcPr>
          <w:p w14:paraId="2FD1495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本试剂盒用于体外定量检测人血清中过敏原花生（F13）特异性IgE抗体含量。</w:t>
            </w:r>
          </w:p>
        </w:tc>
        <w:tc>
          <w:tcPr>
            <w:tcW w:w="2535" w:type="dxa"/>
            <w:shd w:val="clear" w:color="auto" w:fill="auto"/>
            <w:vAlign w:val="center"/>
          </w:tcPr>
          <w:p w14:paraId="65903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6F898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7D7E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414E4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25A95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360F928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6E6DF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F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8E530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2150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B0745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大豆（F14）过敏原特异性IgE抗体检测试剂盒（磁微粒化学发光法）</w:t>
            </w:r>
          </w:p>
        </w:tc>
        <w:tc>
          <w:tcPr>
            <w:tcW w:w="4125" w:type="dxa"/>
            <w:shd w:val="clear" w:color="auto" w:fill="auto"/>
            <w:vAlign w:val="center"/>
          </w:tcPr>
          <w:p w14:paraId="65D052C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本试剂盒用于体外定量检测人血清中过敏原大豆（F14）特异性IgE抗体含量。</w:t>
            </w:r>
          </w:p>
        </w:tc>
        <w:tc>
          <w:tcPr>
            <w:tcW w:w="2535" w:type="dxa"/>
            <w:shd w:val="clear" w:color="auto" w:fill="auto"/>
            <w:vAlign w:val="center"/>
          </w:tcPr>
          <w:p w14:paraId="4550D3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CEE2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94AA4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C0895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57AFE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3BF949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FE31D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7B1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158C0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078D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22BFCC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虾（F24）过敏原特异性IgE抗体检测试剂盒（磁微粒化学发光法）</w:t>
            </w:r>
          </w:p>
        </w:tc>
        <w:tc>
          <w:tcPr>
            <w:tcW w:w="4125" w:type="dxa"/>
            <w:shd w:val="clear" w:color="auto" w:fill="auto"/>
            <w:vAlign w:val="center"/>
          </w:tcPr>
          <w:p w14:paraId="454ADB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本试剂盒用于体外定量检测人血清中过敏原虾（F24）特异性IgE抗体含量。</w:t>
            </w:r>
          </w:p>
        </w:tc>
        <w:tc>
          <w:tcPr>
            <w:tcW w:w="2535" w:type="dxa"/>
            <w:shd w:val="clear" w:color="auto" w:fill="auto"/>
            <w:vAlign w:val="center"/>
          </w:tcPr>
          <w:p w14:paraId="0D9643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F6D5A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1C6EF1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BCC2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351B2A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751E66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DFF3D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A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79058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2886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624706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牛肉（F27）过敏原特异性IgE抗体检测试剂盒（磁微粒化学发光法）</w:t>
            </w:r>
          </w:p>
        </w:tc>
        <w:tc>
          <w:tcPr>
            <w:tcW w:w="4125" w:type="dxa"/>
            <w:shd w:val="clear" w:color="auto" w:fill="auto"/>
            <w:vAlign w:val="center"/>
          </w:tcPr>
          <w:p w14:paraId="156AC2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本试剂盒用于体外定量检测人血清中过敏原牛肉（F27）特异性IgE抗体含量。</w:t>
            </w:r>
          </w:p>
        </w:tc>
        <w:tc>
          <w:tcPr>
            <w:tcW w:w="2535" w:type="dxa"/>
            <w:shd w:val="clear" w:color="auto" w:fill="auto"/>
            <w:vAlign w:val="center"/>
          </w:tcPr>
          <w:p w14:paraId="3601B1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3A9B2D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775C8A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C5564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78A7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E6F82E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1F3AC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D4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ABD83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5925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328915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羊肉（F88）过敏原特异性IgE抗体检测试剂盒（磁微粒化学发光法）</w:t>
            </w:r>
          </w:p>
        </w:tc>
        <w:tc>
          <w:tcPr>
            <w:tcW w:w="4125" w:type="dxa"/>
            <w:shd w:val="clear" w:color="auto" w:fill="auto"/>
            <w:vAlign w:val="center"/>
          </w:tcPr>
          <w:p w14:paraId="7BB2EF2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本试剂盒用于体外定量检测人血清中过敏原羊肉（F88）特异性IgE抗体含量。</w:t>
            </w:r>
          </w:p>
        </w:tc>
        <w:tc>
          <w:tcPr>
            <w:tcW w:w="2535" w:type="dxa"/>
            <w:shd w:val="clear" w:color="auto" w:fill="auto"/>
            <w:vAlign w:val="center"/>
          </w:tcPr>
          <w:p w14:paraId="6F11F58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F1813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0DFC9A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70BA3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EA921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EC233F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4876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7A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DDD8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3C5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6176BF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鸡蛋（F252）过敏原特异性IgE抗体检测试剂盒（磁微粒化学发光法）</w:t>
            </w:r>
          </w:p>
        </w:tc>
        <w:tc>
          <w:tcPr>
            <w:tcW w:w="4125" w:type="dxa"/>
            <w:shd w:val="clear" w:color="auto" w:fill="auto"/>
            <w:vAlign w:val="center"/>
          </w:tcPr>
          <w:p w14:paraId="42AD601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本试剂盒用于体外定量检测人血清中过敏原鸡蛋（F252）特异性IgE抗体含量。</w:t>
            </w:r>
          </w:p>
        </w:tc>
        <w:tc>
          <w:tcPr>
            <w:tcW w:w="2535" w:type="dxa"/>
            <w:shd w:val="clear" w:color="auto" w:fill="auto"/>
            <w:vAlign w:val="center"/>
          </w:tcPr>
          <w:p w14:paraId="7A21D0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08AA4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19134E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FDE36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80EBE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27900</w:t>
            </w:r>
          </w:p>
        </w:tc>
        <w:tc>
          <w:tcPr>
            <w:tcW w:w="1081" w:type="dxa"/>
            <w:shd w:val="clear" w:color="auto" w:fill="auto"/>
            <w:noWrap/>
            <w:vAlign w:val="center"/>
          </w:tcPr>
          <w:p w14:paraId="5F2FD93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96BB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B72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5B1CA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C946A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0D0121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普通豚草（W1）过敏原特异性IgE抗体检测试剂盒（磁微粒化学发光法）</w:t>
            </w:r>
          </w:p>
        </w:tc>
        <w:tc>
          <w:tcPr>
            <w:tcW w:w="4125" w:type="dxa"/>
            <w:shd w:val="clear" w:color="auto" w:fill="auto"/>
            <w:vAlign w:val="center"/>
          </w:tcPr>
          <w:p w14:paraId="0AA0E46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本试剂盒用于体外定量检测人血清中过敏原普通豚草（W1）特异性IgE抗体含量。</w:t>
            </w:r>
          </w:p>
        </w:tc>
        <w:tc>
          <w:tcPr>
            <w:tcW w:w="2535" w:type="dxa"/>
            <w:shd w:val="clear" w:color="auto" w:fill="auto"/>
            <w:vAlign w:val="center"/>
          </w:tcPr>
          <w:p w14:paraId="7C2CC6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29407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780F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A758F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CBFE2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728DB8E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35719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F9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37171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A0102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2C4909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烟曲霉（M3）过敏原特异性IgE抗体检测试剂盒（磁微粒化学发光法）</w:t>
            </w:r>
          </w:p>
        </w:tc>
        <w:tc>
          <w:tcPr>
            <w:tcW w:w="4125" w:type="dxa"/>
            <w:shd w:val="clear" w:color="auto" w:fill="auto"/>
            <w:vAlign w:val="center"/>
          </w:tcPr>
          <w:p w14:paraId="10BB0E1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本试剂盒用于体外定量检测人血清中过敏原烟曲霉（M3）特异性IgE抗体含量。</w:t>
            </w:r>
          </w:p>
        </w:tc>
        <w:tc>
          <w:tcPr>
            <w:tcW w:w="2535" w:type="dxa"/>
            <w:shd w:val="clear" w:color="auto" w:fill="auto"/>
            <w:vAlign w:val="center"/>
          </w:tcPr>
          <w:p w14:paraId="14E730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2ECA6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E2746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4587E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50D604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D76D4C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E0FB47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98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6B19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14BA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536E4C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柳树（T12）过敏原特异性IgE抗体检测试剂盒（磁微粒化学发光法）</w:t>
            </w:r>
          </w:p>
        </w:tc>
        <w:tc>
          <w:tcPr>
            <w:tcW w:w="4125" w:type="dxa"/>
            <w:shd w:val="clear" w:color="auto" w:fill="auto"/>
            <w:vAlign w:val="center"/>
          </w:tcPr>
          <w:p w14:paraId="425A783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本试剂盒用于体外定量检测人血清中过敏原柳树（T12）特异性IgE抗体含量。</w:t>
            </w:r>
          </w:p>
        </w:tc>
        <w:tc>
          <w:tcPr>
            <w:tcW w:w="2535" w:type="dxa"/>
            <w:shd w:val="clear" w:color="auto" w:fill="auto"/>
            <w:vAlign w:val="center"/>
          </w:tcPr>
          <w:p w14:paraId="01A0DBD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3159B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D9736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684D4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BBF76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BD471D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7F556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CD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6594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B81D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4FD72D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蟑螂（I6）过敏原特异性IgE抗体检测试剂盒（磁微粒化学发光法）</w:t>
            </w:r>
          </w:p>
        </w:tc>
        <w:tc>
          <w:tcPr>
            <w:tcW w:w="4125" w:type="dxa"/>
            <w:shd w:val="clear" w:color="auto" w:fill="auto"/>
            <w:vAlign w:val="center"/>
          </w:tcPr>
          <w:p w14:paraId="4AFC07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本试剂盒用于体外定量检测人血清中过敏原蟑螂（I6）特异性IgE抗体含量。</w:t>
            </w:r>
          </w:p>
        </w:tc>
        <w:tc>
          <w:tcPr>
            <w:tcW w:w="2535" w:type="dxa"/>
            <w:shd w:val="clear" w:color="auto" w:fill="auto"/>
            <w:vAlign w:val="center"/>
          </w:tcPr>
          <w:p w14:paraId="6441F9D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F976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99C0E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29D3E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4533C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270CF9A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EC292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FBD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D3E1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62C6E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0AD977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柏树（T23）过敏原特异性IgE抗体检测试剂盒（磁微粒化学发光法）</w:t>
            </w:r>
          </w:p>
        </w:tc>
        <w:tc>
          <w:tcPr>
            <w:tcW w:w="4125" w:type="dxa"/>
            <w:shd w:val="clear" w:color="auto" w:fill="auto"/>
            <w:vAlign w:val="center"/>
          </w:tcPr>
          <w:p w14:paraId="797E8EF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本试剂盒用于体外定量检测人血清中过敏原柏树（T23）特异性IgE抗体含量。</w:t>
            </w:r>
          </w:p>
        </w:tc>
        <w:tc>
          <w:tcPr>
            <w:tcW w:w="2535" w:type="dxa"/>
            <w:shd w:val="clear" w:color="auto" w:fill="auto"/>
            <w:vAlign w:val="center"/>
          </w:tcPr>
          <w:p w14:paraId="2E2B3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E705F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2489C4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A5361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672F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4C86614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1DEDA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6CF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25ED1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1DBD7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74FCCB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开心果（F203）过敏原特异性IgE抗体检测试剂盒（磁微粒化学发光法）</w:t>
            </w:r>
          </w:p>
        </w:tc>
        <w:tc>
          <w:tcPr>
            <w:tcW w:w="4125" w:type="dxa"/>
            <w:shd w:val="clear" w:color="auto" w:fill="auto"/>
            <w:vAlign w:val="center"/>
          </w:tcPr>
          <w:p w14:paraId="27A68A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本试剂盒用于体外定量检测人血清中过敏原开心果（F203）特异性IgE抗体含量。</w:t>
            </w:r>
          </w:p>
        </w:tc>
        <w:tc>
          <w:tcPr>
            <w:tcW w:w="2535" w:type="dxa"/>
            <w:shd w:val="clear" w:color="auto" w:fill="auto"/>
            <w:vAlign w:val="center"/>
          </w:tcPr>
          <w:p w14:paraId="68CDE80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0EB37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646F54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BFD9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CF1B2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6CAF668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D289C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4D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EA2FC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DDE9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03E10F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草莓（F44）过敏原特异性IgE抗体检测试剂盒（磁微粒化学发光法）</w:t>
            </w:r>
          </w:p>
        </w:tc>
        <w:tc>
          <w:tcPr>
            <w:tcW w:w="4125" w:type="dxa"/>
            <w:shd w:val="clear" w:color="auto" w:fill="auto"/>
            <w:vAlign w:val="center"/>
          </w:tcPr>
          <w:p w14:paraId="6136F66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本试剂盒用于体外定量检测人血清中过敏原草莓（F44）特异性IgE抗体含量。</w:t>
            </w:r>
          </w:p>
        </w:tc>
        <w:tc>
          <w:tcPr>
            <w:tcW w:w="2535" w:type="dxa"/>
            <w:shd w:val="clear" w:color="auto" w:fill="auto"/>
            <w:vAlign w:val="center"/>
          </w:tcPr>
          <w:p w14:paraId="3D51C83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39FE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510859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420D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0BEBE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14DAF9F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B5576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60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96BB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8188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58F83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杏仁（F20）过敏原特异性IgE抗体检测试剂盒（磁微粒化学发光法）</w:t>
            </w:r>
          </w:p>
        </w:tc>
        <w:tc>
          <w:tcPr>
            <w:tcW w:w="4125" w:type="dxa"/>
            <w:shd w:val="clear" w:color="auto" w:fill="auto"/>
            <w:vAlign w:val="center"/>
          </w:tcPr>
          <w:p w14:paraId="011FF4A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本试剂盒用于体外定量检测人血清中过敏原杏仁（F20）特异性IgE抗体含量。</w:t>
            </w:r>
          </w:p>
        </w:tc>
        <w:tc>
          <w:tcPr>
            <w:tcW w:w="2535" w:type="dxa"/>
            <w:shd w:val="clear" w:color="auto" w:fill="auto"/>
            <w:vAlign w:val="center"/>
          </w:tcPr>
          <w:p w14:paraId="2276FD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4508BD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9.50 </w:t>
            </w:r>
          </w:p>
        </w:tc>
        <w:tc>
          <w:tcPr>
            <w:tcW w:w="780" w:type="dxa"/>
            <w:shd w:val="clear" w:color="auto" w:fill="auto"/>
            <w:vAlign w:val="center"/>
          </w:tcPr>
          <w:p w14:paraId="381926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3751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4BC786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19000</w:t>
            </w:r>
          </w:p>
        </w:tc>
        <w:tc>
          <w:tcPr>
            <w:tcW w:w="1081" w:type="dxa"/>
            <w:shd w:val="clear" w:color="auto" w:fill="auto"/>
            <w:noWrap/>
            <w:vAlign w:val="center"/>
          </w:tcPr>
          <w:p w14:paraId="0B9A158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8F9D5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DB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C22B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1C89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64C8A4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过敏原特异性IgE抗体磁微粒及酶结合物试剂盒（磁微粒化学发光法）</w:t>
            </w:r>
          </w:p>
        </w:tc>
        <w:tc>
          <w:tcPr>
            <w:tcW w:w="4125" w:type="dxa"/>
            <w:shd w:val="clear" w:color="auto" w:fill="auto"/>
            <w:vAlign w:val="center"/>
          </w:tcPr>
          <w:p w14:paraId="3F8252B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与过敏原特异性IgE抗体校准品及质控品检测试剂盒(磁微粒化学发光法)、过敏原特异性IgE抗体检测试剂盒(磁微粒化学发光法)配套使用,用于体外定量检测人血清中特异性IgE抗体(sIgE)含量。</w:t>
            </w:r>
          </w:p>
        </w:tc>
        <w:tc>
          <w:tcPr>
            <w:tcW w:w="2535" w:type="dxa"/>
            <w:shd w:val="clear" w:color="auto" w:fill="auto"/>
            <w:vAlign w:val="center"/>
          </w:tcPr>
          <w:p w14:paraId="308F080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134721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8.50 </w:t>
            </w:r>
          </w:p>
        </w:tc>
        <w:tc>
          <w:tcPr>
            <w:tcW w:w="780" w:type="dxa"/>
            <w:shd w:val="clear" w:color="auto" w:fill="auto"/>
            <w:vAlign w:val="center"/>
          </w:tcPr>
          <w:p w14:paraId="7BB8FA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E038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825" w:type="dxa"/>
            <w:shd w:val="clear" w:color="auto" w:fill="auto"/>
            <w:vAlign w:val="center"/>
          </w:tcPr>
          <w:p w14:paraId="7A188F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51000</w:t>
            </w:r>
          </w:p>
        </w:tc>
        <w:tc>
          <w:tcPr>
            <w:tcW w:w="1081" w:type="dxa"/>
            <w:shd w:val="clear" w:color="auto" w:fill="auto"/>
            <w:noWrap/>
            <w:vAlign w:val="center"/>
          </w:tcPr>
          <w:p w14:paraId="4D312BA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2783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2C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7100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AECF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4989D8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总IgE抗体检测试剂盒（磁微粒化学发光法）</w:t>
            </w:r>
          </w:p>
        </w:tc>
        <w:tc>
          <w:tcPr>
            <w:tcW w:w="4125" w:type="dxa"/>
            <w:shd w:val="clear" w:color="auto" w:fill="auto"/>
            <w:vAlign w:val="center"/>
          </w:tcPr>
          <w:p w14:paraId="01A9B4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用于体外定量检测人血清中总IgE抗体（tIgE）含量。</w:t>
            </w:r>
          </w:p>
        </w:tc>
        <w:tc>
          <w:tcPr>
            <w:tcW w:w="2535" w:type="dxa"/>
            <w:shd w:val="clear" w:color="auto" w:fill="auto"/>
            <w:vAlign w:val="center"/>
          </w:tcPr>
          <w:p w14:paraId="1F1D6F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100测试/盒</w:t>
            </w:r>
          </w:p>
        </w:tc>
        <w:tc>
          <w:tcPr>
            <w:tcW w:w="915" w:type="dxa"/>
            <w:shd w:val="clear" w:color="auto" w:fill="auto"/>
            <w:vAlign w:val="center"/>
          </w:tcPr>
          <w:p w14:paraId="59E796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13.95 </w:t>
            </w:r>
          </w:p>
        </w:tc>
        <w:tc>
          <w:tcPr>
            <w:tcW w:w="780" w:type="dxa"/>
            <w:shd w:val="clear" w:color="auto" w:fill="auto"/>
            <w:vAlign w:val="center"/>
          </w:tcPr>
          <w:p w14:paraId="07A505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B692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3500</w:t>
            </w:r>
          </w:p>
        </w:tc>
        <w:tc>
          <w:tcPr>
            <w:tcW w:w="825" w:type="dxa"/>
            <w:shd w:val="clear" w:color="auto" w:fill="auto"/>
            <w:vAlign w:val="center"/>
          </w:tcPr>
          <w:p w14:paraId="47410B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48825</w:t>
            </w:r>
          </w:p>
        </w:tc>
        <w:tc>
          <w:tcPr>
            <w:tcW w:w="1081" w:type="dxa"/>
            <w:shd w:val="clear" w:color="auto" w:fill="auto"/>
            <w:noWrap/>
            <w:vAlign w:val="center"/>
          </w:tcPr>
          <w:p w14:paraId="4B9E5EE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67129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73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9349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F713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355CBF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自身抗体谱5项检测试剂盒(磁微粒化学发光法)</w:t>
            </w:r>
          </w:p>
        </w:tc>
        <w:tc>
          <w:tcPr>
            <w:tcW w:w="4125" w:type="dxa"/>
            <w:shd w:val="clear" w:color="auto" w:fill="auto"/>
            <w:vAlign w:val="center"/>
          </w:tcPr>
          <w:p w14:paraId="6349EF8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用于体外定性检测人血清、血浆样本中自身抗体谱5项-（抗PCNA、Ro-52、LC-1、gp210、sp100）抗体IgG的浓度。</w:t>
            </w:r>
          </w:p>
        </w:tc>
        <w:tc>
          <w:tcPr>
            <w:tcW w:w="2535" w:type="dxa"/>
            <w:shd w:val="clear" w:color="auto" w:fill="auto"/>
            <w:vAlign w:val="center"/>
          </w:tcPr>
          <w:p w14:paraId="58C66E6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型号3(Ro52):100人份/盒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型号2(PCNA):100人份/盒</w:t>
            </w:r>
          </w:p>
        </w:tc>
        <w:tc>
          <w:tcPr>
            <w:tcW w:w="915" w:type="dxa"/>
            <w:shd w:val="clear" w:color="auto" w:fill="auto"/>
            <w:vAlign w:val="center"/>
          </w:tcPr>
          <w:p w14:paraId="2C6855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10.24 </w:t>
            </w:r>
          </w:p>
        </w:tc>
        <w:tc>
          <w:tcPr>
            <w:tcW w:w="780" w:type="dxa"/>
            <w:shd w:val="clear" w:color="auto" w:fill="auto"/>
            <w:vAlign w:val="center"/>
          </w:tcPr>
          <w:p w14:paraId="213D03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F86BB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D8E61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10.24</w:t>
            </w:r>
          </w:p>
        </w:tc>
        <w:tc>
          <w:tcPr>
            <w:tcW w:w="1081" w:type="dxa"/>
            <w:shd w:val="clear" w:color="auto" w:fill="auto"/>
            <w:noWrap/>
            <w:vAlign w:val="center"/>
          </w:tcPr>
          <w:p w14:paraId="157123B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88FAB2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83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E234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547F7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465F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自身抗体谱18项检测试剂盒(磁微粒化学发光法)</w:t>
            </w:r>
          </w:p>
        </w:tc>
        <w:tc>
          <w:tcPr>
            <w:tcW w:w="4125" w:type="dxa"/>
            <w:shd w:val="clear" w:color="auto" w:fill="auto"/>
            <w:vAlign w:val="center"/>
          </w:tcPr>
          <w:p w14:paraId="5F88816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用于定量检测人血清、血浆样本中自身抗体谱18项-（抗dsDNA、His、Nuc、Scl-70、P0、PM-Scl、Jo-1、nRNP/Sm、Sm、SS-B/La、SS-A、AMA-M2、CENP-B、LKM-1、SLA/LP、PR3、MPO、GBM）18个抗体IgG的浓度。</w:t>
            </w:r>
          </w:p>
        </w:tc>
        <w:tc>
          <w:tcPr>
            <w:tcW w:w="2535" w:type="dxa"/>
            <w:shd w:val="clear" w:color="auto" w:fill="auto"/>
            <w:vAlign w:val="center"/>
          </w:tcPr>
          <w:p w14:paraId="286057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型号8(SS-A):100人份/盒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型号10(SS-B/La):100人份/盒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型号16(nRNP/Sm):100人份/盒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型号9(Sm):100人份/盒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型号4(Jo-1):100人份/盒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型号11(Scl-70):100人份/盒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型号6(P0):100人份/盒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型号3(His):100人份/盒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型号5(Nuc):100人份/盒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型号2(dsDNA):100人份/盒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型号12(AMA-M2):100人份/盒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型号13(CENP-B):100人份/盒</w:t>
            </w:r>
          </w:p>
        </w:tc>
        <w:tc>
          <w:tcPr>
            <w:tcW w:w="915" w:type="dxa"/>
            <w:shd w:val="clear" w:color="auto" w:fill="auto"/>
            <w:vAlign w:val="center"/>
          </w:tcPr>
          <w:p w14:paraId="60B8D1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16.76 </w:t>
            </w:r>
          </w:p>
        </w:tc>
        <w:tc>
          <w:tcPr>
            <w:tcW w:w="780" w:type="dxa"/>
            <w:shd w:val="clear" w:color="auto" w:fill="auto"/>
            <w:vAlign w:val="center"/>
          </w:tcPr>
          <w:p w14:paraId="72FF4F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220C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04E4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16.76</w:t>
            </w:r>
          </w:p>
        </w:tc>
        <w:tc>
          <w:tcPr>
            <w:tcW w:w="1081" w:type="dxa"/>
            <w:shd w:val="clear" w:color="auto" w:fill="auto"/>
            <w:noWrap/>
            <w:vAlign w:val="center"/>
          </w:tcPr>
          <w:p w14:paraId="3AF11DA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91015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B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6E1E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B887E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1C5B4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自身抗体谱综合5项检测试剂盒(磁微粒化学发光法)</w:t>
            </w:r>
          </w:p>
        </w:tc>
        <w:tc>
          <w:tcPr>
            <w:tcW w:w="4125" w:type="dxa"/>
            <w:shd w:val="clear" w:color="auto" w:fill="auto"/>
            <w:vAlign w:val="center"/>
          </w:tcPr>
          <w:p w14:paraId="07E03E2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用于定量检测人血清或血浆样本中自身抗体谱综合5项的抗体的浓度，其中RA33、RF-IgA/IgG/IgM项目检测样本仅为血清。</w:t>
            </w:r>
          </w:p>
        </w:tc>
        <w:tc>
          <w:tcPr>
            <w:tcW w:w="2535" w:type="dxa"/>
            <w:shd w:val="clear" w:color="auto" w:fill="auto"/>
            <w:vAlign w:val="center"/>
          </w:tcPr>
          <w:p w14:paraId="32A329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型号19（CCP）:100人份/盒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型号7（Cardiolipin-IgA）:100人份/盒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型号8（Cardiolipin-IgG）:100人份/盒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型号9（Cardiolipin-IgM）:100人份/盒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型号10（Cardiolipin-IgA/IgG/IgM）:100人份/盒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型号11（β2-GPⅠ-IgA）:100人份/盒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型号12（β2-GPⅠ-IgG）:100人份/盒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型号13（β2-GPⅠ-IgM）:100人份/盒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型号14（β2-GPⅠ-IgA/IgG/IgM）:100人份/盒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型号20(RA33):100人份/盒</w:t>
            </w:r>
          </w:p>
        </w:tc>
        <w:tc>
          <w:tcPr>
            <w:tcW w:w="915" w:type="dxa"/>
            <w:shd w:val="clear" w:color="auto" w:fill="auto"/>
            <w:vAlign w:val="center"/>
          </w:tcPr>
          <w:p w14:paraId="0910F4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40.95 </w:t>
            </w:r>
          </w:p>
        </w:tc>
        <w:tc>
          <w:tcPr>
            <w:tcW w:w="780" w:type="dxa"/>
            <w:shd w:val="clear" w:color="auto" w:fill="auto"/>
            <w:vAlign w:val="center"/>
          </w:tcPr>
          <w:p w14:paraId="71B42C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43DC5E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05C70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40.95</w:t>
            </w:r>
          </w:p>
        </w:tc>
        <w:tc>
          <w:tcPr>
            <w:tcW w:w="1081" w:type="dxa"/>
            <w:shd w:val="clear" w:color="auto" w:fill="auto"/>
            <w:noWrap/>
            <w:vAlign w:val="center"/>
          </w:tcPr>
          <w:p w14:paraId="33EAD36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D10C0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6A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8047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9F3B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10687E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自身抗体谱2项检测试剂盒(磁微粒化学发光法)</w:t>
            </w:r>
          </w:p>
        </w:tc>
        <w:tc>
          <w:tcPr>
            <w:tcW w:w="4125" w:type="dxa"/>
            <w:shd w:val="clear" w:color="auto" w:fill="auto"/>
            <w:vAlign w:val="center"/>
          </w:tcPr>
          <w:p w14:paraId="38A97F3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用于体外定性检测人血清样本中抗胰岛素自身抗体（IAA-IgG）和抗胰岛细胞自身抗体（ICA-IgG）。</w:t>
            </w:r>
          </w:p>
        </w:tc>
        <w:tc>
          <w:tcPr>
            <w:tcW w:w="2535" w:type="dxa"/>
            <w:shd w:val="clear" w:color="auto" w:fill="auto"/>
            <w:vAlign w:val="center"/>
          </w:tcPr>
          <w:p w14:paraId="2318191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型号5（IAA）：100人份/盒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型号6（ICA）：100人份/盒</w:t>
            </w:r>
          </w:p>
        </w:tc>
        <w:tc>
          <w:tcPr>
            <w:tcW w:w="915" w:type="dxa"/>
            <w:shd w:val="clear" w:color="auto" w:fill="auto"/>
            <w:vAlign w:val="center"/>
          </w:tcPr>
          <w:p w14:paraId="2730AA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17.50 </w:t>
            </w:r>
          </w:p>
        </w:tc>
        <w:tc>
          <w:tcPr>
            <w:tcW w:w="780" w:type="dxa"/>
            <w:shd w:val="clear" w:color="auto" w:fill="auto"/>
            <w:vAlign w:val="center"/>
          </w:tcPr>
          <w:p w14:paraId="1CBE44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43DFF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0FEA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w:t>
            </w:r>
          </w:p>
        </w:tc>
        <w:tc>
          <w:tcPr>
            <w:tcW w:w="1081" w:type="dxa"/>
            <w:shd w:val="clear" w:color="auto" w:fill="auto"/>
            <w:noWrap/>
            <w:vAlign w:val="center"/>
          </w:tcPr>
          <w:p w14:paraId="3B4879D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FDBC6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B8D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661C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F807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2E8745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自身抗体IA2检测试剂盒（磁微粒化学发光法）</w:t>
            </w:r>
          </w:p>
        </w:tc>
        <w:tc>
          <w:tcPr>
            <w:tcW w:w="4125" w:type="dxa"/>
            <w:shd w:val="clear" w:color="auto" w:fill="auto"/>
            <w:vAlign w:val="center"/>
          </w:tcPr>
          <w:p w14:paraId="2B71C3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用于体外定量检测人血清、血浆样本中抗蛋白酪氨酸磷酸酶（IA2）抗体的浓度。</w:t>
            </w:r>
          </w:p>
        </w:tc>
        <w:tc>
          <w:tcPr>
            <w:tcW w:w="2535" w:type="dxa"/>
            <w:shd w:val="clear" w:color="auto" w:fill="auto"/>
            <w:vAlign w:val="center"/>
          </w:tcPr>
          <w:p w14:paraId="398697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02A249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29.75 </w:t>
            </w:r>
          </w:p>
        </w:tc>
        <w:tc>
          <w:tcPr>
            <w:tcW w:w="780" w:type="dxa"/>
            <w:shd w:val="clear" w:color="auto" w:fill="auto"/>
            <w:vAlign w:val="center"/>
          </w:tcPr>
          <w:p w14:paraId="36672C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19268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D8616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29.75</w:t>
            </w:r>
          </w:p>
        </w:tc>
        <w:tc>
          <w:tcPr>
            <w:tcW w:w="1081" w:type="dxa"/>
            <w:shd w:val="clear" w:color="auto" w:fill="auto"/>
            <w:noWrap/>
            <w:vAlign w:val="center"/>
          </w:tcPr>
          <w:p w14:paraId="30291D0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57192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E8C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3371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9394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11346D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抗核抗体检测试剂盒（磁微粒化学发光法）</w:t>
            </w:r>
          </w:p>
        </w:tc>
        <w:tc>
          <w:tcPr>
            <w:tcW w:w="4125" w:type="dxa"/>
            <w:shd w:val="clear" w:color="auto" w:fill="auto"/>
            <w:vAlign w:val="center"/>
          </w:tcPr>
          <w:p w14:paraId="107B2C5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用于体外定性检测人血清、血浆样本中的抗核抗体IgG，可针对性地检测人血清、血浆中抗Sm、dsDNA、核小体、组蛋白、P0、PCNA、SSA、Ro52、SSB/La、Scl-70、Jo-1、PM/SCl、CENP-B、nRNP/Sm、AMA-M2的自身抗体。</w:t>
            </w:r>
          </w:p>
        </w:tc>
        <w:tc>
          <w:tcPr>
            <w:tcW w:w="2535" w:type="dxa"/>
            <w:shd w:val="clear" w:color="auto" w:fill="auto"/>
            <w:vAlign w:val="center"/>
          </w:tcPr>
          <w:p w14:paraId="497FF3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142A2D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18.90 </w:t>
            </w:r>
          </w:p>
        </w:tc>
        <w:tc>
          <w:tcPr>
            <w:tcW w:w="780" w:type="dxa"/>
            <w:shd w:val="clear" w:color="auto" w:fill="auto"/>
            <w:vAlign w:val="center"/>
          </w:tcPr>
          <w:p w14:paraId="005DA2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0E573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47487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18.9</w:t>
            </w:r>
          </w:p>
        </w:tc>
        <w:tc>
          <w:tcPr>
            <w:tcW w:w="1081" w:type="dxa"/>
            <w:shd w:val="clear" w:color="auto" w:fill="auto"/>
            <w:noWrap/>
            <w:vAlign w:val="center"/>
          </w:tcPr>
          <w:p w14:paraId="539A42F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BAF8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4F2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956D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8DD7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5241CD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自身抗体GAD检测试剂盒(磁微粒化学发光法）</w:t>
            </w:r>
          </w:p>
        </w:tc>
        <w:tc>
          <w:tcPr>
            <w:tcW w:w="4125" w:type="dxa"/>
            <w:shd w:val="clear" w:color="auto" w:fill="auto"/>
            <w:vAlign w:val="center"/>
          </w:tcPr>
          <w:p w14:paraId="006AB90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用于体外定量检测人血清、血浆样本中抗谷氨酸脱羧酶(Glutamate Decarboxylase, GAD)抗体的浓度。</w:t>
            </w:r>
          </w:p>
        </w:tc>
        <w:tc>
          <w:tcPr>
            <w:tcW w:w="2535" w:type="dxa"/>
            <w:shd w:val="clear" w:color="auto" w:fill="auto"/>
            <w:vAlign w:val="center"/>
          </w:tcPr>
          <w:p w14:paraId="5BFBCC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w:t>
            </w:r>
          </w:p>
        </w:tc>
        <w:tc>
          <w:tcPr>
            <w:tcW w:w="915" w:type="dxa"/>
            <w:shd w:val="clear" w:color="auto" w:fill="auto"/>
            <w:vAlign w:val="center"/>
          </w:tcPr>
          <w:p w14:paraId="7BF597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17.60 </w:t>
            </w:r>
          </w:p>
        </w:tc>
        <w:tc>
          <w:tcPr>
            <w:tcW w:w="780" w:type="dxa"/>
            <w:shd w:val="clear" w:color="auto" w:fill="auto"/>
            <w:vAlign w:val="center"/>
          </w:tcPr>
          <w:p w14:paraId="395D1F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68E8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2D6CB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17.6</w:t>
            </w:r>
          </w:p>
        </w:tc>
        <w:tc>
          <w:tcPr>
            <w:tcW w:w="1081" w:type="dxa"/>
            <w:shd w:val="clear" w:color="auto" w:fill="auto"/>
            <w:noWrap/>
            <w:vAlign w:val="center"/>
          </w:tcPr>
          <w:p w14:paraId="5C2F27C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F8E6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89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8C7E4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7840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4CAEB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全自动化学发光免疫分析仪</w:t>
            </w:r>
          </w:p>
        </w:tc>
        <w:tc>
          <w:tcPr>
            <w:tcW w:w="4125" w:type="dxa"/>
            <w:shd w:val="clear" w:color="auto" w:fill="auto"/>
            <w:vAlign w:val="center"/>
          </w:tcPr>
          <w:p w14:paraId="4B7403F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35" w:type="dxa"/>
            <w:shd w:val="clear" w:color="auto" w:fill="auto"/>
            <w:vAlign w:val="center"/>
          </w:tcPr>
          <w:p w14:paraId="418272F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56AD5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1500.00 </w:t>
            </w:r>
          </w:p>
        </w:tc>
        <w:tc>
          <w:tcPr>
            <w:tcW w:w="780" w:type="dxa"/>
            <w:shd w:val="clear" w:color="auto" w:fill="auto"/>
            <w:vAlign w:val="center"/>
          </w:tcPr>
          <w:p w14:paraId="263A56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7792B9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E96DF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64D1150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19A37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05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58B7CD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17包-园山院区凝血仪器、质控、校准品等试剂</w:t>
            </w:r>
          </w:p>
        </w:tc>
        <w:tc>
          <w:tcPr>
            <w:tcW w:w="585" w:type="dxa"/>
            <w:shd w:val="clear" w:color="auto" w:fill="auto"/>
            <w:vAlign w:val="center"/>
          </w:tcPr>
          <w:p w14:paraId="409462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89909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一次性塑料反应杯</w:t>
            </w:r>
          </w:p>
        </w:tc>
        <w:tc>
          <w:tcPr>
            <w:tcW w:w="4125" w:type="dxa"/>
            <w:shd w:val="clear" w:color="auto" w:fill="auto"/>
            <w:vAlign w:val="center"/>
          </w:tcPr>
          <w:p w14:paraId="20AFF8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3DDD33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2ED2F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1.66</w:t>
            </w:r>
          </w:p>
        </w:tc>
        <w:tc>
          <w:tcPr>
            <w:tcW w:w="780" w:type="dxa"/>
            <w:shd w:val="clear" w:color="auto" w:fill="auto"/>
            <w:vAlign w:val="center"/>
          </w:tcPr>
          <w:p w14:paraId="11DE69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8807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17000 </w:t>
            </w:r>
          </w:p>
        </w:tc>
        <w:tc>
          <w:tcPr>
            <w:tcW w:w="825" w:type="dxa"/>
            <w:shd w:val="clear" w:color="auto" w:fill="auto"/>
            <w:vAlign w:val="center"/>
          </w:tcPr>
          <w:p w14:paraId="4F5AF4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28220</w:t>
            </w:r>
          </w:p>
        </w:tc>
        <w:tc>
          <w:tcPr>
            <w:tcW w:w="1081" w:type="dxa"/>
            <w:shd w:val="clear" w:color="auto" w:fill="auto"/>
            <w:noWrap/>
            <w:vAlign w:val="center"/>
          </w:tcPr>
          <w:p w14:paraId="4725BB5D">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5C8FCF9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检验科</w:t>
            </w:r>
          </w:p>
        </w:tc>
      </w:tr>
      <w:tr w14:paraId="2583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B4918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3546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C793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SFT-特殊清洗液</w:t>
            </w:r>
          </w:p>
        </w:tc>
        <w:tc>
          <w:tcPr>
            <w:tcW w:w="4125" w:type="dxa"/>
            <w:shd w:val="clear" w:color="auto" w:fill="auto"/>
            <w:vAlign w:val="center"/>
          </w:tcPr>
          <w:p w14:paraId="3A798A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1C55FB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664F7F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614</w:t>
            </w:r>
          </w:p>
        </w:tc>
        <w:tc>
          <w:tcPr>
            <w:tcW w:w="780" w:type="dxa"/>
            <w:shd w:val="clear" w:color="auto" w:fill="auto"/>
            <w:vAlign w:val="center"/>
          </w:tcPr>
          <w:p w14:paraId="73B817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D0BC2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12 </w:t>
            </w:r>
          </w:p>
        </w:tc>
        <w:tc>
          <w:tcPr>
            <w:tcW w:w="825" w:type="dxa"/>
            <w:shd w:val="clear" w:color="auto" w:fill="auto"/>
            <w:vAlign w:val="center"/>
          </w:tcPr>
          <w:p w14:paraId="0471C6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7368</w:t>
            </w:r>
          </w:p>
        </w:tc>
        <w:tc>
          <w:tcPr>
            <w:tcW w:w="1081" w:type="dxa"/>
            <w:shd w:val="clear" w:color="auto" w:fill="auto"/>
            <w:noWrap/>
            <w:vAlign w:val="center"/>
          </w:tcPr>
          <w:p w14:paraId="5BAE0E9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0A22B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8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6AD8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5E1F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8F5D3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正常值凝血质控品</w:t>
            </w:r>
          </w:p>
        </w:tc>
        <w:tc>
          <w:tcPr>
            <w:tcW w:w="4125" w:type="dxa"/>
            <w:shd w:val="clear" w:color="auto" w:fill="auto"/>
            <w:vAlign w:val="center"/>
          </w:tcPr>
          <w:p w14:paraId="2585CD9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BD493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10*1ml</w:t>
            </w:r>
          </w:p>
        </w:tc>
        <w:tc>
          <w:tcPr>
            <w:tcW w:w="915" w:type="dxa"/>
            <w:shd w:val="clear" w:color="auto" w:fill="auto"/>
            <w:vAlign w:val="center"/>
          </w:tcPr>
          <w:p w14:paraId="2FBA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780" w:type="dxa"/>
            <w:shd w:val="clear" w:color="auto" w:fill="auto"/>
            <w:vAlign w:val="center"/>
          </w:tcPr>
          <w:p w14:paraId="5DBAED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ACB1C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289069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37D8A7A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9B478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B0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4D93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5187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BD820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异常值凝血质控品</w:t>
            </w:r>
          </w:p>
        </w:tc>
        <w:tc>
          <w:tcPr>
            <w:tcW w:w="4125" w:type="dxa"/>
            <w:shd w:val="clear" w:color="auto" w:fill="auto"/>
            <w:vAlign w:val="center"/>
          </w:tcPr>
          <w:p w14:paraId="56831EC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185731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10*1ml</w:t>
            </w:r>
          </w:p>
        </w:tc>
        <w:tc>
          <w:tcPr>
            <w:tcW w:w="915" w:type="dxa"/>
            <w:shd w:val="clear" w:color="auto" w:fill="auto"/>
            <w:vAlign w:val="center"/>
          </w:tcPr>
          <w:p w14:paraId="48622D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780" w:type="dxa"/>
            <w:shd w:val="clear" w:color="auto" w:fill="auto"/>
            <w:vAlign w:val="center"/>
          </w:tcPr>
          <w:p w14:paraId="54457F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4367B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2FB482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27EADA9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F06BD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48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B5867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0F5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F3457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D-二聚体质控品试剂盒(水平I)</w:t>
            </w:r>
          </w:p>
        </w:tc>
        <w:tc>
          <w:tcPr>
            <w:tcW w:w="4125" w:type="dxa"/>
            <w:shd w:val="clear" w:color="auto" w:fill="auto"/>
            <w:vAlign w:val="center"/>
          </w:tcPr>
          <w:p w14:paraId="3A2E3F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465D51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12X1ml</w:t>
            </w:r>
          </w:p>
        </w:tc>
        <w:tc>
          <w:tcPr>
            <w:tcW w:w="915" w:type="dxa"/>
            <w:shd w:val="clear" w:color="auto" w:fill="auto"/>
            <w:vAlign w:val="center"/>
          </w:tcPr>
          <w:p w14:paraId="213D29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3120</w:t>
            </w:r>
          </w:p>
        </w:tc>
        <w:tc>
          <w:tcPr>
            <w:tcW w:w="780" w:type="dxa"/>
            <w:shd w:val="clear" w:color="auto" w:fill="auto"/>
            <w:vAlign w:val="center"/>
          </w:tcPr>
          <w:p w14:paraId="29A851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5DEB7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720CFB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6240</w:t>
            </w:r>
          </w:p>
        </w:tc>
        <w:tc>
          <w:tcPr>
            <w:tcW w:w="1081" w:type="dxa"/>
            <w:shd w:val="clear" w:color="auto" w:fill="auto"/>
            <w:noWrap/>
            <w:vAlign w:val="center"/>
          </w:tcPr>
          <w:p w14:paraId="012D2E0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1068E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DB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37B1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0E45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A8258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D-二聚体质控品试剂盒（水平II)</w:t>
            </w:r>
          </w:p>
        </w:tc>
        <w:tc>
          <w:tcPr>
            <w:tcW w:w="4125" w:type="dxa"/>
            <w:shd w:val="clear" w:color="auto" w:fill="auto"/>
            <w:vAlign w:val="center"/>
          </w:tcPr>
          <w:p w14:paraId="7DAF334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087B8A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12X1ml</w:t>
            </w:r>
          </w:p>
        </w:tc>
        <w:tc>
          <w:tcPr>
            <w:tcW w:w="915" w:type="dxa"/>
            <w:shd w:val="clear" w:color="auto" w:fill="auto"/>
            <w:vAlign w:val="center"/>
          </w:tcPr>
          <w:p w14:paraId="39B1DA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3000.0</w:t>
            </w:r>
          </w:p>
        </w:tc>
        <w:tc>
          <w:tcPr>
            <w:tcW w:w="780" w:type="dxa"/>
            <w:shd w:val="clear" w:color="auto" w:fill="auto"/>
            <w:vAlign w:val="center"/>
          </w:tcPr>
          <w:p w14:paraId="2C14FD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18931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825" w:type="dxa"/>
            <w:shd w:val="clear" w:color="auto" w:fill="auto"/>
            <w:vAlign w:val="center"/>
          </w:tcPr>
          <w:p w14:paraId="45C958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44395F0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B20DD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37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2428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4A83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3969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凝血酶原时间测定试剂盒（凝固法）冻干型</w:t>
            </w:r>
          </w:p>
        </w:tc>
        <w:tc>
          <w:tcPr>
            <w:tcW w:w="4125" w:type="dxa"/>
            <w:shd w:val="clear" w:color="auto" w:fill="auto"/>
            <w:vAlign w:val="center"/>
          </w:tcPr>
          <w:p w14:paraId="20C214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989D37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6*4mL+复溶液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6*4mL</w:t>
            </w:r>
          </w:p>
        </w:tc>
        <w:tc>
          <w:tcPr>
            <w:tcW w:w="915" w:type="dxa"/>
            <w:shd w:val="clear" w:color="auto" w:fill="auto"/>
            <w:vAlign w:val="center"/>
          </w:tcPr>
          <w:p w14:paraId="654D20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326.0</w:t>
            </w:r>
          </w:p>
        </w:tc>
        <w:tc>
          <w:tcPr>
            <w:tcW w:w="780" w:type="dxa"/>
            <w:shd w:val="clear" w:color="auto" w:fill="auto"/>
            <w:vAlign w:val="center"/>
          </w:tcPr>
          <w:p w14:paraId="3DF8AF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6EB9C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18 </w:t>
            </w:r>
          </w:p>
        </w:tc>
        <w:tc>
          <w:tcPr>
            <w:tcW w:w="825" w:type="dxa"/>
            <w:shd w:val="clear" w:color="auto" w:fill="auto"/>
            <w:vAlign w:val="center"/>
          </w:tcPr>
          <w:p w14:paraId="71D82A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5868</w:t>
            </w:r>
          </w:p>
        </w:tc>
        <w:tc>
          <w:tcPr>
            <w:tcW w:w="1081" w:type="dxa"/>
            <w:shd w:val="clear" w:color="auto" w:fill="auto"/>
            <w:noWrap/>
            <w:vAlign w:val="center"/>
          </w:tcPr>
          <w:p w14:paraId="580CA8E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09E5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18F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3103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2E419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689929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活化部分凝血活酶时间测定试剂盒（凝固法）冻干型</w:t>
            </w:r>
          </w:p>
        </w:tc>
        <w:tc>
          <w:tcPr>
            <w:tcW w:w="4125" w:type="dxa"/>
            <w:shd w:val="clear" w:color="auto" w:fill="auto"/>
            <w:vAlign w:val="center"/>
          </w:tcPr>
          <w:p w14:paraId="4EBF06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2EDDB4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6*4mL+CaCL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6*4mL</w:t>
            </w:r>
          </w:p>
        </w:tc>
        <w:tc>
          <w:tcPr>
            <w:tcW w:w="915" w:type="dxa"/>
            <w:shd w:val="clear" w:color="auto" w:fill="auto"/>
            <w:vAlign w:val="center"/>
          </w:tcPr>
          <w:p w14:paraId="47B40F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466.850000</w:t>
            </w:r>
          </w:p>
        </w:tc>
        <w:tc>
          <w:tcPr>
            <w:tcW w:w="780" w:type="dxa"/>
            <w:shd w:val="clear" w:color="auto" w:fill="auto"/>
            <w:vAlign w:val="center"/>
          </w:tcPr>
          <w:p w14:paraId="02522F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9552B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4F470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4668.5</w:t>
            </w:r>
          </w:p>
        </w:tc>
        <w:tc>
          <w:tcPr>
            <w:tcW w:w="1081" w:type="dxa"/>
            <w:shd w:val="clear" w:color="auto" w:fill="auto"/>
            <w:noWrap/>
            <w:vAlign w:val="center"/>
          </w:tcPr>
          <w:p w14:paraId="5B05E2E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C7AC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5BE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197F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7E2B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1B72F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纤维蛋白原含量测定试剂盒（凝固法）冻干型</w:t>
            </w:r>
          </w:p>
        </w:tc>
        <w:tc>
          <w:tcPr>
            <w:tcW w:w="4125" w:type="dxa"/>
            <w:shd w:val="clear" w:color="auto" w:fill="auto"/>
            <w:vAlign w:val="center"/>
          </w:tcPr>
          <w:p w14:paraId="09DC41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6457F8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6*4mL+咪唑缓冲50ml</w:t>
            </w:r>
          </w:p>
        </w:tc>
        <w:tc>
          <w:tcPr>
            <w:tcW w:w="915" w:type="dxa"/>
            <w:shd w:val="clear" w:color="auto" w:fill="auto"/>
            <w:vAlign w:val="center"/>
          </w:tcPr>
          <w:p w14:paraId="79F748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1440.0</w:t>
            </w:r>
          </w:p>
        </w:tc>
        <w:tc>
          <w:tcPr>
            <w:tcW w:w="780" w:type="dxa"/>
            <w:shd w:val="clear" w:color="auto" w:fill="auto"/>
            <w:vAlign w:val="center"/>
          </w:tcPr>
          <w:p w14:paraId="3E34B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C376E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14 </w:t>
            </w:r>
          </w:p>
        </w:tc>
        <w:tc>
          <w:tcPr>
            <w:tcW w:w="825" w:type="dxa"/>
            <w:shd w:val="clear" w:color="auto" w:fill="auto"/>
            <w:vAlign w:val="center"/>
          </w:tcPr>
          <w:p w14:paraId="4457FC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20160</w:t>
            </w:r>
          </w:p>
        </w:tc>
        <w:tc>
          <w:tcPr>
            <w:tcW w:w="1081" w:type="dxa"/>
            <w:shd w:val="clear" w:color="auto" w:fill="auto"/>
            <w:noWrap/>
            <w:vAlign w:val="center"/>
          </w:tcPr>
          <w:p w14:paraId="6E67C99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82CF25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116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C31FD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DDE4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6E3FCB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凝血酶时间测定试剂盒（凝固法）冻干型</w:t>
            </w:r>
          </w:p>
        </w:tc>
        <w:tc>
          <w:tcPr>
            <w:tcW w:w="4125" w:type="dxa"/>
            <w:shd w:val="clear" w:color="auto" w:fill="auto"/>
            <w:vAlign w:val="center"/>
          </w:tcPr>
          <w:p w14:paraId="3CD2D7F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69B937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12*4ml</w:t>
            </w:r>
          </w:p>
        </w:tc>
        <w:tc>
          <w:tcPr>
            <w:tcW w:w="915" w:type="dxa"/>
            <w:shd w:val="clear" w:color="auto" w:fill="auto"/>
            <w:vAlign w:val="center"/>
          </w:tcPr>
          <w:p w14:paraId="316229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731.0</w:t>
            </w:r>
          </w:p>
        </w:tc>
        <w:tc>
          <w:tcPr>
            <w:tcW w:w="780" w:type="dxa"/>
            <w:shd w:val="clear" w:color="auto" w:fill="auto"/>
            <w:vAlign w:val="center"/>
          </w:tcPr>
          <w:p w14:paraId="4C5FCE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F248F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610B48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7310</w:t>
            </w:r>
          </w:p>
        </w:tc>
        <w:tc>
          <w:tcPr>
            <w:tcW w:w="1081" w:type="dxa"/>
            <w:shd w:val="clear" w:color="auto" w:fill="auto"/>
            <w:noWrap/>
            <w:vAlign w:val="center"/>
          </w:tcPr>
          <w:p w14:paraId="072701C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9C5C2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AE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12714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96E97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0D92D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D-二聚体测定试剂盒胶乳免疫比浊法</w:t>
            </w:r>
          </w:p>
        </w:tc>
        <w:tc>
          <w:tcPr>
            <w:tcW w:w="4125" w:type="dxa"/>
            <w:shd w:val="clear" w:color="auto" w:fill="auto"/>
            <w:vAlign w:val="center"/>
          </w:tcPr>
          <w:p w14:paraId="0948A5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479E08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R1:6*11m1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R2:6*4ml</w:t>
            </w:r>
          </w:p>
        </w:tc>
        <w:tc>
          <w:tcPr>
            <w:tcW w:w="915" w:type="dxa"/>
            <w:shd w:val="clear" w:color="auto" w:fill="auto"/>
            <w:vAlign w:val="center"/>
          </w:tcPr>
          <w:p w14:paraId="120F30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9096.0</w:t>
            </w:r>
          </w:p>
        </w:tc>
        <w:tc>
          <w:tcPr>
            <w:tcW w:w="780" w:type="dxa"/>
            <w:shd w:val="clear" w:color="auto" w:fill="auto"/>
            <w:vAlign w:val="center"/>
          </w:tcPr>
          <w:p w14:paraId="005508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B249A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7 </w:t>
            </w:r>
          </w:p>
        </w:tc>
        <w:tc>
          <w:tcPr>
            <w:tcW w:w="825" w:type="dxa"/>
            <w:shd w:val="clear" w:color="auto" w:fill="auto"/>
            <w:vAlign w:val="center"/>
          </w:tcPr>
          <w:p w14:paraId="153A1E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63672</w:t>
            </w:r>
          </w:p>
        </w:tc>
        <w:tc>
          <w:tcPr>
            <w:tcW w:w="1081" w:type="dxa"/>
            <w:shd w:val="clear" w:color="auto" w:fill="auto"/>
            <w:noWrap/>
            <w:vAlign w:val="center"/>
          </w:tcPr>
          <w:p w14:paraId="0000D00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89166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15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40369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EBE3A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50389C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SFW-清洗液-4L</w:t>
            </w:r>
          </w:p>
        </w:tc>
        <w:tc>
          <w:tcPr>
            <w:tcW w:w="4125" w:type="dxa"/>
            <w:shd w:val="clear" w:color="auto" w:fill="auto"/>
            <w:vAlign w:val="center"/>
          </w:tcPr>
          <w:p w14:paraId="5A62F5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适用于全自动血凝分析仪SF-8200（品牌：赛科希德）</w:t>
            </w:r>
          </w:p>
        </w:tc>
        <w:tc>
          <w:tcPr>
            <w:tcW w:w="2535" w:type="dxa"/>
            <w:shd w:val="clear" w:color="auto" w:fill="auto"/>
            <w:vAlign w:val="center"/>
          </w:tcPr>
          <w:p w14:paraId="5ED1E4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724AA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w:t>
            </w:r>
          </w:p>
        </w:tc>
        <w:tc>
          <w:tcPr>
            <w:tcW w:w="780" w:type="dxa"/>
            <w:shd w:val="clear" w:color="auto" w:fill="auto"/>
            <w:vAlign w:val="center"/>
          </w:tcPr>
          <w:p w14:paraId="585571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5D0C53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96 </w:t>
            </w:r>
          </w:p>
        </w:tc>
        <w:tc>
          <w:tcPr>
            <w:tcW w:w="825" w:type="dxa"/>
            <w:shd w:val="clear" w:color="auto" w:fill="auto"/>
            <w:vAlign w:val="center"/>
          </w:tcPr>
          <w:p w14:paraId="290BE0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27456</w:t>
            </w:r>
          </w:p>
        </w:tc>
        <w:tc>
          <w:tcPr>
            <w:tcW w:w="1081" w:type="dxa"/>
            <w:shd w:val="clear" w:color="auto" w:fill="auto"/>
            <w:noWrap/>
            <w:vAlign w:val="center"/>
          </w:tcPr>
          <w:p w14:paraId="45970C6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8A8CF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A3D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E1E8A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18包-</w:t>
            </w:r>
            <w:r>
              <w:rPr>
                <w:rFonts w:hint="eastAsia" w:ascii="宋体" w:hAnsi="宋体" w:cs="宋体"/>
                <w:color w:val="000000"/>
                <w:kern w:val="0"/>
                <w:sz w:val="18"/>
                <w:szCs w:val="18"/>
                <w:lang w:bidi="ar"/>
              </w:rPr>
              <w:t>公安三所迈瑞BC-6系仪器专用耗材一批</w:t>
            </w:r>
          </w:p>
        </w:tc>
        <w:tc>
          <w:tcPr>
            <w:tcW w:w="585" w:type="dxa"/>
            <w:shd w:val="clear" w:color="auto" w:fill="auto"/>
            <w:vAlign w:val="center"/>
          </w:tcPr>
          <w:p w14:paraId="2586B4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7840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6099B05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321C0D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国内/高值4.5mL*1</w:t>
            </w:r>
          </w:p>
        </w:tc>
        <w:tc>
          <w:tcPr>
            <w:tcW w:w="915" w:type="dxa"/>
            <w:shd w:val="clear" w:color="auto" w:fill="auto"/>
            <w:vAlign w:val="center"/>
          </w:tcPr>
          <w:p w14:paraId="44ECE7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7FB54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19CF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70A377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5CD1D6C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61B42C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201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2074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D2FA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512B6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36230AF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443505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国内/中值4.5mL*1</w:t>
            </w:r>
          </w:p>
        </w:tc>
        <w:tc>
          <w:tcPr>
            <w:tcW w:w="915" w:type="dxa"/>
            <w:shd w:val="clear" w:color="auto" w:fill="auto"/>
            <w:vAlign w:val="center"/>
          </w:tcPr>
          <w:p w14:paraId="355F73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5C9449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40477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554791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5D22C22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2B7B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1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D0F2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D2CA4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7F95EE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0C391F0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适用于深圳迈瑞生物医疗电子股份有限公司全自动血液细胞分析仪系列型号BC-6系仪器</w:t>
            </w:r>
          </w:p>
        </w:tc>
        <w:tc>
          <w:tcPr>
            <w:tcW w:w="2535" w:type="dxa"/>
            <w:shd w:val="clear" w:color="auto" w:fill="auto"/>
            <w:vAlign w:val="center"/>
          </w:tcPr>
          <w:p w14:paraId="046F8A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BC-6D 国内/低值4.5mL*1</w:t>
            </w:r>
          </w:p>
        </w:tc>
        <w:tc>
          <w:tcPr>
            <w:tcW w:w="915" w:type="dxa"/>
            <w:shd w:val="clear" w:color="auto" w:fill="auto"/>
            <w:vAlign w:val="center"/>
          </w:tcPr>
          <w:p w14:paraId="19B8EB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544</w:t>
            </w:r>
          </w:p>
        </w:tc>
        <w:tc>
          <w:tcPr>
            <w:tcW w:w="780" w:type="dxa"/>
            <w:shd w:val="clear" w:color="auto" w:fill="auto"/>
            <w:vAlign w:val="center"/>
          </w:tcPr>
          <w:p w14:paraId="1E3E18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501DB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0E3115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7616</w:t>
            </w:r>
          </w:p>
        </w:tc>
        <w:tc>
          <w:tcPr>
            <w:tcW w:w="1081" w:type="dxa"/>
            <w:shd w:val="clear" w:color="auto" w:fill="auto"/>
            <w:noWrap/>
            <w:vAlign w:val="center"/>
          </w:tcPr>
          <w:p w14:paraId="0EE548E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481B0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C6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B3815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654A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47122C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6C7BA9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用于血细胞分析前破坏红细胞、溶出血红蛋白、从而便于血红蛋白定量测定，适用于迈瑞BC-6系仪器</w:t>
            </w:r>
          </w:p>
        </w:tc>
        <w:tc>
          <w:tcPr>
            <w:tcW w:w="2535" w:type="dxa"/>
            <w:shd w:val="clear" w:color="auto" w:fill="auto"/>
            <w:vAlign w:val="center"/>
          </w:tcPr>
          <w:p w14:paraId="0C28AA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M-60LH 1L*4瓶/箱</w:t>
            </w:r>
          </w:p>
        </w:tc>
        <w:tc>
          <w:tcPr>
            <w:tcW w:w="915" w:type="dxa"/>
            <w:shd w:val="clear" w:color="auto" w:fill="auto"/>
            <w:vAlign w:val="center"/>
          </w:tcPr>
          <w:p w14:paraId="33F5AA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3420</w:t>
            </w:r>
          </w:p>
        </w:tc>
        <w:tc>
          <w:tcPr>
            <w:tcW w:w="780" w:type="dxa"/>
            <w:shd w:val="clear" w:color="auto" w:fill="auto"/>
            <w:vAlign w:val="center"/>
          </w:tcPr>
          <w:p w14:paraId="34A4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28F10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5BB8C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34200</w:t>
            </w:r>
          </w:p>
        </w:tc>
        <w:tc>
          <w:tcPr>
            <w:tcW w:w="1081" w:type="dxa"/>
            <w:shd w:val="clear" w:color="auto" w:fill="auto"/>
            <w:noWrap/>
            <w:vAlign w:val="center"/>
          </w:tcPr>
          <w:p w14:paraId="0C4A62C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4855F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0E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92C3C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A2A5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5047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08CE992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用于血细胞分析前破坏红细胞、溶出血红蛋白、从而便于血红蛋白定量测定，适用于迈瑞BC-6系仪器</w:t>
            </w:r>
          </w:p>
        </w:tc>
        <w:tc>
          <w:tcPr>
            <w:tcW w:w="2535" w:type="dxa"/>
            <w:shd w:val="clear" w:color="auto" w:fill="auto"/>
            <w:vAlign w:val="center"/>
          </w:tcPr>
          <w:p w14:paraId="13940A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M-60LN 4L*1瓶/箱</w:t>
            </w:r>
          </w:p>
        </w:tc>
        <w:tc>
          <w:tcPr>
            <w:tcW w:w="915" w:type="dxa"/>
            <w:shd w:val="clear" w:color="auto" w:fill="auto"/>
            <w:vAlign w:val="center"/>
          </w:tcPr>
          <w:p w14:paraId="03B200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1386.84</w:t>
            </w:r>
          </w:p>
        </w:tc>
        <w:tc>
          <w:tcPr>
            <w:tcW w:w="780" w:type="dxa"/>
            <w:shd w:val="clear" w:color="auto" w:fill="auto"/>
            <w:vAlign w:val="center"/>
          </w:tcPr>
          <w:p w14:paraId="529130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2E1B8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825" w:type="dxa"/>
            <w:shd w:val="clear" w:color="auto" w:fill="auto"/>
            <w:vAlign w:val="center"/>
          </w:tcPr>
          <w:p w14:paraId="4FE0CA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38831.52</w:t>
            </w:r>
          </w:p>
        </w:tc>
        <w:tc>
          <w:tcPr>
            <w:tcW w:w="1081" w:type="dxa"/>
            <w:shd w:val="clear" w:color="auto" w:fill="auto"/>
            <w:noWrap/>
            <w:vAlign w:val="center"/>
          </w:tcPr>
          <w:p w14:paraId="1483AF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5513F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86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1C32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D7C7C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5D6BBE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ECB4B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用于血细胞分析前破坏红细胞、维持所需分析细胞的形态，从而便于细胞分类计数测定，适用于迈瑞BC-6系仪器</w:t>
            </w:r>
          </w:p>
        </w:tc>
        <w:tc>
          <w:tcPr>
            <w:tcW w:w="2535" w:type="dxa"/>
            <w:shd w:val="clear" w:color="auto" w:fill="auto"/>
            <w:vAlign w:val="center"/>
          </w:tcPr>
          <w:p w14:paraId="17BF918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M-60LD 4L*1瓶/箱</w:t>
            </w:r>
          </w:p>
        </w:tc>
        <w:tc>
          <w:tcPr>
            <w:tcW w:w="915" w:type="dxa"/>
            <w:shd w:val="clear" w:color="auto" w:fill="auto"/>
            <w:vAlign w:val="center"/>
          </w:tcPr>
          <w:p w14:paraId="044A65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2281.96</w:t>
            </w:r>
          </w:p>
        </w:tc>
        <w:tc>
          <w:tcPr>
            <w:tcW w:w="780" w:type="dxa"/>
            <w:shd w:val="clear" w:color="auto" w:fill="auto"/>
            <w:vAlign w:val="center"/>
          </w:tcPr>
          <w:p w14:paraId="5D36A3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BB2EA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825" w:type="dxa"/>
            <w:shd w:val="clear" w:color="auto" w:fill="auto"/>
            <w:vAlign w:val="center"/>
          </w:tcPr>
          <w:p w14:paraId="031894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63894.88</w:t>
            </w:r>
          </w:p>
        </w:tc>
        <w:tc>
          <w:tcPr>
            <w:tcW w:w="1081" w:type="dxa"/>
            <w:shd w:val="clear" w:color="auto" w:fill="auto"/>
            <w:noWrap/>
            <w:vAlign w:val="center"/>
          </w:tcPr>
          <w:p w14:paraId="721D1E3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F1E1A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44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319CB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EE377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0667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探头清洁液(中文/50mL×1)</w:t>
            </w:r>
          </w:p>
        </w:tc>
        <w:tc>
          <w:tcPr>
            <w:tcW w:w="4125" w:type="dxa"/>
            <w:shd w:val="clear" w:color="auto" w:fill="auto"/>
            <w:vAlign w:val="center"/>
          </w:tcPr>
          <w:p w14:paraId="1315E3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探头清洁液主要用于清洁和消毒探头表面，去除污渍和细菌，适用于迈瑞BC-6系仪器</w:t>
            </w:r>
          </w:p>
        </w:tc>
        <w:tc>
          <w:tcPr>
            <w:tcW w:w="2535" w:type="dxa"/>
            <w:shd w:val="clear" w:color="auto" w:fill="auto"/>
            <w:vAlign w:val="center"/>
          </w:tcPr>
          <w:p w14:paraId="7E4633C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50mL×1</w:t>
            </w:r>
          </w:p>
        </w:tc>
        <w:tc>
          <w:tcPr>
            <w:tcW w:w="915" w:type="dxa"/>
            <w:shd w:val="clear" w:color="auto" w:fill="auto"/>
            <w:vAlign w:val="center"/>
          </w:tcPr>
          <w:p w14:paraId="518264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w:t>
            </w:r>
          </w:p>
        </w:tc>
        <w:tc>
          <w:tcPr>
            <w:tcW w:w="780" w:type="dxa"/>
            <w:shd w:val="clear" w:color="auto" w:fill="auto"/>
            <w:vAlign w:val="center"/>
          </w:tcPr>
          <w:p w14:paraId="329C8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11FDE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w:t>
            </w:r>
          </w:p>
        </w:tc>
        <w:tc>
          <w:tcPr>
            <w:tcW w:w="825" w:type="dxa"/>
            <w:shd w:val="clear" w:color="auto" w:fill="auto"/>
            <w:vAlign w:val="center"/>
          </w:tcPr>
          <w:p w14:paraId="65A5B9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12350</w:t>
            </w:r>
          </w:p>
        </w:tc>
        <w:tc>
          <w:tcPr>
            <w:tcW w:w="1081" w:type="dxa"/>
            <w:shd w:val="clear" w:color="auto" w:fill="auto"/>
            <w:noWrap/>
            <w:vAlign w:val="center"/>
          </w:tcPr>
          <w:p w14:paraId="74AB25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5E0516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217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542D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78F89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7EFC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血细胞分析用染色液</w:t>
            </w:r>
          </w:p>
        </w:tc>
        <w:tc>
          <w:tcPr>
            <w:tcW w:w="4125" w:type="dxa"/>
            <w:shd w:val="clear" w:color="auto" w:fill="auto"/>
            <w:vAlign w:val="center"/>
          </w:tcPr>
          <w:p w14:paraId="0627A8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用于对血细胞进行染色，从而观察其形态与结构，以便于血液分析仪器进行血细胞分类计数，适用于迈瑞BC-6系仪器</w:t>
            </w:r>
          </w:p>
        </w:tc>
        <w:tc>
          <w:tcPr>
            <w:tcW w:w="2535" w:type="dxa"/>
            <w:shd w:val="clear" w:color="auto" w:fill="auto"/>
            <w:vAlign w:val="center"/>
          </w:tcPr>
          <w:p w14:paraId="068CFC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M-60FN 48mL*1瓶/箱</w:t>
            </w:r>
          </w:p>
        </w:tc>
        <w:tc>
          <w:tcPr>
            <w:tcW w:w="915" w:type="dxa"/>
            <w:shd w:val="clear" w:color="auto" w:fill="auto"/>
            <w:vAlign w:val="center"/>
          </w:tcPr>
          <w:p w14:paraId="16707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4992</w:t>
            </w:r>
          </w:p>
        </w:tc>
        <w:tc>
          <w:tcPr>
            <w:tcW w:w="780" w:type="dxa"/>
            <w:shd w:val="clear" w:color="auto" w:fill="auto"/>
            <w:vAlign w:val="center"/>
          </w:tcPr>
          <w:p w14:paraId="639A7E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127A9A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67E51E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149760</w:t>
            </w:r>
          </w:p>
        </w:tc>
        <w:tc>
          <w:tcPr>
            <w:tcW w:w="1081" w:type="dxa"/>
            <w:shd w:val="clear" w:color="auto" w:fill="auto"/>
            <w:noWrap/>
            <w:vAlign w:val="center"/>
          </w:tcPr>
          <w:p w14:paraId="5383550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C9635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9E7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AF11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D3AD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860B5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血细胞分析用染色液</w:t>
            </w:r>
          </w:p>
        </w:tc>
        <w:tc>
          <w:tcPr>
            <w:tcW w:w="4125" w:type="dxa"/>
            <w:shd w:val="clear" w:color="auto" w:fill="auto"/>
            <w:vAlign w:val="center"/>
          </w:tcPr>
          <w:p w14:paraId="51716EB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用于对血细胞进行染色，从而观察其形态与结构，以便于血液分析仪器进行血细胞分类计数，适用于迈瑞BC-6系仪器</w:t>
            </w:r>
          </w:p>
        </w:tc>
        <w:tc>
          <w:tcPr>
            <w:tcW w:w="2535" w:type="dxa"/>
            <w:shd w:val="clear" w:color="auto" w:fill="auto"/>
            <w:vAlign w:val="center"/>
          </w:tcPr>
          <w:p w14:paraId="355B9F3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M-60FD 48mL*1瓶/箱</w:t>
            </w:r>
          </w:p>
        </w:tc>
        <w:tc>
          <w:tcPr>
            <w:tcW w:w="915" w:type="dxa"/>
            <w:shd w:val="clear" w:color="auto" w:fill="auto"/>
            <w:vAlign w:val="center"/>
          </w:tcPr>
          <w:p w14:paraId="62F33D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2520</w:t>
            </w:r>
          </w:p>
        </w:tc>
        <w:tc>
          <w:tcPr>
            <w:tcW w:w="780" w:type="dxa"/>
            <w:shd w:val="clear" w:color="auto" w:fill="auto"/>
            <w:vAlign w:val="center"/>
          </w:tcPr>
          <w:p w14:paraId="288AB6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2AEE7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6CD429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75600</w:t>
            </w:r>
          </w:p>
        </w:tc>
        <w:tc>
          <w:tcPr>
            <w:tcW w:w="1081" w:type="dxa"/>
            <w:shd w:val="clear" w:color="auto" w:fill="auto"/>
            <w:noWrap/>
            <w:vAlign w:val="center"/>
          </w:tcPr>
          <w:p w14:paraId="1CCD20C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EF047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BF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64A45FE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19包-社康迈瑞BC-5系仪器专用耗材一批</w:t>
            </w:r>
          </w:p>
        </w:tc>
        <w:tc>
          <w:tcPr>
            <w:tcW w:w="585" w:type="dxa"/>
            <w:shd w:val="clear" w:color="auto" w:fill="auto"/>
            <w:vAlign w:val="center"/>
          </w:tcPr>
          <w:p w14:paraId="3A42FD3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6BE82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血细胞分析仪用校准物(光学法)</w:t>
            </w:r>
          </w:p>
        </w:tc>
        <w:tc>
          <w:tcPr>
            <w:tcW w:w="4125" w:type="dxa"/>
            <w:shd w:val="clear" w:color="auto" w:fill="auto"/>
            <w:vAlign w:val="center"/>
          </w:tcPr>
          <w:p w14:paraId="0B28F7A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用于深圳迈瑞公司BC系列和BP系列蛋白红细胞沉降率分析仪的ESR参数校准，从而建立测量结果的计量学溯源性。</w:t>
            </w:r>
          </w:p>
        </w:tc>
        <w:tc>
          <w:tcPr>
            <w:tcW w:w="2535" w:type="dxa"/>
            <w:shd w:val="clear" w:color="auto" w:fill="auto"/>
            <w:vAlign w:val="center"/>
          </w:tcPr>
          <w:p w14:paraId="18C76AD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SC-CALPLUS 3mL*1</w:t>
            </w:r>
          </w:p>
        </w:tc>
        <w:tc>
          <w:tcPr>
            <w:tcW w:w="915" w:type="dxa"/>
            <w:shd w:val="clear" w:color="auto" w:fill="auto"/>
            <w:vAlign w:val="center"/>
          </w:tcPr>
          <w:p w14:paraId="525F02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835.05</w:t>
            </w:r>
          </w:p>
        </w:tc>
        <w:tc>
          <w:tcPr>
            <w:tcW w:w="780" w:type="dxa"/>
            <w:shd w:val="clear" w:color="auto" w:fill="auto"/>
            <w:vAlign w:val="center"/>
          </w:tcPr>
          <w:p w14:paraId="37729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4BAD2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4D6F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1670.1</w:t>
            </w:r>
          </w:p>
        </w:tc>
        <w:tc>
          <w:tcPr>
            <w:tcW w:w="1081" w:type="dxa"/>
            <w:shd w:val="clear" w:color="auto" w:fill="auto"/>
            <w:noWrap/>
            <w:vAlign w:val="center"/>
          </w:tcPr>
          <w:p w14:paraId="22E1593B">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2C7514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39F8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D0EC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5B1F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79C71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68AB37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521BC1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BC-5D高值 3mL*1</w:t>
            </w:r>
          </w:p>
        </w:tc>
        <w:tc>
          <w:tcPr>
            <w:tcW w:w="915" w:type="dxa"/>
            <w:shd w:val="clear" w:color="auto" w:fill="auto"/>
            <w:vAlign w:val="center"/>
          </w:tcPr>
          <w:p w14:paraId="3AC957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5493CC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B180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64A17A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19500</w:t>
            </w:r>
          </w:p>
        </w:tc>
        <w:tc>
          <w:tcPr>
            <w:tcW w:w="1081" w:type="dxa"/>
            <w:shd w:val="clear" w:color="auto" w:fill="auto"/>
            <w:noWrap/>
            <w:vAlign w:val="center"/>
          </w:tcPr>
          <w:p w14:paraId="349C01B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891F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D6C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DBDE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D535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1AEDE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4125" w:type="dxa"/>
            <w:shd w:val="clear" w:color="auto" w:fill="auto"/>
            <w:vAlign w:val="center"/>
          </w:tcPr>
          <w:p w14:paraId="5ADC103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用于血细胞分析前，样本的稀释，制备细胞悬液。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A8419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M-5D 20L×1</w:t>
            </w:r>
          </w:p>
        </w:tc>
        <w:tc>
          <w:tcPr>
            <w:tcW w:w="915" w:type="dxa"/>
            <w:shd w:val="clear" w:color="auto" w:fill="auto"/>
            <w:vAlign w:val="center"/>
          </w:tcPr>
          <w:p w14:paraId="75B87E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780" w:type="dxa"/>
            <w:shd w:val="clear" w:color="auto" w:fill="auto"/>
            <w:vAlign w:val="center"/>
          </w:tcPr>
          <w:p w14:paraId="710640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437A3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825" w:type="dxa"/>
            <w:shd w:val="clear" w:color="auto" w:fill="auto"/>
            <w:vAlign w:val="center"/>
          </w:tcPr>
          <w:p w14:paraId="3DA5D3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57600</w:t>
            </w:r>
          </w:p>
        </w:tc>
        <w:tc>
          <w:tcPr>
            <w:tcW w:w="1081" w:type="dxa"/>
            <w:shd w:val="clear" w:color="auto" w:fill="auto"/>
            <w:noWrap/>
            <w:vAlign w:val="center"/>
          </w:tcPr>
          <w:p w14:paraId="1015C80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FAE4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A3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70B3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92C6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FE893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血细胞分析用稀释液</w:t>
            </w:r>
          </w:p>
        </w:tc>
        <w:tc>
          <w:tcPr>
            <w:tcW w:w="4125" w:type="dxa"/>
            <w:shd w:val="clear" w:color="auto" w:fill="auto"/>
            <w:vAlign w:val="center"/>
          </w:tcPr>
          <w:p w14:paraId="444C2A1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用于血细胞分析前，样本的稀释，制备细胞悬液。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08C00AC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DS 20L×1桶/箱</w:t>
            </w:r>
          </w:p>
        </w:tc>
        <w:tc>
          <w:tcPr>
            <w:tcW w:w="915" w:type="dxa"/>
            <w:shd w:val="clear" w:color="auto" w:fill="auto"/>
            <w:vAlign w:val="center"/>
          </w:tcPr>
          <w:p w14:paraId="067838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256</w:t>
            </w:r>
          </w:p>
        </w:tc>
        <w:tc>
          <w:tcPr>
            <w:tcW w:w="780" w:type="dxa"/>
            <w:shd w:val="clear" w:color="auto" w:fill="auto"/>
            <w:vAlign w:val="center"/>
          </w:tcPr>
          <w:p w14:paraId="07B6DC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06174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825" w:type="dxa"/>
            <w:shd w:val="clear" w:color="auto" w:fill="auto"/>
            <w:vAlign w:val="center"/>
          </w:tcPr>
          <w:p w14:paraId="772503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66560</w:t>
            </w:r>
          </w:p>
        </w:tc>
        <w:tc>
          <w:tcPr>
            <w:tcW w:w="1081" w:type="dxa"/>
            <w:shd w:val="clear" w:color="auto" w:fill="auto"/>
            <w:noWrap/>
            <w:vAlign w:val="center"/>
          </w:tcPr>
          <w:p w14:paraId="6F6BF818">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6978F9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E35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FBC2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D1A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521EE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12A4257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用于血细胞分析前破坏红细胞、溶出血红蛋白、维持所需分析细胞的形态，从而便于细胞分类计数和血红蛋白定量测定。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F775C0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M-52LH 100mL×4瓶/箱</w:t>
            </w:r>
          </w:p>
        </w:tc>
        <w:tc>
          <w:tcPr>
            <w:tcW w:w="915" w:type="dxa"/>
            <w:shd w:val="clear" w:color="auto" w:fill="auto"/>
            <w:vAlign w:val="center"/>
          </w:tcPr>
          <w:p w14:paraId="26D8D0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860</w:t>
            </w:r>
          </w:p>
        </w:tc>
        <w:tc>
          <w:tcPr>
            <w:tcW w:w="780" w:type="dxa"/>
            <w:shd w:val="clear" w:color="auto" w:fill="auto"/>
            <w:vAlign w:val="center"/>
          </w:tcPr>
          <w:p w14:paraId="779306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191BB6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140EFA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20640</w:t>
            </w:r>
          </w:p>
        </w:tc>
        <w:tc>
          <w:tcPr>
            <w:tcW w:w="1081" w:type="dxa"/>
            <w:shd w:val="clear" w:color="auto" w:fill="auto"/>
            <w:noWrap/>
            <w:vAlign w:val="center"/>
          </w:tcPr>
          <w:p w14:paraId="496F5F4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FE811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0AE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0C41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F644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F5432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7A1B4C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43559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M-53LEOⅡ200ml×4瓶/箱</w:t>
            </w:r>
          </w:p>
        </w:tc>
        <w:tc>
          <w:tcPr>
            <w:tcW w:w="915" w:type="dxa"/>
            <w:shd w:val="clear" w:color="auto" w:fill="auto"/>
            <w:vAlign w:val="center"/>
          </w:tcPr>
          <w:p w14:paraId="360ED9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2304</w:t>
            </w:r>
          </w:p>
        </w:tc>
        <w:tc>
          <w:tcPr>
            <w:tcW w:w="780" w:type="dxa"/>
            <w:shd w:val="clear" w:color="auto" w:fill="auto"/>
            <w:vAlign w:val="center"/>
          </w:tcPr>
          <w:p w14:paraId="40A500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2F472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017C89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13824</w:t>
            </w:r>
          </w:p>
        </w:tc>
        <w:tc>
          <w:tcPr>
            <w:tcW w:w="1081" w:type="dxa"/>
            <w:shd w:val="clear" w:color="auto" w:fill="auto"/>
            <w:noWrap/>
            <w:vAlign w:val="center"/>
          </w:tcPr>
          <w:p w14:paraId="61AA59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17298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7C6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7DA4F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051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12C06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FA5CD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79FC4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M-53LEOⅡ 500ml×4瓶/箱</w:t>
            </w:r>
          </w:p>
        </w:tc>
        <w:tc>
          <w:tcPr>
            <w:tcW w:w="915" w:type="dxa"/>
            <w:shd w:val="clear" w:color="auto" w:fill="auto"/>
            <w:vAlign w:val="center"/>
          </w:tcPr>
          <w:p w14:paraId="4838D3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4940</w:t>
            </w:r>
          </w:p>
        </w:tc>
        <w:tc>
          <w:tcPr>
            <w:tcW w:w="780" w:type="dxa"/>
            <w:shd w:val="clear" w:color="auto" w:fill="auto"/>
            <w:vAlign w:val="center"/>
          </w:tcPr>
          <w:p w14:paraId="30DD73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5F9AE2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19A20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29640</w:t>
            </w:r>
          </w:p>
        </w:tc>
        <w:tc>
          <w:tcPr>
            <w:tcW w:w="1081" w:type="dxa"/>
            <w:shd w:val="clear" w:color="auto" w:fill="auto"/>
            <w:noWrap/>
            <w:vAlign w:val="center"/>
          </w:tcPr>
          <w:p w14:paraId="56799B7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D569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8E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F785B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B844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96D9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53BA35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F1CB4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 LEO(I) 1L×4瓶/箱</w:t>
            </w:r>
          </w:p>
        </w:tc>
        <w:tc>
          <w:tcPr>
            <w:tcW w:w="915" w:type="dxa"/>
            <w:shd w:val="clear" w:color="auto" w:fill="auto"/>
            <w:vAlign w:val="center"/>
          </w:tcPr>
          <w:p w14:paraId="0327C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2238.39</w:t>
            </w:r>
          </w:p>
        </w:tc>
        <w:tc>
          <w:tcPr>
            <w:tcW w:w="780" w:type="dxa"/>
            <w:shd w:val="clear" w:color="auto" w:fill="auto"/>
            <w:vAlign w:val="center"/>
          </w:tcPr>
          <w:p w14:paraId="07A491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08DC4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1FD249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13430.34</w:t>
            </w:r>
          </w:p>
        </w:tc>
        <w:tc>
          <w:tcPr>
            <w:tcW w:w="1081" w:type="dxa"/>
            <w:shd w:val="clear" w:color="auto" w:fill="auto"/>
            <w:noWrap/>
            <w:vAlign w:val="center"/>
          </w:tcPr>
          <w:p w14:paraId="1DC3FAB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8C52E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8AE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D46CB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A0C2F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546F5D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77C79DD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45D0D70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 LEO(II) 500mL×4/箱</w:t>
            </w:r>
          </w:p>
        </w:tc>
        <w:tc>
          <w:tcPr>
            <w:tcW w:w="915" w:type="dxa"/>
            <w:shd w:val="clear" w:color="auto" w:fill="auto"/>
            <w:vAlign w:val="center"/>
          </w:tcPr>
          <w:p w14:paraId="4DF3E7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4322.5</w:t>
            </w:r>
          </w:p>
        </w:tc>
        <w:tc>
          <w:tcPr>
            <w:tcW w:w="780" w:type="dxa"/>
            <w:shd w:val="clear" w:color="auto" w:fill="auto"/>
            <w:vAlign w:val="center"/>
          </w:tcPr>
          <w:p w14:paraId="715374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79A68A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6CFA7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25935</w:t>
            </w:r>
          </w:p>
        </w:tc>
        <w:tc>
          <w:tcPr>
            <w:tcW w:w="1081" w:type="dxa"/>
            <w:shd w:val="clear" w:color="auto" w:fill="auto"/>
            <w:noWrap/>
            <w:vAlign w:val="center"/>
          </w:tcPr>
          <w:p w14:paraId="418F5C8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435D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2F6B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9791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39AFF6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57DFC93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236C2C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BC-5D中值 3mL*1</w:t>
            </w:r>
          </w:p>
        </w:tc>
        <w:tc>
          <w:tcPr>
            <w:tcW w:w="915" w:type="dxa"/>
            <w:shd w:val="clear" w:color="auto" w:fill="auto"/>
            <w:vAlign w:val="center"/>
          </w:tcPr>
          <w:p w14:paraId="764699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6D790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749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074150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19500</w:t>
            </w:r>
          </w:p>
        </w:tc>
        <w:tc>
          <w:tcPr>
            <w:tcW w:w="1081" w:type="dxa"/>
            <w:shd w:val="clear" w:color="auto" w:fill="auto"/>
            <w:noWrap/>
            <w:vAlign w:val="center"/>
          </w:tcPr>
          <w:p w14:paraId="3D7AB4D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3B8C24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289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29E5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999CE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3F861D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血细胞分析仪用质控物(光学法)</w:t>
            </w:r>
          </w:p>
        </w:tc>
        <w:tc>
          <w:tcPr>
            <w:tcW w:w="4125" w:type="dxa"/>
            <w:shd w:val="clear" w:color="auto" w:fill="auto"/>
            <w:vAlign w:val="center"/>
          </w:tcPr>
          <w:p w14:paraId="76F6CE3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用于深圳迈瑞生物医疗电子股份有限公司BC系列五分类血液细胞分析仪的质控，以监控或评价血细胞分析仪检测结果的精密度。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2B2F9A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BC-5D低值3mL*1</w:t>
            </w:r>
          </w:p>
        </w:tc>
        <w:tc>
          <w:tcPr>
            <w:tcW w:w="915" w:type="dxa"/>
            <w:shd w:val="clear" w:color="auto" w:fill="auto"/>
            <w:vAlign w:val="center"/>
          </w:tcPr>
          <w:p w14:paraId="68BD3B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780" w:type="dxa"/>
            <w:shd w:val="clear" w:color="auto" w:fill="auto"/>
            <w:vAlign w:val="center"/>
          </w:tcPr>
          <w:p w14:paraId="4AEC8D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28805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97619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390</w:t>
            </w:r>
          </w:p>
        </w:tc>
        <w:tc>
          <w:tcPr>
            <w:tcW w:w="1081" w:type="dxa"/>
            <w:shd w:val="clear" w:color="auto" w:fill="auto"/>
            <w:noWrap/>
            <w:vAlign w:val="center"/>
          </w:tcPr>
          <w:p w14:paraId="06099CD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3D511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0E39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36AC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DF5F3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0F4EA0F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25278E6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M-52DIFF 500mL×4瓶/箱</w:t>
            </w:r>
          </w:p>
        </w:tc>
        <w:tc>
          <w:tcPr>
            <w:tcW w:w="915" w:type="dxa"/>
            <w:shd w:val="clear" w:color="auto" w:fill="auto"/>
            <w:vAlign w:val="center"/>
          </w:tcPr>
          <w:p w14:paraId="59817D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3011.58</w:t>
            </w:r>
          </w:p>
        </w:tc>
        <w:tc>
          <w:tcPr>
            <w:tcW w:w="780" w:type="dxa"/>
            <w:shd w:val="clear" w:color="auto" w:fill="auto"/>
            <w:vAlign w:val="center"/>
          </w:tcPr>
          <w:p w14:paraId="648DE5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41D70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1A5CED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60231.6</w:t>
            </w:r>
          </w:p>
        </w:tc>
        <w:tc>
          <w:tcPr>
            <w:tcW w:w="1081" w:type="dxa"/>
            <w:shd w:val="clear" w:color="auto" w:fill="auto"/>
            <w:noWrap/>
            <w:vAlign w:val="center"/>
          </w:tcPr>
          <w:p w14:paraId="04CD8BE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2FE91F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B3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ECE9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FD10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E76B9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33B5F56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706C9E0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M-53LH 500ml×4瓶/箱</w:t>
            </w:r>
          </w:p>
        </w:tc>
        <w:tc>
          <w:tcPr>
            <w:tcW w:w="915" w:type="dxa"/>
            <w:shd w:val="clear" w:color="auto" w:fill="auto"/>
            <w:vAlign w:val="center"/>
          </w:tcPr>
          <w:p w14:paraId="573F63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2021</w:t>
            </w:r>
          </w:p>
        </w:tc>
        <w:tc>
          <w:tcPr>
            <w:tcW w:w="780" w:type="dxa"/>
            <w:shd w:val="clear" w:color="auto" w:fill="auto"/>
            <w:vAlign w:val="center"/>
          </w:tcPr>
          <w:p w14:paraId="64EB9C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6B69F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4B9832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40420</w:t>
            </w:r>
          </w:p>
        </w:tc>
        <w:tc>
          <w:tcPr>
            <w:tcW w:w="1081" w:type="dxa"/>
            <w:shd w:val="clear" w:color="auto" w:fill="auto"/>
            <w:noWrap/>
            <w:vAlign w:val="center"/>
          </w:tcPr>
          <w:p w14:paraId="5FF026E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44306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295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DE6CA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85C27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6ED5B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1E1C604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用于血细胞分析前维持所需分析细胞的形态，从而便于细胞分类计数。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12ED974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M-53LH  1L×4瓶/箱</w:t>
            </w:r>
          </w:p>
        </w:tc>
        <w:tc>
          <w:tcPr>
            <w:tcW w:w="915" w:type="dxa"/>
            <w:shd w:val="clear" w:color="auto" w:fill="auto"/>
            <w:vAlign w:val="center"/>
          </w:tcPr>
          <w:p w14:paraId="6F629F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4997</w:t>
            </w:r>
          </w:p>
        </w:tc>
        <w:tc>
          <w:tcPr>
            <w:tcW w:w="780" w:type="dxa"/>
            <w:shd w:val="clear" w:color="auto" w:fill="auto"/>
            <w:vAlign w:val="center"/>
          </w:tcPr>
          <w:p w14:paraId="54D27A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3FB5AD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760112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119928</w:t>
            </w:r>
          </w:p>
        </w:tc>
        <w:tc>
          <w:tcPr>
            <w:tcW w:w="1081" w:type="dxa"/>
            <w:shd w:val="clear" w:color="auto" w:fill="auto"/>
            <w:noWrap/>
            <w:vAlign w:val="center"/>
          </w:tcPr>
          <w:p w14:paraId="2F7E1E5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5279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D70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352C7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87B73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15494A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血细胞分析用溶血剂</w:t>
            </w:r>
          </w:p>
        </w:tc>
        <w:tc>
          <w:tcPr>
            <w:tcW w:w="4125" w:type="dxa"/>
            <w:shd w:val="clear" w:color="auto" w:fill="auto"/>
            <w:vAlign w:val="center"/>
          </w:tcPr>
          <w:p w14:paraId="2D35142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M-53LEO(I)溶血剂：用于血细胞分析前破坏红细胞、维持所需分析细胞的形态，从而便于细胞分类计数。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适用于迈瑞BC-5系仪器</w:t>
            </w:r>
          </w:p>
        </w:tc>
        <w:tc>
          <w:tcPr>
            <w:tcW w:w="2535" w:type="dxa"/>
            <w:shd w:val="clear" w:color="auto" w:fill="auto"/>
            <w:vAlign w:val="center"/>
          </w:tcPr>
          <w:p w14:paraId="3A9D430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M-53LEOⅠ  1L×4瓶/箱</w:t>
            </w:r>
          </w:p>
        </w:tc>
        <w:tc>
          <w:tcPr>
            <w:tcW w:w="915" w:type="dxa"/>
            <w:shd w:val="clear" w:color="auto" w:fill="auto"/>
            <w:vAlign w:val="center"/>
          </w:tcPr>
          <w:p w14:paraId="5E1C2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2160</w:t>
            </w:r>
          </w:p>
        </w:tc>
        <w:tc>
          <w:tcPr>
            <w:tcW w:w="780" w:type="dxa"/>
            <w:shd w:val="clear" w:color="auto" w:fill="auto"/>
            <w:vAlign w:val="center"/>
          </w:tcPr>
          <w:p w14:paraId="062259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0F7D81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1C5CB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43200</w:t>
            </w:r>
          </w:p>
        </w:tc>
        <w:tc>
          <w:tcPr>
            <w:tcW w:w="1081" w:type="dxa"/>
            <w:shd w:val="clear" w:color="auto" w:fill="auto"/>
            <w:noWrap/>
            <w:vAlign w:val="center"/>
          </w:tcPr>
          <w:p w14:paraId="6D25979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2CD17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B8B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02F309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20包-临检急诊试剂一批</w:t>
            </w:r>
          </w:p>
        </w:tc>
        <w:tc>
          <w:tcPr>
            <w:tcW w:w="585" w:type="dxa"/>
            <w:shd w:val="clear" w:color="auto" w:fill="auto"/>
            <w:vAlign w:val="center"/>
          </w:tcPr>
          <w:p w14:paraId="5AAF49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172C8C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登革病毒NS1抗原检测试剂（胶体金法）</w:t>
            </w:r>
          </w:p>
        </w:tc>
        <w:tc>
          <w:tcPr>
            <w:tcW w:w="4125" w:type="dxa"/>
            <w:shd w:val="clear" w:color="auto" w:fill="auto"/>
            <w:vAlign w:val="center"/>
          </w:tcPr>
          <w:p w14:paraId="4D70ED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该产品用于定性检测人血清/血浆/全血样本中的登预期用途革病毒NS1抗原。</w:t>
            </w:r>
          </w:p>
        </w:tc>
        <w:tc>
          <w:tcPr>
            <w:tcW w:w="2535" w:type="dxa"/>
            <w:shd w:val="clear" w:color="auto" w:fill="auto"/>
            <w:vAlign w:val="center"/>
          </w:tcPr>
          <w:p w14:paraId="7117E9E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板型：25人份/盒</w:t>
            </w:r>
          </w:p>
        </w:tc>
        <w:tc>
          <w:tcPr>
            <w:tcW w:w="915" w:type="dxa"/>
            <w:shd w:val="clear" w:color="auto" w:fill="auto"/>
            <w:vAlign w:val="center"/>
          </w:tcPr>
          <w:p w14:paraId="5E19F7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2F0E1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3E716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98632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30000</w:t>
            </w:r>
          </w:p>
        </w:tc>
        <w:tc>
          <w:tcPr>
            <w:tcW w:w="1081" w:type="dxa"/>
            <w:shd w:val="clear" w:color="auto" w:fill="auto"/>
            <w:noWrap/>
            <w:vAlign w:val="center"/>
          </w:tcPr>
          <w:p w14:paraId="3714B5B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0F00B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714F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B0A9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974B3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74F686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梅毒螺旋体抗体检测试剂盒（凝集法）</w:t>
            </w:r>
          </w:p>
        </w:tc>
        <w:tc>
          <w:tcPr>
            <w:tcW w:w="4125" w:type="dxa"/>
            <w:shd w:val="clear" w:color="auto" w:fill="auto"/>
            <w:vAlign w:val="center"/>
          </w:tcPr>
          <w:p w14:paraId="246FAA1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本产品用于体外定性检测人血清和血浆中的梅毒螺旋体抗体及测定其抗体效价。</w:t>
            </w:r>
          </w:p>
        </w:tc>
        <w:tc>
          <w:tcPr>
            <w:tcW w:w="2535" w:type="dxa"/>
            <w:shd w:val="clear" w:color="auto" w:fill="auto"/>
            <w:vAlign w:val="center"/>
          </w:tcPr>
          <w:p w14:paraId="0F4F73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100人份/盒（20×5）</w:t>
            </w:r>
          </w:p>
        </w:tc>
        <w:tc>
          <w:tcPr>
            <w:tcW w:w="915" w:type="dxa"/>
            <w:shd w:val="clear" w:color="auto" w:fill="auto"/>
            <w:vAlign w:val="center"/>
          </w:tcPr>
          <w:p w14:paraId="0CF4A1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w:t>
            </w:r>
          </w:p>
        </w:tc>
        <w:tc>
          <w:tcPr>
            <w:tcW w:w="780" w:type="dxa"/>
            <w:shd w:val="clear" w:color="auto" w:fill="auto"/>
            <w:vAlign w:val="center"/>
          </w:tcPr>
          <w:p w14:paraId="472C78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9DE6E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62B006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12600</w:t>
            </w:r>
          </w:p>
        </w:tc>
        <w:tc>
          <w:tcPr>
            <w:tcW w:w="1081" w:type="dxa"/>
            <w:shd w:val="clear" w:color="auto" w:fill="auto"/>
            <w:noWrap/>
            <w:vAlign w:val="center"/>
          </w:tcPr>
          <w:p w14:paraId="6C7933D7">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5B7D5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5A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113F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9536C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0BA68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人类免疫缺陷病毒抗体检测试剂盒（胶体金法）</w:t>
            </w:r>
          </w:p>
        </w:tc>
        <w:tc>
          <w:tcPr>
            <w:tcW w:w="4125" w:type="dxa"/>
            <w:shd w:val="clear" w:color="auto" w:fill="auto"/>
            <w:vAlign w:val="center"/>
          </w:tcPr>
          <w:p w14:paraId="5DC1A20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定性检测人全血、血清或血浆样本中的HIV1/2型抗体。</w:t>
            </w:r>
          </w:p>
        </w:tc>
        <w:tc>
          <w:tcPr>
            <w:tcW w:w="2535" w:type="dxa"/>
            <w:shd w:val="clear" w:color="auto" w:fill="auto"/>
            <w:vAlign w:val="center"/>
          </w:tcPr>
          <w:p w14:paraId="24B17C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卡型：50人份/盒</w:t>
            </w:r>
          </w:p>
        </w:tc>
        <w:tc>
          <w:tcPr>
            <w:tcW w:w="915" w:type="dxa"/>
            <w:shd w:val="clear" w:color="auto" w:fill="auto"/>
            <w:vAlign w:val="center"/>
          </w:tcPr>
          <w:p w14:paraId="3BA3A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780" w:type="dxa"/>
            <w:shd w:val="clear" w:color="auto" w:fill="auto"/>
            <w:vAlign w:val="center"/>
          </w:tcPr>
          <w:p w14:paraId="1B3661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732A7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1C4507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12800</w:t>
            </w:r>
          </w:p>
        </w:tc>
        <w:tc>
          <w:tcPr>
            <w:tcW w:w="1081" w:type="dxa"/>
            <w:shd w:val="clear" w:color="auto" w:fill="auto"/>
            <w:noWrap/>
            <w:vAlign w:val="center"/>
          </w:tcPr>
          <w:p w14:paraId="2CC58A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9224DA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43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5A60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17823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9F585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丙型肝炎病毒抗体检测试剂盒（胶体金法）</w:t>
            </w:r>
          </w:p>
        </w:tc>
        <w:tc>
          <w:tcPr>
            <w:tcW w:w="4125" w:type="dxa"/>
            <w:shd w:val="clear" w:color="auto" w:fill="auto"/>
            <w:vAlign w:val="center"/>
          </w:tcPr>
          <w:p w14:paraId="427458F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用于定性检测人血清或血浆样本中的丙型肝炎病毒(HCV)抗体。</w:t>
            </w:r>
          </w:p>
        </w:tc>
        <w:tc>
          <w:tcPr>
            <w:tcW w:w="2535" w:type="dxa"/>
            <w:shd w:val="clear" w:color="auto" w:fill="auto"/>
            <w:vAlign w:val="center"/>
          </w:tcPr>
          <w:p w14:paraId="461EDA2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7F56F6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780" w:type="dxa"/>
            <w:shd w:val="clear" w:color="auto" w:fill="auto"/>
            <w:vAlign w:val="center"/>
          </w:tcPr>
          <w:p w14:paraId="0EE927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0B521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5DB6B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4800</w:t>
            </w:r>
          </w:p>
        </w:tc>
        <w:tc>
          <w:tcPr>
            <w:tcW w:w="1081" w:type="dxa"/>
            <w:shd w:val="clear" w:color="auto" w:fill="auto"/>
            <w:noWrap/>
            <w:vAlign w:val="center"/>
          </w:tcPr>
          <w:p w14:paraId="0E40636E">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21A50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52A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4363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62D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6AB2D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甲基安非他明检测试剂盒（胶体金法）</w:t>
            </w:r>
          </w:p>
        </w:tc>
        <w:tc>
          <w:tcPr>
            <w:tcW w:w="4125" w:type="dxa"/>
            <w:shd w:val="clear" w:color="auto" w:fill="auto"/>
            <w:vAlign w:val="center"/>
          </w:tcPr>
          <w:p w14:paraId="62843F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本试剂盒用于体外定性检测人尿液样本中的临界浓度为1000ng/ml的甲基安非他明。</w:t>
            </w:r>
          </w:p>
        </w:tc>
        <w:tc>
          <w:tcPr>
            <w:tcW w:w="2535" w:type="dxa"/>
            <w:shd w:val="clear" w:color="auto" w:fill="auto"/>
            <w:vAlign w:val="center"/>
          </w:tcPr>
          <w:p w14:paraId="75FA8EC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1059EA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10.89</w:t>
            </w:r>
          </w:p>
        </w:tc>
        <w:tc>
          <w:tcPr>
            <w:tcW w:w="780" w:type="dxa"/>
            <w:shd w:val="clear" w:color="auto" w:fill="auto"/>
            <w:vAlign w:val="center"/>
          </w:tcPr>
          <w:p w14:paraId="5B20FE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765E28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4DFBEA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435.6</w:t>
            </w:r>
          </w:p>
        </w:tc>
        <w:tc>
          <w:tcPr>
            <w:tcW w:w="1081" w:type="dxa"/>
            <w:shd w:val="clear" w:color="auto" w:fill="auto"/>
            <w:noWrap/>
            <w:vAlign w:val="center"/>
          </w:tcPr>
          <w:p w14:paraId="4DF4707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374F9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16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2B872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7797F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5532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氯胺酮检测试剂(胶体金法)</w:t>
            </w:r>
          </w:p>
        </w:tc>
        <w:tc>
          <w:tcPr>
            <w:tcW w:w="4125" w:type="dxa"/>
            <w:shd w:val="clear" w:color="auto" w:fill="auto"/>
            <w:vAlign w:val="center"/>
          </w:tcPr>
          <w:p w14:paraId="4764454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本产品用于定性检测人尿液样本中最低检出浓度为1000ng/ml的氯胺酮，用于氯胺酮的初筛检测。</w:t>
            </w:r>
          </w:p>
        </w:tc>
        <w:tc>
          <w:tcPr>
            <w:tcW w:w="2535" w:type="dxa"/>
            <w:shd w:val="clear" w:color="auto" w:fill="auto"/>
            <w:vAlign w:val="center"/>
          </w:tcPr>
          <w:p w14:paraId="702FE02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40820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11.88</w:t>
            </w:r>
          </w:p>
        </w:tc>
        <w:tc>
          <w:tcPr>
            <w:tcW w:w="780" w:type="dxa"/>
            <w:shd w:val="clear" w:color="auto" w:fill="auto"/>
            <w:vAlign w:val="center"/>
          </w:tcPr>
          <w:p w14:paraId="7B342B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615CA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541F83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475.2</w:t>
            </w:r>
          </w:p>
        </w:tc>
        <w:tc>
          <w:tcPr>
            <w:tcW w:w="1081" w:type="dxa"/>
            <w:shd w:val="clear" w:color="auto" w:fill="auto"/>
            <w:noWrap/>
            <w:vAlign w:val="center"/>
          </w:tcPr>
          <w:p w14:paraId="0FF95C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198B0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93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67F92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BFB44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AE719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乙型肝炎病毒表面抗原（HBsAg）检测试剂（乳胶法）</w:t>
            </w:r>
          </w:p>
        </w:tc>
        <w:tc>
          <w:tcPr>
            <w:tcW w:w="4125" w:type="dxa"/>
            <w:shd w:val="clear" w:color="auto" w:fill="auto"/>
            <w:vAlign w:val="center"/>
          </w:tcPr>
          <w:p w14:paraId="456790A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本试剂盒用于体外定性检测人体全血、血清或血浆中的乙型肝炎病毒表面抗原（HBsAg）。</w:t>
            </w:r>
          </w:p>
        </w:tc>
        <w:tc>
          <w:tcPr>
            <w:tcW w:w="2535" w:type="dxa"/>
            <w:shd w:val="clear" w:color="auto" w:fill="auto"/>
            <w:vAlign w:val="center"/>
          </w:tcPr>
          <w:p w14:paraId="565937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 25人份/筒*4筒 全血</w:t>
            </w:r>
          </w:p>
        </w:tc>
        <w:tc>
          <w:tcPr>
            <w:tcW w:w="915" w:type="dxa"/>
            <w:shd w:val="clear" w:color="auto" w:fill="auto"/>
            <w:vAlign w:val="center"/>
          </w:tcPr>
          <w:p w14:paraId="72AA9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0.96</w:t>
            </w:r>
          </w:p>
        </w:tc>
        <w:tc>
          <w:tcPr>
            <w:tcW w:w="780" w:type="dxa"/>
            <w:shd w:val="clear" w:color="auto" w:fill="auto"/>
            <w:vAlign w:val="center"/>
          </w:tcPr>
          <w:p w14:paraId="4298F6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161564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301566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19200</w:t>
            </w:r>
          </w:p>
        </w:tc>
        <w:tc>
          <w:tcPr>
            <w:tcW w:w="1081" w:type="dxa"/>
            <w:shd w:val="clear" w:color="auto" w:fill="auto"/>
            <w:noWrap/>
            <w:vAlign w:val="center"/>
          </w:tcPr>
          <w:p w14:paraId="11370A7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3DEE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31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C9C49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224C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270C0D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乙型肝炎病毒表面抗原、表面抗体、e抗原、e抗体、核心抗体检测试剂盒（乳胶法）</w:t>
            </w:r>
          </w:p>
        </w:tc>
        <w:tc>
          <w:tcPr>
            <w:tcW w:w="4125" w:type="dxa"/>
            <w:shd w:val="clear" w:color="auto" w:fill="auto"/>
            <w:vAlign w:val="center"/>
          </w:tcPr>
          <w:p w14:paraId="5AB57F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该产品用于定性检测人血清、血浆样本中的乙型肝炎病毒标志物，包括乙型肝炎病毒表面抗原（HBsAg）、表面抗体（HBsAb）、e抗原（HBeAg）、e抗体（HBeAb）、和核心抗体（HBcAb）。</w:t>
            </w:r>
          </w:p>
        </w:tc>
        <w:tc>
          <w:tcPr>
            <w:tcW w:w="2535" w:type="dxa"/>
            <w:shd w:val="clear" w:color="auto" w:fill="auto"/>
            <w:vAlign w:val="center"/>
          </w:tcPr>
          <w:p w14:paraId="4F5523B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25T/盒</w:t>
            </w:r>
          </w:p>
        </w:tc>
        <w:tc>
          <w:tcPr>
            <w:tcW w:w="915" w:type="dxa"/>
            <w:shd w:val="clear" w:color="auto" w:fill="auto"/>
            <w:vAlign w:val="center"/>
          </w:tcPr>
          <w:p w14:paraId="190A15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780" w:type="dxa"/>
            <w:shd w:val="clear" w:color="auto" w:fill="auto"/>
            <w:vAlign w:val="center"/>
          </w:tcPr>
          <w:p w14:paraId="72A7A2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0B96A8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22B36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12800</w:t>
            </w:r>
          </w:p>
        </w:tc>
        <w:tc>
          <w:tcPr>
            <w:tcW w:w="1081" w:type="dxa"/>
            <w:shd w:val="clear" w:color="auto" w:fill="auto"/>
            <w:noWrap/>
            <w:vAlign w:val="center"/>
          </w:tcPr>
          <w:p w14:paraId="1CE4C252">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4EC1B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9FC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B1931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E7E8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F02B1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梅毒螺旋体抗体检测试剂盒（乳胶法）</w:t>
            </w:r>
          </w:p>
        </w:tc>
        <w:tc>
          <w:tcPr>
            <w:tcW w:w="4125" w:type="dxa"/>
            <w:shd w:val="clear" w:color="auto" w:fill="auto"/>
            <w:vAlign w:val="center"/>
          </w:tcPr>
          <w:p w14:paraId="367D66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本试剂盒用于定性检测人血清/血浆样本中的梅毒螺旋体抗体。</w:t>
            </w:r>
          </w:p>
        </w:tc>
        <w:tc>
          <w:tcPr>
            <w:tcW w:w="2535" w:type="dxa"/>
            <w:shd w:val="clear" w:color="auto" w:fill="auto"/>
            <w:vAlign w:val="center"/>
          </w:tcPr>
          <w:p w14:paraId="713A700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6B25C3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vAlign w:val="center"/>
          </w:tcPr>
          <w:p w14:paraId="1FFB0E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08338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332DF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8000</w:t>
            </w:r>
          </w:p>
        </w:tc>
        <w:tc>
          <w:tcPr>
            <w:tcW w:w="1081" w:type="dxa"/>
            <w:shd w:val="clear" w:color="auto" w:fill="auto"/>
            <w:noWrap/>
            <w:vAlign w:val="center"/>
          </w:tcPr>
          <w:p w14:paraId="0E0EFE5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6DFCF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BD7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0D2C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7203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69FCE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吗啡检测试剂盒（胶体金法）</w:t>
            </w:r>
          </w:p>
        </w:tc>
        <w:tc>
          <w:tcPr>
            <w:tcW w:w="4125" w:type="dxa"/>
            <w:shd w:val="clear" w:color="auto" w:fill="auto"/>
            <w:vAlign w:val="center"/>
          </w:tcPr>
          <w:p w14:paraId="135A1C9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该产品用于定性检测人尿液样本中最低检出浓度为300ng/ml的吗啡</w:t>
            </w:r>
          </w:p>
        </w:tc>
        <w:tc>
          <w:tcPr>
            <w:tcW w:w="2535" w:type="dxa"/>
            <w:shd w:val="clear" w:color="auto" w:fill="auto"/>
            <w:vAlign w:val="center"/>
          </w:tcPr>
          <w:p w14:paraId="48985C2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3C1AB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5.94</w:t>
            </w:r>
          </w:p>
        </w:tc>
        <w:tc>
          <w:tcPr>
            <w:tcW w:w="780" w:type="dxa"/>
            <w:shd w:val="clear" w:color="auto" w:fill="auto"/>
            <w:vAlign w:val="center"/>
          </w:tcPr>
          <w:p w14:paraId="4AACBB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28785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76B7BC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237.6</w:t>
            </w:r>
          </w:p>
        </w:tc>
        <w:tc>
          <w:tcPr>
            <w:tcW w:w="1081" w:type="dxa"/>
            <w:shd w:val="clear" w:color="auto" w:fill="auto"/>
            <w:noWrap/>
            <w:vAlign w:val="center"/>
          </w:tcPr>
          <w:p w14:paraId="545BBE5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ECBADE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6C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2735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8AD1F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40ABC8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二亚甲基双氧安非他明检测试剂盒（胶体金法）</w:t>
            </w:r>
          </w:p>
        </w:tc>
        <w:tc>
          <w:tcPr>
            <w:tcW w:w="4125" w:type="dxa"/>
            <w:shd w:val="clear" w:color="auto" w:fill="auto"/>
            <w:vAlign w:val="center"/>
          </w:tcPr>
          <w:p w14:paraId="786D230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该产品用于定性检测人体尿液中最低检出浓度为500ng/ml的二亚甲基双氧安非他明（MDMA）</w:t>
            </w:r>
          </w:p>
        </w:tc>
        <w:tc>
          <w:tcPr>
            <w:tcW w:w="2535" w:type="dxa"/>
            <w:shd w:val="clear" w:color="auto" w:fill="auto"/>
            <w:vAlign w:val="center"/>
          </w:tcPr>
          <w:p w14:paraId="7782495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38ECC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8.32</w:t>
            </w:r>
          </w:p>
        </w:tc>
        <w:tc>
          <w:tcPr>
            <w:tcW w:w="780" w:type="dxa"/>
            <w:shd w:val="clear" w:color="auto" w:fill="auto"/>
            <w:vAlign w:val="center"/>
          </w:tcPr>
          <w:p w14:paraId="067422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539162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14CDA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w:t>
            </w:r>
          </w:p>
        </w:tc>
        <w:tc>
          <w:tcPr>
            <w:tcW w:w="1081" w:type="dxa"/>
            <w:shd w:val="clear" w:color="auto" w:fill="auto"/>
            <w:noWrap/>
            <w:vAlign w:val="center"/>
          </w:tcPr>
          <w:p w14:paraId="0EA34AD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DD56C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353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D5A5E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D01D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D88A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吗啡、甲基安非他明、氯胺酮、二亚甲基双氧安非他明、四氢大麻酚酸联合检测试剂（胶体金法）</w:t>
            </w:r>
          </w:p>
        </w:tc>
        <w:tc>
          <w:tcPr>
            <w:tcW w:w="4125" w:type="dxa"/>
            <w:shd w:val="clear" w:color="auto" w:fill="auto"/>
            <w:vAlign w:val="center"/>
          </w:tcPr>
          <w:p w14:paraId="5A67848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体尿液样本中最低检出浓度为300ng/ml的吗啡、1000ng/ml的甲基安非他明、1000ng/ml的氯胺酮、500ng/ml的二亚甲基双氧安非他明、50ng/ml的四氢大麻酚酸和300ng/ml的可卡因代谢物苯甲酰爱康宁，用于吗啡、甲基安非他明、氯胺酮、二亚甲基双氧安非他明、四氢大麻酚酸，苯甲酰爱康宁的初筛检测。</w:t>
            </w:r>
          </w:p>
        </w:tc>
        <w:tc>
          <w:tcPr>
            <w:tcW w:w="2535" w:type="dxa"/>
            <w:shd w:val="clear" w:color="auto" w:fill="auto"/>
            <w:vAlign w:val="center"/>
          </w:tcPr>
          <w:p w14:paraId="6F5C831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25T/盒</w:t>
            </w:r>
          </w:p>
        </w:tc>
        <w:tc>
          <w:tcPr>
            <w:tcW w:w="915" w:type="dxa"/>
            <w:shd w:val="clear" w:color="auto" w:fill="auto"/>
            <w:vAlign w:val="center"/>
          </w:tcPr>
          <w:p w14:paraId="4DAE6B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780" w:type="dxa"/>
            <w:shd w:val="clear" w:color="auto" w:fill="auto"/>
            <w:vAlign w:val="center"/>
          </w:tcPr>
          <w:p w14:paraId="6387D2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6263C5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825" w:type="dxa"/>
            <w:shd w:val="clear" w:color="auto" w:fill="auto"/>
            <w:vAlign w:val="center"/>
          </w:tcPr>
          <w:p w14:paraId="57EDD4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925</w:t>
            </w:r>
          </w:p>
        </w:tc>
        <w:tc>
          <w:tcPr>
            <w:tcW w:w="1081" w:type="dxa"/>
            <w:shd w:val="clear" w:color="auto" w:fill="auto"/>
            <w:noWrap/>
            <w:vAlign w:val="center"/>
          </w:tcPr>
          <w:p w14:paraId="0504CB53">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B78EB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B2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4F6B5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190C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FE94A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四氢大麻酚酸检测试剂盒（胶体金法）</w:t>
            </w:r>
          </w:p>
        </w:tc>
        <w:tc>
          <w:tcPr>
            <w:tcW w:w="4125" w:type="dxa"/>
            <w:shd w:val="clear" w:color="auto" w:fill="auto"/>
            <w:vAlign w:val="center"/>
          </w:tcPr>
          <w:p w14:paraId="4E30255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该产品用于定性检测人尿液样本中最低检出浓度为50ng/ml的四氢大麻酚算（11-去甲-△9-四氢大麻酚-9-COOH，THC）。</w:t>
            </w:r>
          </w:p>
        </w:tc>
        <w:tc>
          <w:tcPr>
            <w:tcW w:w="2535" w:type="dxa"/>
            <w:shd w:val="clear" w:color="auto" w:fill="auto"/>
            <w:vAlign w:val="center"/>
          </w:tcPr>
          <w:p w14:paraId="6A45EB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40T/盒</w:t>
            </w:r>
          </w:p>
        </w:tc>
        <w:tc>
          <w:tcPr>
            <w:tcW w:w="915" w:type="dxa"/>
            <w:shd w:val="clear" w:color="auto" w:fill="auto"/>
            <w:vAlign w:val="center"/>
          </w:tcPr>
          <w:p w14:paraId="37FAE6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8.32</w:t>
            </w:r>
          </w:p>
        </w:tc>
        <w:tc>
          <w:tcPr>
            <w:tcW w:w="780" w:type="dxa"/>
            <w:shd w:val="clear" w:color="auto" w:fill="auto"/>
            <w:vAlign w:val="center"/>
          </w:tcPr>
          <w:p w14:paraId="201305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18CEA3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30EF6C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332.8</w:t>
            </w:r>
          </w:p>
        </w:tc>
        <w:tc>
          <w:tcPr>
            <w:tcW w:w="1081" w:type="dxa"/>
            <w:shd w:val="clear" w:color="auto" w:fill="auto"/>
            <w:noWrap/>
            <w:vAlign w:val="center"/>
          </w:tcPr>
          <w:p w14:paraId="7BBF31D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0C2EEF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5C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8E73A1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4E6E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44B36A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便隐血检测试纸（胶体金免疫层析法）</w:t>
            </w:r>
          </w:p>
        </w:tc>
        <w:tc>
          <w:tcPr>
            <w:tcW w:w="4125" w:type="dxa"/>
            <w:shd w:val="clear" w:color="auto" w:fill="auto"/>
            <w:vAlign w:val="center"/>
          </w:tcPr>
          <w:p w14:paraId="57180B4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该产品用于体外定性检测人粪便中的血红蛋白</w:t>
            </w:r>
          </w:p>
        </w:tc>
        <w:tc>
          <w:tcPr>
            <w:tcW w:w="2535" w:type="dxa"/>
            <w:shd w:val="clear" w:color="auto" w:fill="auto"/>
            <w:vAlign w:val="center"/>
          </w:tcPr>
          <w:p w14:paraId="3C65E90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100T(4.0mm)</w:t>
            </w:r>
          </w:p>
        </w:tc>
        <w:tc>
          <w:tcPr>
            <w:tcW w:w="915" w:type="dxa"/>
            <w:shd w:val="clear" w:color="auto" w:fill="auto"/>
            <w:vAlign w:val="center"/>
          </w:tcPr>
          <w:p w14:paraId="635854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0FE0C9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2CC428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F65A0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460</w:t>
            </w:r>
          </w:p>
        </w:tc>
        <w:tc>
          <w:tcPr>
            <w:tcW w:w="1081" w:type="dxa"/>
            <w:shd w:val="clear" w:color="auto" w:fill="auto"/>
            <w:noWrap/>
            <w:vAlign w:val="center"/>
          </w:tcPr>
          <w:p w14:paraId="3B6ABD2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C2FC0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6BF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6ABFF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B031F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695BDA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人绒毛膜促性腺激素（HCG）检测试纸(胶体金法)</w:t>
            </w:r>
          </w:p>
        </w:tc>
        <w:tc>
          <w:tcPr>
            <w:tcW w:w="4125" w:type="dxa"/>
            <w:shd w:val="clear" w:color="auto" w:fill="auto"/>
            <w:vAlign w:val="center"/>
          </w:tcPr>
          <w:p w14:paraId="43EDF1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用于体外定性检测人尿液中人绒毛膜促性腺激素（HCG）的含量。</w:t>
            </w:r>
          </w:p>
        </w:tc>
        <w:tc>
          <w:tcPr>
            <w:tcW w:w="2535" w:type="dxa"/>
            <w:shd w:val="clear" w:color="auto" w:fill="auto"/>
            <w:vAlign w:val="center"/>
          </w:tcPr>
          <w:p w14:paraId="6DEC266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条型：25人份/筒，4筒/盒</w:t>
            </w:r>
          </w:p>
        </w:tc>
        <w:tc>
          <w:tcPr>
            <w:tcW w:w="915" w:type="dxa"/>
            <w:shd w:val="clear" w:color="auto" w:fill="auto"/>
            <w:vAlign w:val="center"/>
          </w:tcPr>
          <w:p w14:paraId="148279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0.64</w:t>
            </w:r>
          </w:p>
        </w:tc>
        <w:tc>
          <w:tcPr>
            <w:tcW w:w="780" w:type="dxa"/>
            <w:shd w:val="clear" w:color="auto" w:fill="auto"/>
            <w:vAlign w:val="center"/>
          </w:tcPr>
          <w:p w14:paraId="12445A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402F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60000</w:t>
            </w:r>
          </w:p>
        </w:tc>
        <w:tc>
          <w:tcPr>
            <w:tcW w:w="825" w:type="dxa"/>
            <w:shd w:val="clear" w:color="auto" w:fill="auto"/>
            <w:vAlign w:val="center"/>
          </w:tcPr>
          <w:p w14:paraId="723A8C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38400</w:t>
            </w:r>
          </w:p>
        </w:tc>
        <w:tc>
          <w:tcPr>
            <w:tcW w:w="1081" w:type="dxa"/>
            <w:shd w:val="clear" w:color="auto" w:fill="auto"/>
            <w:noWrap/>
            <w:vAlign w:val="center"/>
          </w:tcPr>
          <w:p w14:paraId="3BF8FAD6">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8543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49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DFF77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包-社康干化学尿液分析仪专机耗材一批</w:t>
            </w:r>
          </w:p>
        </w:tc>
        <w:tc>
          <w:tcPr>
            <w:tcW w:w="585" w:type="dxa"/>
            <w:shd w:val="clear" w:color="auto" w:fill="auto"/>
            <w:vAlign w:val="center"/>
          </w:tcPr>
          <w:p w14:paraId="0E192C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B90FA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多项目尿液化学分析控制品</w:t>
            </w:r>
          </w:p>
        </w:tc>
        <w:tc>
          <w:tcPr>
            <w:tcW w:w="4125" w:type="dxa"/>
            <w:shd w:val="clear" w:color="auto" w:fill="auto"/>
            <w:vAlign w:val="center"/>
          </w:tcPr>
          <w:p w14:paraId="52B826E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供医疗机构用于干化学尿液试条和干化学尿液分析仪的质量控制。</w:t>
            </w:r>
          </w:p>
        </w:tc>
        <w:tc>
          <w:tcPr>
            <w:tcW w:w="2535" w:type="dxa"/>
            <w:shd w:val="clear" w:color="auto" w:fill="auto"/>
            <w:vAlign w:val="center"/>
          </w:tcPr>
          <w:p w14:paraId="22F6C1A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12瓶/盒</w:t>
            </w:r>
          </w:p>
        </w:tc>
        <w:tc>
          <w:tcPr>
            <w:tcW w:w="915" w:type="dxa"/>
            <w:shd w:val="clear" w:color="auto" w:fill="auto"/>
            <w:vAlign w:val="center"/>
          </w:tcPr>
          <w:p w14:paraId="21D920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75FAA3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4CAE27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4DD8BD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3F2C004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7A8DE0C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7074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8F5CE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26AF9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D228E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干化学尿液分析试纸条</w:t>
            </w:r>
          </w:p>
        </w:tc>
        <w:tc>
          <w:tcPr>
            <w:tcW w:w="4125" w:type="dxa"/>
            <w:shd w:val="clear" w:color="auto" w:fill="auto"/>
            <w:vAlign w:val="center"/>
          </w:tcPr>
          <w:p w14:paraId="51E51FD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人体尿液中的葡萄糖、胆红素、酮体、比重、隐血、PH、蛋白质、亚硝酸盐、白细胞、尿胆素原、维生素C、微量白蛋白、肌酐、尿钙例子的检测（半定量）。Mejer-14SL、Mejer-14A、Mejer-14B、Mejer-14C检测项目为：葡萄糖、胆红素、酮体、比重、隐血、PH、蛋白质、亚硝酸盐、白细胞、尿胆素原、维生素C、微量白蛋白、肌酐、尿钙例子共十四项。Mejer-13SL检测项目为：葡萄糖、胆红素、酮体、比重、隐血、PH、蛋白质、亚硝酸盐、白细胞、尿胆素原、微量白蛋白、肌酐、尿钙例子共十三项。Mejer-11SL、Mejer-11A、、Mejer-11B、Mejer-11P、Mejer-11U、Mejer-11D、Mejer-11T检测项目为：葡萄糖、胆红素、酮体、比重、隐血、PH、蛋白质、亚硝酸盐、白细胞、尿胆素原、维生素C共十一项。Mejer-10T、BTD-10SL检测项目为：葡萄糖、胆红素、酮体、比重、隐血、PH、蛋白质、亚硝酸盐、白细胞、尿胆素原共十项。</w:t>
            </w:r>
          </w:p>
        </w:tc>
        <w:tc>
          <w:tcPr>
            <w:tcW w:w="2535" w:type="dxa"/>
            <w:shd w:val="clear" w:color="auto" w:fill="auto"/>
            <w:vAlign w:val="center"/>
          </w:tcPr>
          <w:p w14:paraId="0C753AF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100人份/盒（美侨11SL）</w:t>
            </w:r>
          </w:p>
        </w:tc>
        <w:tc>
          <w:tcPr>
            <w:tcW w:w="915" w:type="dxa"/>
            <w:shd w:val="clear" w:color="auto" w:fill="auto"/>
            <w:vAlign w:val="center"/>
          </w:tcPr>
          <w:p w14:paraId="60580A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69B1E9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792A11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825" w:type="dxa"/>
            <w:shd w:val="clear" w:color="auto" w:fill="auto"/>
            <w:vAlign w:val="center"/>
          </w:tcPr>
          <w:p w14:paraId="2EC3EE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61BA0F2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3C603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54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64D2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0AAE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BED6E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尿液试纸条</w:t>
            </w:r>
          </w:p>
        </w:tc>
        <w:tc>
          <w:tcPr>
            <w:tcW w:w="4125" w:type="dxa"/>
            <w:shd w:val="clear" w:color="auto" w:fill="auto"/>
            <w:vAlign w:val="center"/>
          </w:tcPr>
          <w:p w14:paraId="13B1FDC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尿试纸条与适用的仪器配套使用，对人体尿液中的白细胞（WBC）、酮体（KET）、亚硝酸盐（NIT）、尿胆原（URO）、胆红素（BIL）、蛋白质（PRO）、葡萄糖（GLU）、尿比重（SG）、酸碱度（pH）、隐血（BLD）、微白蛋白（MA）、尿钙（Ca）、肌酐（CR）、维生素C（VC）十四项化学指标进行半定量或定性检测，为临床检验和诊断提供参考，适用于医疗机构临床检验的筛选试验或辅助诊断。</w:t>
            </w:r>
          </w:p>
        </w:tc>
        <w:tc>
          <w:tcPr>
            <w:tcW w:w="2535" w:type="dxa"/>
            <w:shd w:val="clear" w:color="auto" w:fill="auto"/>
            <w:vAlign w:val="center"/>
          </w:tcPr>
          <w:p w14:paraId="7F06A0F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URIT 11G 100条/筒</w:t>
            </w:r>
          </w:p>
        </w:tc>
        <w:tc>
          <w:tcPr>
            <w:tcW w:w="915" w:type="dxa"/>
            <w:shd w:val="clear" w:color="auto" w:fill="auto"/>
            <w:vAlign w:val="center"/>
          </w:tcPr>
          <w:p w14:paraId="6A0170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1.49</w:t>
            </w:r>
          </w:p>
        </w:tc>
        <w:tc>
          <w:tcPr>
            <w:tcW w:w="780" w:type="dxa"/>
            <w:shd w:val="clear" w:color="auto" w:fill="auto"/>
            <w:vAlign w:val="center"/>
          </w:tcPr>
          <w:p w14:paraId="130889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6332BA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825" w:type="dxa"/>
            <w:shd w:val="clear" w:color="auto" w:fill="auto"/>
            <w:vAlign w:val="center"/>
          </w:tcPr>
          <w:p w14:paraId="451AE1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2235</w:t>
            </w:r>
          </w:p>
        </w:tc>
        <w:tc>
          <w:tcPr>
            <w:tcW w:w="1081" w:type="dxa"/>
            <w:shd w:val="clear" w:color="auto" w:fill="auto"/>
            <w:noWrap/>
            <w:vAlign w:val="center"/>
          </w:tcPr>
          <w:p w14:paraId="13D0B4FA">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58455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58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E71E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43A1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C146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多项尿液检测试纸条（干式化学法）</w:t>
            </w:r>
          </w:p>
        </w:tc>
        <w:tc>
          <w:tcPr>
            <w:tcW w:w="4125" w:type="dxa"/>
            <w:shd w:val="clear" w:color="auto" w:fill="auto"/>
            <w:vAlign w:val="center"/>
          </w:tcPr>
          <w:p w14:paraId="49E4379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用于快速筛查尿液中的多种化学成分</w:t>
            </w:r>
          </w:p>
        </w:tc>
        <w:tc>
          <w:tcPr>
            <w:tcW w:w="2535" w:type="dxa"/>
            <w:shd w:val="clear" w:color="auto" w:fill="auto"/>
            <w:vAlign w:val="center"/>
          </w:tcPr>
          <w:p w14:paraId="3B8BBB7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100T/筒</w:t>
            </w:r>
          </w:p>
        </w:tc>
        <w:tc>
          <w:tcPr>
            <w:tcW w:w="915" w:type="dxa"/>
            <w:shd w:val="clear" w:color="auto" w:fill="auto"/>
            <w:vAlign w:val="center"/>
          </w:tcPr>
          <w:p w14:paraId="08288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780" w:type="dxa"/>
            <w:shd w:val="clear" w:color="auto" w:fill="auto"/>
            <w:vAlign w:val="center"/>
          </w:tcPr>
          <w:p w14:paraId="24359F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测试</w:t>
            </w:r>
          </w:p>
        </w:tc>
        <w:tc>
          <w:tcPr>
            <w:tcW w:w="825" w:type="dxa"/>
            <w:shd w:val="clear" w:color="auto" w:fill="auto"/>
            <w:vAlign w:val="center"/>
          </w:tcPr>
          <w:p w14:paraId="32917D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1EA4C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w:t>
            </w:r>
          </w:p>
        </w:tc>
        <w:tc>
          <w:tcPr>
            <w:tcW w:w="1081" w:type="dxa"/>
            <w:shd w:val="clear" w:color="auto" w:fill="auto"/>
            <w:noWrap/>
            <w:vAlign w:val="center"/>
          </w:tcPr>
          <w:p w14:paraId="4541F6B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892D0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07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20A88683">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r>
              <w:rPr>
                <w:rFonts w:hint="eastAsia" w:ascii="宋体" w:hAnsi="宋体" w:cs="宋体"/>
                <w:i w:val="0"/>
                <w:iCs w:val="0"/>
                <w:color w:val="000000"/>
                <w:kern w:val="0"/>
                <w:sz w:val="18"/>
                <w:szCs w:val="18"/>
                <w:u w:val="none"/>
                <w:lang w:val="en-US" w:eastAsia="zh-CN" w:bidi="ar"/>
              </w:rPr>
              <w:t>-微生物药敏试纸</w:t>
            </w:r>
          </w:p>
        </w:tc>
        <w:tc>
          <w:tcPr>
            <w:tcW w:w="585" w:type="dxa"/>
            <w:shd w:val="clear" w:color="auto" w:fill="auto"/>
            <w:vAlign w:val="center"/>
          </w:tcPr>
          <w:p w14:paraId="60FA0E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ED487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替加环素药敏试条（E试验法）</w:t>
            </w:r>
          </w:p>
        </w:tc>
        <w:tc>
          <w:tcPr>
            <w:tcW w:w="4125" w:type="dxa"/>
            <w:shd w:val="clear" w:color="auto" w:fill="auto"/>
            <w:vAlign w:val="center"/>
          </w:tcPr>
          <w:p w14:paraId="7D47F8E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用于替加环素体外细菌敏感性检测。</w:t>
            </w:r>
          </w:p>
        </w:tc>
        <w:tc>
          <w:tcPr>
            <w:tcW w:w="2535" w:type="dxa"/>
            <w:shd w:val="clear" w:color="auto" w:fill="auto"/>
            <w:vAlign w:val="center"/>
          </w:tcPr>
          <w:p w14:paraId="2EBCE0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79334B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58853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B48E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69E25F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1300</w:t>
            </w:r>
          </w:p>
        </w:tc>
        <w:tc>
          <w:tcPr>
            <w:tcW w:w="1081" w:type="dxa"/>
            <w:shd w:val="clear" w:color="auto" w:fill="auto"/>
            <w:noWrap/>
            <w:vAlign w:val="center"/>
          </w:tcPr>
          <w:p w14:paraId="63ADE9E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5195E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4718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91325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93FB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5D883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替考拉宁</w:t>
            </w:r>
          </w:p>
        </w:tc>
        <w:tc>
          <w:tcPr>
            <w:tcW w:w="4125" w:type="dxa"/>
            <w:shd w:val="clear" w:color="auto" w:fill="auto"/>
            <w:vAlign w:val="center"/>
          </w:tcPr>
          <w:p w14:paraId="7444AC7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49D0E4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16912F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E12DF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132C6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7C0741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28F8DCE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87AB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C2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236A2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05DDA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41C9F3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万古霉素</w:t>
            </w:r>
          </w:p>
        </w:tc>
        <w:tc>
          <w:tcPr>
            <w:tcW w:w="4125" w:type="dxa"/>
            <w:shd w:val="clear" w:color="auto" w:fill="auto"/>
            <w:vAlign w:val="center"/>
          </w:tcPr>
          <w:p w14:paraId="44E481E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04DA50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C8088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40AD0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6AC3A7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66D739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08BC09E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B82AA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8E2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97446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DC4D0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3B3B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 利奈唑胺</w:t>
            </w:r>
          </w:p>
        </w:tc>
        <w:tc>
          <w:tcPr>
            <w:tcW w:w="4125" w:type="dxa"/>
            <w:shd w:val="clear" w:color="auto" w:fill="auto"/>
            <w:vAlign w:val="center"/>
          </w:tcPr>
          <w:p w14:paraId="59F8185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560185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37E2FA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89F2B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EBA9C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4DD64F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3CA80A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F542C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649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880A3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492F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D1EE8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革兰阳性菌药敏试条（E试验法）苯唑西林</w:t>
            </w:r>
          </w:p>
        </w:tc>
        <w:tc>
          <w:tcPr>
            <w:tcW w:w="4125" w:type="dxa"/>
            <w:shd w:val="clear" w:color="auto" w:fill="auto"/>
            <w:vAlign w:val="center"/>
          </w:tcPr>
          <w:p w14:paraId="4FE1C5C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25088C4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0BB4D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4A3AEF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7AAC2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102C07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7800</w:t>
            </w:r>
          </w:p>
        </w:tc>
        <w:tc>
          <w:tcPr>
            <w:tcW w:w="1081" w:type="dxa"/>
            <w:shd w:val="clear" w:color="auto" w:fill="auto"/>
            <w:noWrap/>
            <w:vAlign w:val="center"/>
          </w:tcPr>
          <w:p w14:paraId="5732162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3450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21A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3F52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F407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23DB0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两性霉素B</w:t>
            </w:r>
          </w:p>
        </w:tc>
        <w:tc>
          <w:tcPr>
            <w:tcW w:w="4125" w:type="dxa"/>
            <w:shd w:val="clear" w:color="auto" w:fill="auto"/>
            <w:vAlign w:val="center"/>
          </w:tcPr>
          <w:p w14:paraId="22EACC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7DF32D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47AED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4DCC3F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F6FCE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66A719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6132A3E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5629A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8A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05D6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D3F7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26B25B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真菌药敏试条（E试验法）5-氟胞嘧啶</w:t>
            </w:r>
          </w:p>
        </w:tc>
        <w:tc>
          <w:tcPr>
            <w:tcW w:w="4125" w:type="dxa"/>
            <w:shd w:val="clear" w:color="auto" w:fill="auto"/>
            <w:vAlign w:val="center"/>
          </w:tcPr>
          <w:p w14:paraId="72191A9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16DE42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96A6E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35C92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7D28B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7BCB7E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309E20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5E7A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60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F9CB0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18858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8FD71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氟康唑</w:t>
            </w:r>
          </w:p>
        </w:tc>
        <w:tc>
          <w:tcPr>
            <w:tcW w:w="4125" w:type="dxa"/>
            <w:shd w:val="clear" w:color="auto" w:fill="auto"/>
            <w:vAlign w:val="center"/>
          </w:tcPr>
          <w:p w14:paraId="282B7B8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7EC82C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2F65F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2B3309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F77C6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547600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0CFF759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44AD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16A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7586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DDC2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23FDC9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伊曲康唑</w:t>
            </w:r>
          </w:p>
        </w:tc>
        <w:tc>
          <w:tcPr>
            <w:tcW w:w="4125" w:type="dxa"/>
            <w:shd w:val="clear" w:color="auto" w:fill="auto"/>
            <w:vAlign w:val="center"/>
          </w:tcPr>
          <w:p w14:paraId="283141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22EF78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27799B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66319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4559E6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410004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48472E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BAED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100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84D0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D1686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146562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伏立康唑</w:t>
            </w:r>
          </w:p>
        </w:tc>
        <w:tc>
          <w:tcPr>
            <w:tcW w:w="4125" w:type="dxa"/>
            <w:shd w:val="clear" w:color="auto" w:fill="auto"/>
            <w:vAlign w:val="center"/>
          </w:tcPr>
          <w:p w14:paraId="665737D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0D4650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7A69FF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7AAB5A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331E5E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71AB22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23DBCC8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5E094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35F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33C9D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E96C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2326F5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真菌药敏试条（E试验法） 米卡芬净</w:t>
            </w:r>
          </w:p>
        </w:tc>
        <w:tc>
          <w:tcPr>
            <w:tcW w:w="4125" w:type="dxa"/>
            <w:shd w:val="clear" w:color="auto" w:fill="auto"/>
            <w:vAlign w:val="center"/>
          </w:tcPr>
          <w:p w14:paraId="4D5F174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用于酵母样真菌包括念珠菌属、隐球菌属的体外药物敏感性试验。</w:t>
            </w:r>
          </w:p>
        </w:tc>
        <w:tc>
          <w:tcPr>
            <w:tcW w:w="2535" w:type="dxa"/>
            <w:shd w:val="clear" w:color="auto" w:fill="auto"/>
            <w:vAlign w:val="center"/>
          </w:tcPr>
          <w:p w14:paraId="0F5739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655603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5FBEA3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AAD23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825" w:type="dxa"/>
            <w:shd w:val="clear" w:color="auto" w:fill="auto"/>
            <w:vAlign w:val="center"/>
          </w:tcPr>
          <w:p w14:paraId="3418FA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w:t>
            </w:r>
          </w:p>
        </w:tc>
        <w:tc>
          <w:tcPr>
            <w:tcW w:w="1081" w:type="dxa"/>
            <w:shd w:val="clear" w:color="auto" w:fill="auto"/>
            <w:noWrap/>
            <w:vAlign w:val="center"/>
          </w:tcPr>
          <w:p w14:paraId="62206ED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92C45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5D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CB5A2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9B01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DE34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细菌药敏试条（E试验法）头孢西丁</w:t>
            </w:r>
          </w:p>
        </w:tc>
        <w:tc>
          <w:tcPr>
            <w:tcW w:w="4125" w:type="dxa"/>
            <w:shd w:val="clear" w:color="auto" w:fill="auto"/>
            <w:vAlign w:val="center"/>
          </w:tcPr>
          <w:p w14:paraId="2D87B66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3913D1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3EE9DD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06BB6B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49D84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89B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14AFFDA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50E98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85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29A9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8075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47495C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细菌药敏试条（E试验法）左氧氟沙星</w:t>
            </w:r>
          </w:p>
        </w:tc>
        <w:tc>
          <w:tcPr>
            <w:tcW w:w="4125" w:type="dxa"/>
            <w:shd w:val="clear" w:color="auto" w:fill="auto"/>
            <w:vAlign w:val="center"/>
          </w:tcPr>
          <w:p w14:paraId="1373DF5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224ED8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FDFA6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C3A0C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5C51C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A434A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2CB1DA9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D6D34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BF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14B91A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7A1E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542592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细菌药敏试条（E试验法）环丙沙星</w:t>
            </w:r>
          </w:p>
        </w:tc>
        <w:tc>
          <w:tcPr>
            <w:tcW w:w="4125" w:type="dxa"/>
            <w:shd w:val="clear" w:color="auto" w:fill="auto"/>
            <w:vAlign w:val="center"/>
          </w:tcPr>
          <w:p w14:paraId="278E7E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881C5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C1332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92F1F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5D1EB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9BDFD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6AA130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CE2A4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79C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D12A8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579A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4924D6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细菌药敏试条（E试验法）替卡西林/棒酸</w:t>
            </w:r>
          </w:p>
        </w:tc>
        <w:tc>
          <w:tcPr>
            <w:tcW w:w="4125" w:type="dxa"/>
            <w:shd w:val="clear" w:color="auto" w:fill="auto"/>
            <w:vAlign w:val="center"/>
          </w:tcPr>
          <w:p w14:paraId="58F6B6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7E25FD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51A68F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21E5CA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17C6DB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65D6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5200</w:t>
            </w:r>
          </w:p>
        </w:tc>
        <w:tc>
          <w:tcPr>
            <w:tcW w:w="1081" w:type="dxa"/>
            <w:shd w:val="clear" w:color="auto" w:fill="auto"/>
            <w:noWrap/>
            <w:vAlign w:val="center"/>
          </w:tcPr>
          <w:p w14:paraId="3D9C5B1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F4D75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51D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2EDD7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99E3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09F87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细菌药敏试条(E试验法)-美罗培南</w:t>
            </w:r>
          </w:p>
        </w:tc>
        <w:tc>
          <w:tcPr>
            <w:tcW w:w="4125" w:type="dxa"/>
            <w:shd w:val="clear" w:color="auto" w:fill="auto"/>
            <w:vAlign w:val="center"/>
          </w:tcPr>
          <w:p w14:paraId="65D8461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5B35B97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D7E2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05282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3E20F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BE089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731F9C9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075263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C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1CAE9A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4D545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341814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细菌药敏试条(E试验法)-青霉素</w:t>
            </w:r>
          </w:p>
        </w:tc>
        <w:tc>
          <w:tcPr>
            <w:tcW w:w="4125" w:type="dxa"/>
            <w:shd w:val="clear" w:color="auto" w:fill="auto"/>
            <w:vAlign w:val="center"/>
          </w:tcPr>
          <w:p w14:paraId="783F09C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6DD81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4C5006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45B5AE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1C41B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E728E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348AF1F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A7194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6D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03678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64C9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280A05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细菌药敏试条(E试验法)-头孢曲松</w:t>
            </w:r>
          </w:p>
        </w:tc>
        <w:tc>
          <w:tcPr>
            <w:tcW w:w="4125" w:type="dxa"/>
            <w:shd w:val="clear" w:color="auto" w:fill="auto"/>
            <w:vAlign w:val="center"/>
          </w:tcPr>
          <w:p w14:paraId="0E7FD54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DBD7C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0A19F5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612259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7F9D47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5EB57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3E3FC13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845D5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CAC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F75E2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32A1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5FC1F4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细菌药敏试条(E试验法)-万古霉素</w:t>
            </w:r>
          </w:p>
        </w:tc>
        <w:tc>
          <w:tcPr>
            <w:tcW w:w="4125" w:type="dxa"/>
            <w:shd w:val="clear" w:color="auto" w:fill="auto"/>
            <w:vAlign w:val="center"/>
          </w:tcPr>
          <w:p w14:paraId="6920A5E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用于革兰阳性菌体外抗菌药物敏感性的检测。</w:t>
            </w:r>
          </w:p>
        </w:tc>
        <w:tc>
          <w:tcPr>
            <w:tcW w:w="2535" w:type="dxa"/>
            <w:shd w:val="clear" w:color="auto" w:fill="auto"/>
            <w:vAlign w:val="center"/>
          </w:tcPr>
          <w:p w14:paraId="3823135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180295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2B0895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575407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43060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7D901CF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314DC5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661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4FB1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2399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042A72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细菌药敏试条(E试验法)-亚胺培南</w:t>
            </w:r>
          </w:p>
        </w:tc>
        <w:tc>
          <w:tcPr>
            <w:tcW w:w="4125" w:type="dxa"/>
            <w:shd w:val="clear" w:color="auto" w:fill="auto"/>
            <w:vAlign w:val="center"/>
          </w:tcPr>
          <w:p w14:paraId="0D772B8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用于革兰阴性菌、阳性菌体外抗菌药物敏感性的检测。</w:t>
            </w:r>
          </w:p>
        </w:tc>
        <w:tc>
          <w:tcPr>
            <w:tcW w:w="2535" w:type="dxa"/>
            <w:shd w:val="clear" w:color="auto" w:fill="auto"/>
            <w:vAlign w:val="center"/>
          </w:tcPr>
          <w:p w14:paraId="0DA89A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20条/盒</w:t>
            </w:r>
          </w:p>
        </w:tc>
        <w:tc>
          <w:tcPr>
            <w:tcW w:w="915" w:type="dxa"/>
            <w:shd w:val="clear" w:color="auto" w:fill="auto"/>
            <w:vAlign w:val="center"/>
          </w:tcPr>
          <w:p w14:paraId="28BA0E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14.3</w:t>
            </w:r>
          </w:p>
        </w:tc>
        <w:tc>
          <w:tcPr>
            <w:tcW w:w="780" w:type="dxa"/>
            <w:shd w:val="clear" w:color="auto" w:fill="auto"/>
            <w:vAlign w:val="center"/>
          </w:tcPr>
          <w:p w14:paraId="25F221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087A46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838A6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2860</w:t>
            </w:r>
          </w:p>
        </w:tc>
        <w:tc>
          <w:tcPr>
            <w:tcW w:w="1081" w:type="dxa"/>
            <w:shd w:val="clear" w:color="auto" w:fill="auto"/>
            <w:noWrap/>
            <w:vAlign w:val="center"/>
          </w:tcPr>
          <w:p w14:paraId="19E9296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EED01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61E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A266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87B22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21C80F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头孢吡肟药敏实验纸片（扩散法）</w:t>
            </w:r>
          </w:p>
        </w:tc>
        <w:tc>
          <w:tcPr>
            <w:tcW w:w="4125" w:type="dxa"/>
            <w:shd w:val="clear" w:color="auto" w:fill="auto"/>
            <w:vAlign w:val="center"/>
          </w:tcPr>
          <w:p w14:paraId="0554B4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本产品用于头孢吡肟体外细菌敏感性检测。</w:t>
            </w:r>
          </w:p>
        </w:tc>
        <w:tc>
          <w:tcPr>
            <w:tcW w:w="2535" w:type="dxa"/>
            <w:shd w:val="clear" w:color="auto" w:fill="auto"/>
            <w:vAlign w:val="center"/>
          </w:tcPr>
          <w:p w14:paraId="017014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643083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780" w:type="dxa"/>
            <w:shd w:val="clear" w:color="auto" w:fill="auto"/>
            <w:vAlign w:val="center"/>
          </w:tcPr>
          <w:p w14:paraId="617A39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36980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6EC51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2240</w:t>
            </w:r>
          </w:p>
        </w:tc>
        <w:tc>
          <w:tcPr>
            <w:tcW w:w="1081" w:type="dxa"/>
            <w:shd w:val="clear" w:color="auto" w:fill="auto"/>
            <w:noWrap/>
            <w:vAlign w:val="center"/>
          </w:tcPr>
          <w:p w14:paraId="29DD3E2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54855B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D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8F1D3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36FA5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41DC91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头孢他啶药敏实验纸片（扩散法）</w:t>
            </w:r>
          </w:p>
        </w:tc>
        <w:tc>
          <w:tcPr>
            <w:tcW w:w="4125" w:type="dxa"/>
            <w:shd w:val="clear" w:color="auto" w:fill="auto"/>
            <w:vAlign w:val="center"/>
          </w:tcPr>
          <w:p w14:paraId="26166DE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本产品用于头孢他啶体外细菌敏感性检测。</w:t>
            </w:r>
          </w:p>
        </w:tc>
        <w:tc>
          <w:tcPr>
            <w:tcW w:w="2535" w:type="dxa"/>
            <w:shd w:val="clear" w:color="auto" w:fill="auto"/>
            <w:vAlign w:val="center"/>
          </w:tcPr>
          <w:p w14:paraId="4A4EB58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5支/盒</w:t>
            </w:r>
          </w:p>
        </w:tc>
        <w:tc>
          <w:tcPr>
            <w:tcW w:w="915" w:type="dxa"/>
            <w:shd w:val="clear" w:color="auto" w:fill="auto"/>
            <w:vAlign w:val="center"/>
          </w:tcPr>
          <w:p w14:paraId="0290A5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780" w:type="dxa"/>
            <w:shd w:val="clear" w:color="auto" w:fill="auto"/>
            <w:vAlign w:val="center"/>
          </w:tcPr>
          <w:p w14:paraId="2E65F2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3741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0B9C50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2240</w:t>
            </w:r>
          </w:p>
        </w:tc>
        <w:tc>
          <w:tcPr>
            <w:tcW w:w="1081" w:type="dxa"/>
            <w:shd w:val="clear" w:color="auto" w:fill="auto"/>
            <w:noWrap/>
            <w:vAlign w:val="center"/>
          </w:tcPr>
          <w:p w14:paraId="3BFF7A7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410DFF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CA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6925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5DFE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0BE554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利奈唑胺药敏实验纸片（扩散法）</w:t>
            </w:r>
          </w:p>
        </w:tc>
        <w:tc>
          <w:tcPr>
            <w:tcW w:w="4125" w:type="dxa"/>
            <w:shd w:val="clear" w:color="auto" w:fill="auto"/>
            <w:vAlign w:val="center"/>
          </w:tcPr>
          <w:p w14:paraId="7D15BDC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用于半定量琼脂扩散实验法进行体外利奈唑胺敏感性检测。</w:t>
            </w:r>
          </w:p>
        </w:tc>
        <w:tc>
          <w:tcPr>
            <w:tcW w:w="2535" w:type="dxa"/>
            <w:shd w:val="clear" w:color="auto" w:fill="auto"/>
            <w:vAlign w:val="center"/>
          </w:tcPr>
          <w:p w14:paraId="2025FF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4BB787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1FB8A3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F700E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484850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67D165D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5B125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88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0828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14FA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1D7B3F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头孢哌酮药敏实验纸片（扩散法）</w:t>
            </w:r>
          </w:p>
        </w:tc>
        <w:tc>
          <w:tcPr>
            <w:tcW w:w="4125" w:type="dxa"/>
            <w:shd w:val="clear" w:color="auto" w:fill="auto"/>
            <w:vAlign w:val="center"/>
          </w:tcPr>
          <w:p w14:paraId="5B7252F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本产品用于头孢哌酮体外细菌敏感性检测。</w:t>
            </w:r>
          </w:p>
        </w:tc>
        <w:tc>
          <w:tcPr>
            <w:tcW w:w="2535" w:type="dxa"/>
            <w:shd w:val="clear" w:color="auto" w:fill="auto"/>
            <w:vAlign w:val="center"/>
          </w:tcPr>
          <w:p w14:paraId="23F1BC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75ug，5支/盒</w:t>
            </w:r>
          </w:p>
        </w:tc>
        <w:tc>
          <w:tcPr>
            <w:tcW w:w="915" w:type="dxa"/>
            <w:shd w:val="clear" w:color="auto" w:fill="auto"/>
            <w:vAlign w:val="center"/>
          </w:tcPr>
          <w:p w14:paraId="21873E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0FD1A9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B7826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09CA59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2648710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E67F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C7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FA5D3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498A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499D20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头孢吡肟药敏实验纸片（扩散法）</w:t>
            </w:r>
          </w:p>
        </w:tc>
        <w:tc>
          <w:tcPr>
            <w:tcW w:w="4125" w:type="dxa"/>
            <w:shd w:val="clear" w:color="auto" w:fill="auto"/>
            <w:vAlign w:val="center"/>
          </w:tcPr>
          <w:p w14:paraId="3FD6CD8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本产品用于头孢吡肟体外细菌敏感性检测。</w:t>
            </w:r>
          </w:p>
        </w:tc>
        <w:tc>
          <w:tcPr>
            <w:tcW w:w="2535" w:type="dxa"/>
            <w:shd w:val="clear" w:color="auto" w:fill="auto"/>
            <w:vAlign w:val="center"/>
          </w:tcPr>
          <w:p w14:paraId="0BA285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477001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6ACA74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7DC7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7B6825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2080</w:t>
            </w:r>
          </w:p>
        </w:tc>
        <w:tc>
          <w:tcPr>
            <w:tcW w:w="1081" w:type="dxa"/>
            <w:shd w:val="clear" w:color="auto" w:fill="auto"/>
            <w:noWrap/>
            <w:vAlign w:val="center"/>
          </w:tcPr>
          <w:p w14:paraId="3E679CB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E00CD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38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5CBB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22BB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28BA6F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头孢洛林药敏实验纸片（扩散法）</w:t>
            </w:r>
          </w:p>
        </w:tc>
        <w:tc>
          <w:tcPr>
            <w:tcW w:w="4125" w:type="dxa"/>
            <w:shd w:val="clear" w:color="auto" w:fill="auto"/>
            <w:vAlign w:val="center"/>
          </w:tcPr>
          <w:p w14:paraId="48F62E3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本产品用于头孢洛林体外细菌敏感性检测。</w:t>
            </w:r>
          </w:p>
        </w:tc>
        <w:tc>
          <w:tcPr>
            <w:tcW w:w="2535" w:type="dxa"/>
            <w:shd w:val="clear" w:color="auto" w:fill="auto"/>
            <w:vAlign w:val="center"/>
          </w:tcPr>
          <w:p w14:paraId="5A811AD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1F7098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65C442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3B849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0AE55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58BA438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FD81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C1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1D13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72E3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06DF0E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替考拉宁药敏实验纸片（扩散法）</w:t>
            </w:r>
          </w:p>
        </w:tc>
        <w:tc>
          <w:tcPr>
            <w:tcW w:w="4125" w:type="dxa"/>
            <w:shd w:val="clear" w:color="auto" w:fill="auto"/>
            <w:vAlign w:val="center"/>
          </w:tcPr>
          <w:p w14:paraId="0DB3EE5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本产品用于替考拉宁体外细菌敏感性检测。</w:t>
            </w:r>
          </w:p>
        </w:tc>
        <w:tc>
          <w:tcPr>
            <w:tcW w:w="2535" w:type="dxa"/>
            <w:shd w:val="clear" w:color="auto" w:fill="auto"/>
            <w:vAlign w:val="center"/>
          </w:tcPr>
          <w:p w14:paraId="28D0192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30ug，5支/盒</w:t>
            </w:r>
          </w:p>
        </w:tc>
        <w:tc>
          <w:tcPr>
            <w:tcW w:w="915" w:type="dxa"/>
            <w:shd w:val="clear" w:color="auto" w:fill="auto"/>
            <w:vAlign w:val="center"/>
          </w:tcPr>
          <w:p w14:paraId="5E396B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2F87AB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BA00F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3AD7BE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6428AF9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A94AC0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06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5059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0EA5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07B37D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磷霉素/氨丁三醇药敏实验纸片（扩散法）</w:t>
            </w:r>
          </w:p>
        </w:tc>
        <w:tc>
          <w:tcPr>
            <w:tcW w:w="4125" w:type="dxa"/>
            <w:shd w:val="clear" w:color="auto" w:fill="auto"/>
            <w:vAlign w:val="center"/>
          </w:tcPr>
          <w:p w14:paraId="2EB398E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用于磷霉素/氨丁三醇体外细菌敏感性检测。</w:t>
            </w:r>
          </w:p>
        </w:tc>
        <w:tc>
          <w:tcPr>
            <w:tcW w:w="2535" w:type="dxa"/>
            <w:shd w:val="clear" w:color="auto" w:fill="auto"/>
            <w:vAlign w:val="center"/>
          </w:tcPr>
          <w:p w14:paraId="1389274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200ug，5支/盒</w:t>
            </w:r>
          </w:p>
        </w:tc>
        <w:tc>
          <w:tcPr>
            <w:tcW w:w="915" w:type="dxa"/>
            <w:shd w:val="clear" w:color="auto" w:fill="auto"/>
            <w:vAlign w:val="center"/>
          </w:tcPr>
          <w:p w14:paraId="237017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780" w:type="dxa"/>
            <w:shd w:val="clear" w:color="auto" w:fill="auto"/>
            <w:vAlign w:val="center"/>
          </w:tcPr>
          <w:p w14:paraId="4324A6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0209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0082B3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77B0BE2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E3030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5DA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EF20E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C7E4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117E26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微生物药敏试纸(扩散法)-阿莫西林/棒酸（安灭菌、奥格门汀）</w:t>
            </w:r>
          </w:p>
        </w:tc>
        <w:tc>
          <w:tcPr>
            <w:tcW w:w="4125" w:type="dxa"/>
            <w:shd w:val="clear" w:color="auto" w:fill="auto"/>
            <w:vAlign w:val="center"/>
          </w:tcPr>
          <w:p w14:paraId="3C25DF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3E3912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20/10ug 20片/瓶</w:t>
            </w:r>
          </w:p>
        </w:tc>
        <w:tc>
          <w:tcPr>
            <w:tcW w:w="915" w:type="dxa"/>
            <w:shd w:val="clear" w:color="auto" w:fill="auto"/>
            <w:vAlign w:val="center"/>
          </w:tcPr>
          <w:p w14:paraId="5332CE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B9962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63E16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D9F1C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451D72B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5B62F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DA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09D7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3F51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17CE2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微生物药敏试纸(扩散法)-阿奇霉素</w:t>
            </w:r>
          </w:p>
        </w:tc>
        <w:tc>
          <w:tcPr>
            <w:tcW w:w="4125" w:type="dxa"/>
            <w:shd w:val="clear" w:color="auto" w:fill="auto"/>
            <w:vAlign w:val="center"/>
          </w:tcPr>
          <w:p w14:paraId="0A7A7C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48FF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15ug 20片/瓶</w:t>
            </w:r>
          </w:p>
        </w:tc>
        <w:tc>
          <w:tcPr>
            <w:tcW w:w="915" w:type="dxa"/>
            <w:shd w:val="clear" w:color="auto" w:fill="auto"/>
            <w:vAlign w:val="center"/>
          </w:tcPr>
          <w:p w14:paraId="49CC30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1529EE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079A2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E9D11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23DD96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A85C14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8F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D2186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5A45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1DCD3A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微生物药敏试纸(扩散法)-奥扑托新</w:t>
            </w:r>
          </w:p>
        </w:tc>
        <w:tc>
          <w:tcPr>
            <w:tcW w:w="4125" w:type="dxa"/>
            <w:shd w:val="clear" w:color="auto" w:fill="auto"/>
            <w:vAlign w:val="center"/>
          </w:tcPr>
          <w:p w14:paraId="21CB24E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7A55B5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5ug 20片/瓶</w:t>
            </w:r>
          </w:p>
        </w:tc>
        <w:tc>
          <w:tcPr>
            <w:tcW w:w="915" w:type="dxa"/>
            <w:shd w:val="clear" w:color="auto" w:fill="auto"/>
            <w:vAlign w:val="center"/>
          </w:tcPr>
          <w:p w14:paraId="3EB0B9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1.125</w:t>
            </w:r>
          </w:p>
        </w:tc>
        <w:tc>
          <w:tcPr>
            <w:tcW w:w="780" w:type="dxa"/>
            <w:shd w:val="clear" w:color="auto" w:fill="auto"/>
            <w:vAlign w:val="center"/>
          </w:tcPr>
          <w:p w14:paraId="220474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A6747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32522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225</w:t>
            </w:r>
          </w:p>
        </w:tc>
        <w:tc>
          <w:tcPr>
            <w:tcW w:w="1081" w:type="dxa"/>
            <w:shd w:val="clear" w:color="auto" w:fill="auto"/>
            <w:noWrap/>
            <w:vAlign w:val="center"/>
          </w:tcPr>
          <w:p w14:paraId="63742A2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C0C9B2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69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A17A6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E0E53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4D7F2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微生物药敏试纸(扩散法)-呋喃妥因（呋喃旦啶）</w:t>
            </w:r>
          </w:p>
        </w:tc>
        <w:tc>
          <w:tcPr>
            <w:tcW w:w="4125" w:type="dxa"/>
            <w:shd w:val="clear" w:color="auto" w:fill="auto"/>
            <w:vAlign w:val="center"/>
          </w:tcPr>
          <w:p w14:paraId="35732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A9AF4A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300ug 20片/瓶</w:t>
            </w:r>
          </w:p>
        </w:tc>
        <w:tc>
          <w:tcPr>
            <w:tcW w:w="915" w:type="dxa"/>
            <w:shd w:val="clear" w:color="auto" w:fill="auto"/>
            <w:vAlign w:val="center"/>
          </w:tcPr>
          <w:p w14:paraId="00B69A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1.75</w:t>
            </w:r>
          </w:p>
        </w:tc>
        <w:tc>
          <w:tcPr>
            <w:tcW w:w="780" w:type="dxa"/>
            <w:shd w:val="clear" w:color="auto" w:fill="auto"/>
            <w:vAlign w:val="center"/>
          </w:tcPr>
          <w:p w14:paraId="633B60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1C0BE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06FB5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1081" w:type="dxa"/>
            <w:shd w:val="clear" w:color="auto" w:fill="auto"/>
            <w:noWrap/>
            <w:vAlign w:val="center"/>
          </w:tcPr>
          <w:p w14:paraId="6E28E3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7AD81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1CD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1A64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8CA79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0A2B5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微生物药敏试纸(扩散法)-杆菌肽</w:t>
            </w:r>
          </w:p>
        </w:tc>
        <w:tc>
          <w:tcPr>
            <w:tcW w:w="4125" w:type="dxa"/>
            <w:shd w:val="clear" w:color="auto" w:fill="auto"/>
            <w:vAlign w:val="center"/>
          </w:tcPr>
          <w:p w14:paraId="6F2850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9DC8D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0.04u 20片/瓶</w:t>
            </w:r>
          </w:p>
        </w:tc>
        <w:tc>
          <w:tcPr>
            <w:tcW w:w="915" w:type="dxa"/>
            <w:shd w:val="clear" w:color="auto" w:fill="auto"/>
            <w:vAlign w:val="center"/>
          </w:tcPr>
          <w:p w14:paraId="48B275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1C042D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82B8B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5A0C4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288680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C06513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C2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B9926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499A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4AB020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微生物药敏试纸(扩散法)-妥布霉素</w:t>
            </w:r>
          </w:p>
        </w:tc>
        <w:tc>
          <w:tcPr>
            <w:tcW w:w="4125" w:type="dxa"/>
            <w:shd w:val="clear" w:color="auto" w:fill="auto"/>
            <w:vAlign w:val="center"/>
          </w:tcPr>
          <w:p w14:paraId="3B116F8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0FF8C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10ug 20片/瓶</w:t>
            </w:r>
          </w:p>
        </w:tc>
        <w:tc>
          <w:tcPr>
            <w:tcW w:w="915" w:type="dxa"/>
            <w:shd w:val="clear" w:color="auto" w:fill="auto"/>
            <w:vAlign w:val="center"/>
          </w:tcPr>
          <w:p w14:paraId="5E0636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7FD041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7FB92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1A3A0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2DE6C6C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42383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BCB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4BB03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F38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4AFC21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呋喃妥因</w:t>
            </w:r>
          </w:p>
        </w:tc>
        <w:tc>
          <w:tcPr>
            <w:tcW w:w="4125" w:type="dxa"/>
            <w:shd w:val="clear" w:color="auto" w:fill="auto"/>
            <w:vAlign w:val="center"/>
          </w:tcPr>
          <w:p w14:paraId="43D657E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4255AB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300ug 20片/瓶</w:t>
            </w:r>
          </w:p>
        </w:tc>
        <w:tc>
          <w:tcPr>
            <w:tcW w:w="915" w:type="dxa"/>
            <w:shd w:val="clear" w:color="auto" w:fill="auto"/>
            <w:vAlign w:val="center"/>
          </w:tcPr>
          <w:p w14:paraId="35F614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2719A4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5FF15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983FF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116F33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C7C48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C89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A169A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37D90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4D73DA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利福平</w:t>
            </w:r>
          </w:p>
        </w:tc>
        <w:tc>
          <w:tcPr>
            <w:tcW w:w="4125" w:type="dxa"/>
            <w:shd w:val="clear" w:color="auto" w:fill="auto"/>
            <w:vAlign w:val="center"/>
          </w:tcPr>
          <w:p w14:paraId="26BE117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C9D31A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5ug 20片/瓶</w:t>
            </w:r>
          </w:p>
        </w:tc>
        <w:tc>
          <w:tcPr>
            <w:tcW w:w="915" w:type="dxa"/>
            <w:shd w:val="clear" w:color="auto" w:fill="auto"/>
            <w:vAlign w:val="center"/>
          </w:tcPr>
          <w:p w14:paraId="0C4155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D7737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FA39F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70848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685ED46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7950D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7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0591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BC658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3B2F90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阿奇霉素</w:t>
            </w:r>
          </w:p>
        </w:tc>
        <w:tc>
          <w:tcPr>
            <w:tcW w:w="4125" w:type="dxa"/>
            <w:shd w:val="clear" w:color="auto" w:fill="auto"/>
            <w:vAlign w:val="center"/>
          </w:tcPr>
          <w:p w14:paraId="26231C1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52894FA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15ug 20片/瓶</w:t>
            </w:r>
          </w:p>
        </w:tc>
        <w:tc>
          <w:tcPr>
            <w:tcW w:w="915" w:type="dxa"/>
            <w:shd w:val="clear" w:color="auto" w:fill="auto"/>
            <w:vAlign w:val="center"/>
          </w:tcPr>
          <w:p w14:paraId="1A256E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0D84D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0CB85A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9D475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32DD9FD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E1C8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D1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2207B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336D2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1ED763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多西环素</w:t>
            </w:r>
          </w:p>
        </w:tc>
        <w:tc>
          <w:tcPr>
            <w:tcW w:w="4125" w:type="dxa"/>
            <w:shd w:val="clear" w:color="auto" w:fill="auto"/>
            <w:vAlign w:val="center"/>
          </w:tcPr>
          <w:p w14:paraId="7F41CCE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AA8FB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30ug 20片/瓶</w:t>
            </w:r>
          </w:p>
        </w:tc>
        <w:tc>
          <w:tcPr>
            <w:tcW w:w="915" w:type="dxa"/>
            <w:shd w:val="clear" w:color="auto" w:fill="auto"/>
            <w:vAlign w:val="center"/>
          </w:tcPr>
          <w:p w14:paraId="2133DB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33135E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7AECDA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CFB11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1081" w:type="dxa"/>
            <w:shd w:val="clear" w:color="auto" w:fill="auto"/>
            <w:noWrap/>
            <w:vAlign w:val="center"/>
          </w:tcPr>
          <w:p w14:paraId="7B70C92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293D3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418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B4E689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5043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2EF1E9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阿莫西林/棒酸</w:t>
            </w:r>
          </w:p>
        </w:tc>
        <w:tc>
          <w:tcPr>
            <w:tcW w:w="4125" w:type="dxa"/>
            <w:shd w:val="clear" w:color="auto" w:fill="auto"/>
            <w:vAlign w:val="center"/>
          </w:tcPr>
          <w:p w14:paraId="2B73439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C8DD89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20/10μg 20片/瓶</w:t>
            </w:r>
          </w:p>
        </w:tc>
        <w:tc>
          <w:tcPr>
            <w:tcW w:w="915" w:type="dxa"/>
            <w:shd w:val="clear" w:color="auto" w:fill="auto"/>
            <w:vAlign w:val="center"/>
          </w:tcPr>
          <w:p w14:paraId="753CF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4741C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4BA54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48EA8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5503E5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DF47BB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25B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CCDC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DBC3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2210A6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替卡西林/棒酸</w:t>
            </w:r>
          </w:p>
        </w:tc>
        <w:tc>
          <w:tcPr>
            <w:tcW w:w="4125" w:type="dxa"/>
            <w:shd w:val="clear" w:color="auto" w:fill="auto"/>
            <w:vAlign w:val="center"/>
          </w:tcPr>
          <w:p w14:paraId="7B75900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5FDFC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75/10μg 20片/瓶</w:t>
            </w:r>
          </w:p>
        </w:tc>
        <w:tc>
          <w:tcPr>
            <w:tcW w:w="915" w:type="dxa"/>
            <w:shd w:val="clear" w:color="auto" w:fill="auto"/>
            <w:vAlign w:val="center"/>
          </w:tcPr>
          <w:p w14:paraId="7D762B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089D97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28F18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F3218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1E9B701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F9C05B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57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6B2D6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45141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335FD6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微生物药敏试纸（扩散法&lt;K-B法&gt;） 妥布霉素</w:t>
            </w:r>
          </w:p>
        </w:tc>
        <w:tc>
          <w:tcPr>
            <w:tcW w:w="4125" w:type="dxa"/>
            <w:shd w:val="clear" w:color="auto" w:fill="auto"/>
            <w:vAlign w:val="center"/>
          </w:tcPr>
          <w:p w14:paraId="390469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650FE6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10μg 20 20片/瓶</w:t>
            </w:r>
          </w:p>
        </w:tc>
        <w:tc>
          <w:tcPr>
            <w:tcW w:w="915" w:type="dxa"/>
            <w:shd w:val="clear" w:color="auto" w:fill="auto"/>
            <w:vAlign w:val="center"/>
          </w:tcPr>
          <w:p w14:paraId="0EA441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780" w:type="dxa"/>
            <w:shd w:val="clear" w:color="auto" w:fill="auto"/>
            <w:vAlign w:val="center"/>
          </w:tcPr>
          <w:p w14:paraId="429B1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124EA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0F539D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580</w:t>
            </w:r>
          </w:p>
        </w:tc>
        <w:tc>
          <w:tcPr>
            <w:tcW w:w="1081" w:type="dxa"/>
            <w:shd w:val="clear" w:color="auto" w:fill="auto"/>
            <w:noWrap/>
            <w:vAlign w:val="center"/>
          </w:tcPr>
          <w:p w14:paraId="2FB3BBF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E06D0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3E6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ACA784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CE06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0FB91D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头孢他啶</w:t>
            </w:r>
          </w:p>
        </w:tc>
        <w:tc>
          <w:tcPr>
            <w:tcW w:w="4125" w:type="dxa"/>
            <w:shd w:val="clear" w:color="auto" w:fill="auto"/>
            <w:vAlign w:val="center"/>
          </w:tcPr>
          <w:p w14:paraId="3F23C5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761123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30μg 20片/瓶</w:t>
            </w:r>
          </w:p>
        </w:tc>
        <w:tc>
          <w:tcPr>
            <w:tcW w:w="915" w:type="dxa"/>
            <w:shd w:val="clear" w:color="auto" w:fill="auto"/>
            <w:vAlign w:val="center"/>
          </w:tcPr>
          <w:p w14:paraId="2C2B25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70A4C5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331A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6E3DE4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307680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FD2B9D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FF1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76B35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3DA2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1EA9CE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头孢他啶/棒酸</w:t>
            </w:r>
          </w:p>
        </w:tc>
        <w:tc>
          <w:tcPr>
            <w:tcW w:w="4125" w:type="dxa"/>
            <w:shd w:val="clear" w:color="auto" w:fill="auto"/>
            <w:vAlign w:val="center"/>
          </w:tcPr>
          <w:p w14:paraId="6A226BE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14400A1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5B8718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5BCA7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20DB46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7B89F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7C96A4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CC6FD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23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5B7D9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498A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1A50A2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头孢噻肟/棒酸</w:t>
            </w:r>
          </w:p>
        </w:tc>
        <w:tc>
          <w:tcPr>
            <w:tcW w:w="4125" w:type="dxa"/>
            <w:shd w:val="clear" w:color="auto" w:fill="auto"/>
            <w:vAlign w:val="center"/>
          </w:tcPr>
          <w:p w14:paraId="3ADEA7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60C934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304369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6D6848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A36E4D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2F233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396694B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92CD3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60F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58EA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DB4DC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4512DE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头孢哌酮/舒巴坦</w:t>
            </w:r>
          </w:p>
        </w:tc>
        <w:tc>
          <w:tcPr>
            <w:tcW w:w="4125" w:type="dxa"/>
            <w:shd w:val="clear" w:color="auto" w:fill="auto"/>
            <w:vAlign w:val="center"/>
          </w:tcPr>
          <w:p w14:paraId="01C4D21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744BC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75/30μg 20片/瓶</w:t>
            </w:r>
          </w:p>
        </w:tc>
        <w:tc>
          <w:tcPr>
            <w:tcW w:w="915" w:type="dxa"/>
            <w:shd w:val="clear" w:color="auto" w:fill="auto"/>
            <w:vAlign w:val="center"/>
          </w:tcPr>
          <w:p w14:paraId="268A84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780" w:type="dxa"/>
            <w:shd w:val="clear" w:color="auto" w:fill="auto"/>
            <w:vAlign w:val="center"/>
          </w:tcPr>
          <w:p w14:paraId="5E01CD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D84F4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1485B1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66AC12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C725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882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BAA06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98BE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474F4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杆菌肽</w:t>
            </w:r>
          </w:p>
        </w:tc>
        <w:tc>
          <w:tcPr>
            <w:tcW w:w="4125" w:type="dxa"/>
            <w:shd w:val="clear" w:color="auto" w:fill="auto"/>
            <w:vAlign w:val="center"/>
          </w:tcPr>
          <w:p w14:paraId="771B162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21B61EB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0.04U 20片/瓶</w:t>
            </w:r>
          </w:p>
        </w:tc>
        <w:tc>
          <w:tcPr>
            <w:tcW w:w="915" w:type="dxa"/>
            <w:shd w:val="clear" w:color="auto" w:fill="auto"/>
            <w:vAlign w:val="center"/>
          </w:tcPr>
          <w:p w14:paraId="62CD6F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780" w:type="dxa"/>
            <w:shd w:val="clear" w:color="auto" w:fill="auto"/>
            <w:vAlign w:val="center"/>
          </w:tcPr>
          <w:p w14:paraId="6871D0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B032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10212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50224F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C6B44A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8B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8E2D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1B2E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27527B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 奥扑托新</w:t>
            </w:r>
          </w:p>
        </w:tc>
        <w:tc>
          <w:tcPr>
            <w:tcW w:w="4125" w:type="dxa"/>
            <w:shd w:val="clear" w:color="auto" w:fill="auto"/>
            <w:vAlign w:val="center"/>
          </w:tcPr>
          <w:p w14:paraId="325E03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04E967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5μg 20片/瓶</w:t>
            </w:r>
          </w:p>
        </w:tc>
        <w:tc>
          <w:tcPr>
            <w:tcW w:w="915" w:type="dxa"/>
            <w:shd w:val="clear" w:color="auto" w:fill="auto"/>
            <w:vAlign w:val="center"/>
          </w:tcPr>
          <w:p w14:paraId="5DF5DF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780" w:type="dxa"/>
            <w:shd w:val="clear" w:color="auto" w:fill="auto"/>
            <w:vAlign w:val="center"/>
          </w:tcPr>
          <w:p w14:paraId="71560F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45893B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9A47E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2C2333F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B9FFB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3A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08DE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F53A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751A03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微生物药敏试纸（扩散法）头孢他啶/阿维巴坦</w:t>
            </w:r>
          </w:p>
        </w:tc>
        <w:tc>
          <w:tcPr>
            <w:tcW w:w="4125" w:type="dxa"/>
            <w:shd w:val="clear" w:color="auto" w:fill="auto"/>
            <w:vAlign w:val="center"/>
          </w:tcPr>
          <w:p w14:paraId="18C5F2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用于体外抗微生物药物敏感性试验。</w:t>
            </w:r>
          </w:p>
        </w:tc>
        <w:tc>
          <w:tcPr>
            <w:tcW w:w="2535" w:type="dxa"/>
            <w:shd w:val="clear" w:color="auto" w:fill="auto"/>
            <w:vAlign w:val="center"/>
          </w:tcPr>
          <w:p w14:paraId="15BBA4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30/10μg 20片/瓶</w:t>
            </w:r>
          </w:p>
        </w:tc>
        <w:tc>
          <w:tcPr>
            <w:tcW w:w="915" w:type="dxa"/>
            <w:shd w:val="clear" w:color="auto" w:fill="auto"/>
            <w:vAlign w:val="center"/>
          </w:tcPr>
          <w:p w14:paraId="2B7978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B76FB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AF624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5BCC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w:t>
            </w:r>
          </w:p>
        </w:tc>
        <w:tc>
          <w:tcPr>
            <w:tcW w:w="1081" w:type="dxa"/>
            <w:shd w:val="clear" w:color="auto" w:fill="auto"/>
            <w:noWrap/>
            <w:vAlign w:val="center"/>
          </w:tcPr>
          <w:p w14:paraId="5F7202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2331A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89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5DDA9B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23包-瑞氏、抗酸、革兰氏染液试剂</w:t>
            </w:r>
          </w:p>
        </w:tc>
        <w:tc>
          <w:tcPr>
            <w:tcW w:w="585" w:type="dxa"/>
            <w:shd w:val="clear" w:color="auto" w:fill="auto"/>
            <w:vAlign w:val="center"/>
          </w:tcPr>
          <w:p w14:paraId="388D1D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4F2D30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瑞氏-姬姆萨染色液</w:t>
            </w:r>
          </w:p>
        </w:tc>
        <w:tc>
          <w:tcPr>
            <w:tcW w:w="4125" w:type="dxa"/>
            <w:shd w:val="clear" w:color="auto" w:fill="auto"/>
            <w:vAlign w:val="center"/>
          </w:tcPr>
          <w:p w14:paraId="798276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主要用于对血细胞、骨髓细胞进行染色。</w:t>
            </w:r>
          </w:p>
        </w:tc>
        <w:tc>
          <w:tcPr>
            <w:tcW w:w="2535" w:type="dxa"/>
            <w:shd w:val="clear" w:color="auto" w:fill="auto"/>
            <w:vAlign w:val="center"/>
          </w:tcPr>
          <w:p w14:paraId="71DF8F4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套组 4*250ml/盒</w:t>
            </w:r>
          </w:p>
        </w:tc>
        <w:tc>
          <w:tcPr>
            <w:tcW w:w="915" w:type="dxa"/>
            <w:shd w:val="clear" w:color="auto" w:fill="auto"/>
            <w:vAlign w:val="center"/>
          </w:tcPr>
          <w:p w14:paraId="064026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w:t>
            </w:r>
          </w:p>
        </w:tc>
        <w:tc>
          <w:tcPr>
            <w:tcW w:w="780" w:type="dxa"/>
            <w:shd w:val="clear" w:color="auto" w:fill="auto"/>
            <w:vAlign w:val="center"/>
          </w:tcPr>
          <w:p w14:paraId="3693F5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CD2EE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5C4E05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3800</w:t>
            </w:r>
          </w:p>
        </w:tc>
        <w:tc>
          <w:tcPr>
            <w:tcW w:w="1081" w:type="dxa"/>
            <w:shd w:val="clear" w:color="auto" w:fill="auto"/>
            <w:noWrap/>
            <w:vAlign w:val="center"/>
          </w:tcPr>
          <w:p w14:paraId="112A1E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22E78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2B02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24F422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F2A7F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53AD61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乳酸酚棉蓝染色液</w:t>
            </w:r>
          </w:p>
        </w:tc>
        <w:tc>
          <w:tcPr>
            <w:tcW w:w="4125" w:type="dxa"/>
            <w:shd w:val="clear" w:color="auto" w:fill="auto"/>
            <w:vAlign w:val="center"/>
          </w:tcPr>
          <w:p w14:paraId="5C2432C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用于真菌染色。</w:t>
            </w:r>
          </w:p>
        </w:tc>
        <w:tc>
          <w:tcPr>
            <w:tcW w:w="2535" w:type="dxa"/>
            <w:shd w:val="clear" w:color="auto" w:fill="auto"/>
            <w:vAlign w:val="center"/>
          </w:tcPr>
          <w:p w14:paraId="776024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套装 4*10ml/盒</w:t>
            </w:r>
          </w:p>
        </w:tc>
        <w:tc>
          <w:tcPr>
            <w:tcW w:w="915" w:type="dxa"/>
            <w:shd w:val="clear" w:color="auto" w:fill="auto"/>
            <w:vAlign w:val="center"/>
          </w:tcPr>
          <w:p w14:paraId="514592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780" w:type="dxa"/>
            <w:shd w:val="clear" w:color="auto" w:fill="auto"/>
            <w:vAlign w:val="center"/>
          </w:tcPr>
          <w:p w14:paraId="56F5E8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5A51C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6EB73B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27BC57F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91FA38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5F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BCC52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F7EEA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C65E5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弱抗酸染色液</w:t>
            </w:r>
          </w:p>
        </w:tc>
        <w:tc>
          <w:tcPr>
            <w:tcW w:w="4125" w:type="dxa"/>
            <w:shd w:val="clear" w:color="auto" w:fill="auto"/>
            <w:vAlign w:val="center"/>
          </w:tcPr>
          <w:p w14:paraId="6FA3B2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用于诺卡菌等弱抗酸性菌抗酸染色。</w:t>
            </w:r>
          </w:p>
        </w:tc>
        <w:tc>
          <w:tcPr>
            <w:tcW w:w="2535" w:type="dxa"/>
            <w:shd w:val="clear" w:color="auto" w:fill="auto"/>
            <w:vAlign w:val="center"/>
          </w:tcPr>
          <w:p w14:paraId="6802A9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套组 4x100ml</w:t>
            </w:r>
          </w:p>
        </w:tc>
        <w:tc>
          <w:tcPr>
            <w:tcW w:w="915" w:type="dxa"/>
            <w:shd w:val="clear" w:color="auto" w:fill="auto"/>
            <w:vAlign w:val="center"/>
          </w:tcPr>
          <w:p w14:paraId="1C602D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780" w:type="dxa"/>
            <w:shd w:val="clear" w:color="auto" w:fill="auto"/>
            <w:vAlign w:val="center"/>
          </w:tcPr>
          <w:p w14:paraId="0FB21C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0742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C8681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78456CB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70E6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E7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EE2B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80619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32634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弱抗酸染色液</w:t>
            </w:r>
          </w:p>
        </w:tc>
        <w:tc>
          <w:tcPr>
            <w:tcW w:w="4125" w:type="dxa"/>
            <w:shd w:val="clear" w:color="auto" w:fill="auto"/>
            <w:vAlign w:val="center"/>
          </w:tcPr>
          <w:p w14:paraId="3A6BB1F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用于诺卡菌等弱抗酸性菌抗酸染色。</w:t>
            </w:r>
          </w:p>
        </w:tc>
        <w:tc>
          <w:tcPr>
            <w:tcW w:w="2535" w:type="dxa"/>
            <w:shd w:val="clear" w:color="auto" w:fill="auto"/>
            <w:vAlign w:val="center"/>
          </w:tcPr>
          <w:p w14:paraId="6ACBF63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硫酸水溶液 250ml</w:t>
            </w:r>
          </w:p>
        </w:tc>
        <w:tc>
          <w:tcPr>
            <w:tcW w:w="915" w:type="dxa"/>
            <w:shd w:val="clear" w:color="auto" w:fill="auto"/>
            <w:vAlign w:val="center"/>
          </w:tcPr>
          <w:p w14:paraId="36C25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340E75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0A7484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EBF4C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05F2ED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712EB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F0E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1B630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2A83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12BB1F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抗酸染色液 (冷染法）</w:t>
            </w:r>
          </w:p>
        </w:tc>
        <w:tc>
          <w:tcPr>
            <w:tcW w:w="4125" w:type="dxa"/>
            <w:shd w:val="clear" w:color="auto" w:fill="auto"/>
            <w:vAlign w:val="center"/>
          </w:tcPr>
          <w:p w14:paraId="7A3E5FB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用于分枝杆菌等细菌抗酸染色。</w:t>
            </w:r>
          </w:p>
        </w:tc>
        <w:tc>
          <w:tcPr>
            <w:tcW w:w="2535" w:type="dxa"/>
            <w:shd w:val="clear" w:color="auto" w:fill="auto"/>
            <w:vAlign w:val="center"/>
          </w:tcPr>
          <w:p w14:paraId="0E7DDD4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4*250ml/盒</w:t>
            </w:r>
          </w:p>
        </w:tc>
        <w:tc>
          <w:tcPr>
            <w:tcW w:w="915" w:type="dxa"/>
            <w:shd w:val="clear" w:color="auto" w:fill="auto"/>
            <w:vAlign w:val="center"/>
          </w:tcPr>
          <w:p w14:paraId="7E165A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306.9</w:t>
            </w:r>
          </w:p>
        </w:tc>
        <w:tc>
          <w:tcPr>
            <w:tcW w:w="780" w:type="dxa"/>
            <w:shd w:val="clear" w:color="auto" w:fill="auto"/>
            <w:vAlign w:val="center"/>
          </w:tcPr>
          <w:p w14:paraId="0CED5E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A3AFF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57491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15345</w:t>
            </w:r>
          </w:p>
        </w:tc>
        <w:tc>
          <w:tcPr>
            <w:tcW w:w="1081" w:type="dxa"/>
            <w:shd w:val="clear" w:color="auto" w:fill="auto"/>
            <w:noWrap/>
            <w:vAlign w:val="center"/>
          </w:tcPr>
          <w:p w14:paraId="4A6AE9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31D497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CF2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0766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77C28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673BF9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抗酸染色液（冷染法）</w:t>
            </w:r>
          </w:p>
        </w:tc>
        <w:tc>
          <w:tcPr>
            <w:tcW w:w="4125" w:type="dxa"/>
            <w:shd w:val="clear" w:color="auto" w:fill="auto"/>
            <w:vAlign w:val="center"/>
          </w:tcPr>
          <w:p w14:paraId="5A096F7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用于分枝杆菌等细菌抗酸染色。</w:t>
            </w:r>
          </w:p>
        </w:tc>
        <w:tc>
          <w:tcPr>
            <w:tcW w:w="2535" w:type="dxa"/>
            <w:shd w:val="clear" w:color="auto" w:fill="auto"/>
            <w:vAlign w:val="center"/>
          </w:tcPr>
          <w:p w14:paraId="44E7735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酸性酒精溶液 4x250ml</w:t>
            </w:r>
          </w:p>
        </w:tc>
        <w:tc>
          <w:tcPr>
            <w:tcW w:w="915" w:type="dxa"/>
            <w:shd w:val="clear" w:color="auto" w:fill="auto"/>
            <w:vAlign w:val="center"/>
          </w:tcPr>
          <w:p w14:paraId="47AADE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305.6</w:t>
            </w:r>
          </w:p>
        </w:tc>
        <w:tc>
          <w:tcPr>
            <w:tcW w:w="780" w:type="dxa"/>
            <w:shd w:val="clear" w:color="auto" w:fill="auto"/>
            <w:vAlign w:val="center"/>
          </w:tcPr>
          <w:p w14:paraId="17CA18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1A524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F39CB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611.2</w:t>
            </w:r>
          </w:p>
        </w:tc>
        <w:tc>
          <w:tcPr>
            <w:tcW w:w="1081" w:type="dxa"/>
            <w:shd w:val="clear" w:color="auto" w:fill="auto"/>
            <w:noWrap/>
            <w:vAlign w:val="center"/>
          </w:tcPr>
          <w:p w14:paraId="6DEEA4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15D41E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87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480E7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4E4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59D6C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551718C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2C11D4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套装 4*250ml/盒</w:t>
            </w:r>
          </w:p>
        </w:tc>
        <w:tc>
          <w:tcPr>
            <w:tcW w:w="915" w:type="dxa"/>
            <w:shd w:val="clear" w:color="auto" w:fill="auto"/>
            <w:vAlign w:val="center"/>
          </w:tcPr>
          <w:p w14:paraId="249D94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w:t>
            </w:r>
          </w:p>
        </w:tc>
        <w:tc>
          <w:tcPr>
            <w:tcW w:w="780" w:type="dxa"/>
            <w:shd w:val="clear" w:color="auto" w:fill="auto"/>
            <w:vAlign w:val="center"/>
          </w:tcPr>
          <w:p w14:paraId="0387A7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AA220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4E8C5F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27500</w:t>
            </w:r>
          </w:p>
        </w:tc>
        <w:tc>
          <w:tcPr>
            <w:tcW w:w="1081" w:type="dxa"/>
            <w:shd w:val="clear" w:color="auto" w:fill="auto"/>
            <w:noWrap/>
            <w:vAlign w:val="center"/>
          </w:tcPr>
          <w:p w14:paraId="66BE708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D045F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FD5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510F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513D9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67F87C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3722E7D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79D37F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龙胆紫液 4x250ml</w:t>
            </w:r>
          </w:p>
        </w:tc>
        <w:tc>
          <w:tcPr>
            <w:tcW w:w="915" w:type="dxa"/>
            <w:shd w:val="clear" w:color="auto" w:fill="auto"/>
            <w:vAlign w:val="center"/>
          </w:tcPr>
          <w:p w14:paraId="0ECBE7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2B807F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DF048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3BCFAD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1368</w:t>
            </w:r>
          </w:p>
        </w:tc>
        <w:tc>
          <w:tcPr>
            <w:tcW w:w="1081" w:type="dxa"/>
            <w:shd w:val="clear" w:color="auto" w:fill="auto"/>
            <w:noWrap/>
            <w:vAlign w:val="center"/>
          </w:tcPr>
          <w:p w14:paraId="54C829C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B4A7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788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6AE32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288A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3845F3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0C058F7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3FA0A27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碘溶液 4x250ml</w:t>
            </w:r>
          </w:p>
        </w:tc>
        <w:tc>
          <w:tcPr>
            <w:tcW w:w="915" w:type="dxa"/>
            <w:shd w:val="clear" w:color="auto" w:fill="auto"/>
            <w:vAlign w:val="center"/>
          </w:tcPr>
          <w:p w14:paraId="3DB03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67B6BB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A7EAD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5EBCA3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1368</w:t>
            </w:r>
          </w:p>
        </w:tc>
        <w:tc>
          <w:tcPr>
            <w:tcW w:w="1081" w:type="dxa"/>
            <w:shd w:val="clear" w:color="auto" w:fill="auto"/>
            <w:noWrap/>
            <w:vAlign w:val="center"/>
          </w:tcPr>
          <w:p w14:paraId="4A37760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3DA13DB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B43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06D32E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05425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194BF3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566580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3EF36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脱色液 4x250ml</w:t>
            </w:r>
          </w:p>
        </w:tc>
        <w:tc>
          <w:tcPr>
            <w:tcW w:w="915" w:type="dxa"/>
            <w:shd w:val="clear" w:color="auto" w:fill="auto"/>
            <w:vAlign w:val="center"/>
          </w:tcPr>
          <w:p w14:paraId="5C5293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270</w:t>
            </w:r>
          </w:p>
        </w:tc>
        <w:tc>
          <w:tcPr>
            <w:tcW w:w="780" w:type="dxa"/>
            <w:shd w:val="clear" w:color="auto" w:fill="auto"/>
            <w:vAlign w:val="center"/>
          </w:tcPr>
          <w:p w14:paraId="2A1628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E72F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107908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w:t>
            </w:r>
          </w:p>
        </w:tc>
        <w:tc>
          <w:tcPr>
            <w:tcW w:w="1081" w:type="dxa"/>
            <w:shd w:val="clear" w:color="auto" w:fill="auto"/>
            <w:noWrap/>
            <w:vAlign w:val="center"/>
          </w:tcPr>
          <w:p w14:paraId="4C909A0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E763A9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66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EA229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287E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E0E9C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革兰氏染色液（快速法）</w:t>
            </w:r>
          </w:p>
        </w:tc>
        <w:tc>
          <w:tcPr>
            <w:tcW w:w="4125" w:type="dxa"/>
            <w:shd w:val="clear" w:color="auto" w:fill="auto"/>
            <w:vAlign w:val="center"/>
          </w:tcPr>
          <w:p w14:paraId="4196AB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用于细菌或真菌的涂片染色。</w:t>
            </w:r>
          </w:p>
        </w:tc>
        <w:tc>
          <w:tcPr>
            <w:tcW w:w="2535" w:type="dxa"/>
            <w:shd w:val="clear" w:color="auto" w:fill="auto"/>
            <w:vAlign w:val="center"/>
          </w:tcPr>
          <w:p w14:paraId="07FB90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沙黄溶液 4x250ml</w:t>
            </w:r>
          </w:p>
        </w:tc>
        <w:tc>
          <w:tcPr>
            <w:tcW w:w="915" w:type="dxa"/>
            <w:shd w:val="clear" w:color="auto" w:fill="auto"/>
            <w:vAlign w:val="center"/>
          </w:tcPr>
          <w:p w14:paraId="397078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w:t>
            </w:r>
          </w:p>
        </w:tc>
        <w:tc>
          <w:tcPr>
            <w:tcW w:w="780" w:type="dxa"/>
            <w:shd w:val="clear" w:color="auto" w:fill="auto"/>
            <w:vAlign w:val="center"/>
          </w:tcPr>
          <w:p w14:paraId="3AC92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D71B1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2224F4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1152</w:t>
            </w:r>
          </w:p>
        </w:tc>
        <w:tc>
          <w:tcPr>
            <w:tcW w:w="1081" w:type="dxa"/>
            <w:shd w:val="clear" w:color="auto" w:fill="auto"/>
            <w:noWrap/>
            <w:vAlign w:val="center"/>
          </w:tcPr>
          <w:p w14:paraId="0317F71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B8F30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AD6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04ED507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24包-沙门志贺、采样管、平板试剂</w:t>
            </w:r>
          </w:p>
        </w:tc>
        <w:tc>
          <w:tcPr>
            <w:tcW w:w="585" w:type="dxa"/>
            <w:shd w:val="clear" w:color="auto" w:fill="auto"/>
            <w:vAlign w:val="center"/>
          </w:tcPr>
          <w:p w14:paraId="479CA6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3F497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志贺氏菌属诊断血清</w:t>
            </w:r>
          </w:p>
        </w:tc>
        <w:tc>
          <w:tcPr>
            <w:tcW w:w="4125" w:type="dxa"/>
            <w:shd w:val="clear" w:color="auto" w:fill="auto"/>
            <w:vAlign w:val="center"/>
          </w:tcPr>
          <w:p w14:paraId="1F75A4F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本产品用于诊断志贺氏菌。</w:t>
            </w:r>
          </w:p>
        </w:tc>
        <w:tc>
          <w:tcPr>
            <w:tcW w:w="2535" w:type="dxa"/>
            <w:shd w:val="clear" w:color="auto" w:fill="auto"/>
            <w:vAlign w:val="center"/>
          </w:tcPr>
          <w:p w14:paraId="448C45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1ml*54瓶/盒</w:t>
            </w:r>
          </w:p>
        </w:tc>
        <w:tc>
          <w:tcPr>
            <w:tcW w:w="915" w:type="dxa"/>
            <w:shd w:val="clear" w:color="auto" w:fill="auto"/>
            <w:vAlign w:val="center"/>
          </w:tcPr>
          <w:p w14:paraId="77B134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118041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418090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w:t>
            </w:r>
          </w:p>
        </w:tc>
        <w:tc>
          <w:tcPr>
            <w:tcW w:w="825" w:type="dxa"/>
            <w:shd w:val="clear" w:color="auto" w:fill="auto"/>
            <w:vAlign w:val="center"/>
          </w:tcPr>
          <w:p w14:paraId="0AD368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9720</w:t>
            </w:r>
          </w:p>
        </w:tc>
        <w:tc>
          <w:tcPr>
            <w:tcW w:w="1081" w:type="dxa"/>
            <w:shd w:val="clear" w:color="auto" w:fill="auto"/>
            <w:noWrap/>
            <w:vAlign w:val="center"/>
          </w:tcPr>
          <w:p w14:paraId="296C3A7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D93E1A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8B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EA6A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D730C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7ADF49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沙门氏菌属诊断血清</w:t>
            </w:r>
          </w:p>
        </w:tc>
        <w:tc>
          <w:tcPr>
            <w:tcW w:w="4125" w:type="dxa"/>
            <w:shd w:val="clear" w:color="auto" w:fill="auto"/>
            <w:vAlign w:val="center"/>
          </w:tcPr>
          <w:p w14:paraId="50FBD6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本产品供由肠道病人粪便或其他材料分离的经生化试验鉴定疑似沙门氏菌的菌株诊断用，适用于需要定型的常见沙门氏菌型。</w:t>
            </w:r>
          </w:p>
        </w:tc>
        <w:tc>
          <w:tcPr>
            <w:tcW w:w="2535" w:type="dxa"/>
            <w:shd w:val="clear" w:color="auto" w:fill="auto"/>
            <w:vAlign w:val="center"/>
          </w:tcPr>
          <w:p w14:paraId="43485AF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1ml*60种</w:t>
            </w:r>
          </w:p>
        </w:tc>
        <w:tc>
          <w:tcPr>
            <w:tcW w:w="915" w:type="dxa"/>
            <w:shd w:val="clear" w:color="auto" w:fill="auto"/>
            <w:vAlign w:val="center"/>
          </w:tcPr>
          <w:p w14:paraId="4B8CEA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5400</w:t>
            </w:r>
          </w:p>
        </w:tc>
        <w:tc>
          <w:tcPr>
            <w:tcW w:w="780" w:type="dxa"/>
            <w:shd w:val="clear" w:color="auto" w:fill="auto"/>
            <w:vAlign w:val="center"/>
          </w:tcPr>
          <w:p w14:paraId="47E2D8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70C23A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948D5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10800</w:t>
            </w:r>
          </w:p>
        </w:tc>
        <w:tc>
          <w:tcPr>
            <w:tcW w:w="1081" w:type="dxa"/>
            <w:shd w:val="clear" w:color="auto" w:fill="auto"/>
            <w:noWrap/>
            <w:vAlign w:val="center"/>
          </w:tcPr>
          <w:p w14:paraId="3005E20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CC4B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6C9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B5BBF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FEAC0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EEE1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沙门氏菌属诊断血清</w:t>
            </w:r>
          </w:p>
        </w:tc>
        <w:tc>
          <w:tcPr>
            <w:tcW w:w="4125" w:type="dxa"/>
            <w:shd w:val="clear" w:color="auto" w:fill="auto"/>
            <w:vAlign w:val="center"/>
          </w:tcPr>
          <w:p w14:paraId="5E22FCC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本产品供由肠道病人粪便或其他材料分离的经生化试验鉴定疑似沙门氏菌的菌株诊断用，适用于需要定型的常见沙门氏菌型。</w:t>
            </w:r>
          </w:p>
        </w:tc>
        <w:tc>
          <w:tcPr>
            <w:tcW w:w="2535" w:type="dxa"/>
            <w:shd w:val="clear" w:color="auto" w:fill="auto"/>
            <w:vAlign w:val="center"/>
          </w:tcPr>
          <w:p w14:paraId="0B97673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A-F 1mL/瓶×1瓶</w:t>
            </w:r>
          </w:p>
        </w:tc>
        <w:tc>
          <w:tcPr>
            <w:tcW w:w="915" w:type="dxa"/>
            <w:shd w:val="clear" w:color="auto" w:fill="auto"/>
            <w:vAlign w:val="center"/>
          </w:tcPr>
          <w:p w14:paraId="319240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w:t>
            </w:r>
          </w:p>
        </w:tc>
        <w:tc>
          <w:tcPr>
            <w:tcW w:w="780" w:type="dxa"/>
            <w:shd w:val="clear" w:color="auto" w:fill="auto"/>
            <w:vAlign w:val="center"/>
          </w:tcPr>
          <w:p w14:paraId="0F612A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B8A78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825" w:type="dxa"/>
            <w:shd w:val="clear" w:color="auto" w:fill="auto"/>
            <w:vAlign w:val="center"/>
          </w:tcPr>
          <w:p w14:paraId="23D30D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560</w:t>
            </w:r>
          </w:p>
        </w:tc>
        <w:tc>
          <w:tcPr>
            <w:tcW w:w="1081" w:type="dxa"/>
            <w:shd w:val="clear" w:color="auto" w:fill="auto"/>
            <w:noWrap/>
            <w:vAlign w:val="center"/>
          </w:tcPr>
          <w:p w14:paraId="7D9EE5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069DD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CB0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2CA200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F8A8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CFEB4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01群霍乱弧菌诊断血清</w:t>
            </w:r>
          </w:p>
        </w:tc>
        <w:tc>
          <w:tcPr>
            <w:tcW w:w="4125" w:type="dxa"/>
            <w:shd w:val="clear" w:color="auto" w:fill="auto"/>
            <w:vAlign w:val="center"/>
          </w:tcPr>
          <w:p w14:paraId="37E20C3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本产品适用于诊断O1群霍乱弧菌。</w:t>
            </w:r>
          </w:p>
        </w:tc>
        <w:tc>
          <w:tcPr>
            <w:tcW w:w="2535" w:type="dxa"/>
            <w:shd w:val="clear" w:color="auto" w:fill="auto"/>
            <w:vAlign w:val="center"/>
          </w:tcPr>
          <w:p w14:paraId="6BC86E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1ml*11</w:t>
            </w:r>
          </w:p>
        </w:tc>
        <w:tc>
          <w:tcPr>
            <w:tcW w:w="915" w:type="dxa"/>
            <w:shd w:val="clear" w:color="auto" w:fill="auto"/>
            <w:vAlign w:val="center"/>
          </w:tcPr>
          <w:p w14:paraId="73C28A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3D03F9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ml</w:t>
            </w:r>
          </w:p>
        </w:tc>
        <w:tc>
          <w:tcPr>
            <w:tcW w:w="825" w:type="dxa"/>
            <w:shd w:val="clear" w:color="auto" w:fill="auto"/>
            <w:vAlign w:val="center"/>
          </w:tcPr>
          <w:p w14:paraId="17AE4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825" w:type="dxa"/>
            <w:shd w:val="clear" w:color="auto" w:fill="auto"/>
            <w:vAlign w:val="center"/>
          </w:tcPr>
          <w:p w14:paraId="6A1230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1980</w:t>
            </w:r>
          </w:p>
        </w:tc>
        <w:tc>
          <w:tcPr>
            <w:tcW w:w="1081" w:type="dxa"/>
            <w:shd w:val="clear" w:color="auto" w:fill="auto"/>
            <w:noWrap/>
            <w:vAlign w:val="center"/>
          </w:tcPr>
          <w:p w14:paraId="0C1BD17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C38813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1B3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AB70C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CFCA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BE98E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细菌生化鉴别试剂</w:t>
            </w:r>
          </w:p>
        </w:tc>
        <w:tc>
          <w:tcPr>
            <w:tcW w:w="4125" w:type="dxa"/>
            <w:shd w:val="clear" w:color="auto" w:fill="auto"/>
            <w:vAlign w:val="center"/>
          </w:tcPr>
          <w:p w14:paraId="6196D7A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用于体外标本中细菌的鉴别试验。</w:t>
            </w:r>
          </w:p>
        </w:tc>
        <w:tc>
          <w:tcPr>
            <w:tcW w:w="2535" w:type="dxa"/>
            <w:shd w:val="clear" w:color="auto" w:fill="auto"/>
            <w:vAlign w:val="center"/>
          </w:tcPr>
          <w:p w14:paraId="3E77DF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20片/瓶</w:t>
            </w:r>
          </w:p>
        </w:tc>
        <w:tc>
          <w:tcPr>
            <w:tcW w:w="915" w:type="dxa"/>
            <w:shd w:val="clear" w:color="auto" w:fill="auto"/>
            <w:vAlign w:val="center"/>
          </w:tcPr>
          <w:p w14:paraId="1B393B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664D12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0EB6E8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35573E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w:t>
            </w:r>
          </w:p>
        </w:tc>
        <w:tc>
          <w:tcPr>
            <w:tcW w:w="1081" w:type="dxa"/>
            <w:shd w:val="clear" w:color="auto" w:fill="auto"/>
            <w:noWrap/>
            <w:vAlign w:val="center"/>
          </w:tcPr>
          <w:p w14:paraId="2321F01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3A0D0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53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4BD50D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4492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196444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即用碱性蛋白胨水</w:t>
            </w:r>
          </w:p>
        </w:tc>
        <w:tc>
          <w:tcPr>
            <w:tcW w:w="4125" w:type="dxa"/>
            <w:shd w:val="clear" w:color="auto" w:fill="auto"/>
            <w:vAlign w:val="center"/>
          </w:tcPr>
          <w:p w14:paraId="6167B29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用于霍乱弧菌增菌培养。</w:t>
            </w:r>
          </w:p>
        </w:tc>
        <w:tc>
          <w:tcPr>
            <w:tcW w:w="2535" w:type="dxa"/>
            <w:shd w:val="clear" w:color="auto" w:fill="auto"/>
            <w:vAlign w:val="center"/>
          </w:tcPr>
          <w:p w14:paraId="6C50E6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49D8D2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263D1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3D410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168C6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5050D8F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AF9FD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EE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0509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DE9B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70864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淋球菌选择培养基（培养法）</w:t>
            </w:r>
          </w:p>
        </w:tc>
        <w:tc>
          <w:tcPr>
            <w:tcW w:w="4125" w:type="dxa"/>
            <w:shd w:val="clear" w:color="auto" w:fill="auto"/>
            <w:vAlign w:val="center"/>
          </w:tcPr>
          <w:p w14:paraId="250B39F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适用于临床淋病奈瑟菌的分离培养。</w:t>
            </w:r>
          </w:p>
        </w:tc>
        <w:tc>
          <w:tcPr>
            <w:tcW w:w="2535" w:type="dxa"/>
            <w:shd w:val="clear" w:color="auto" w:fill="auto"/>
            <w:vAlign w:val="center"/>
          </w:tcPr>
          <w:p w14:paraId="514BDF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20人份/盒</w:t>
            </w:r>
          </w:p>
        </w:tc>
        <w:tc>
          <w:tcPr>
            <w:tcW w:w="915" w:type="dxa"/>
            <w:shd w:val="clear" w:color="auto" w:fill="auto"/>
            <w:vAlign w:val="center"/>
          </w:tcPr>
          <w:p w14:paraId="2F9F25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35323E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人份</w:t>
            </w:r>
          </w:p>
        </w:tc>
        <w:tc>
          <w:tcPr>
            <w:tcW w:w="825" w:type="dxa"/>
            <w:shd w:val="clear" w:color="auto" w:fill="auto"/>
            <w:vAlign w:val="center"/>
          </w:tcPr>
          <w:p w14:paraId="02D54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44FB4C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w:t>
            </w:r>
          </w:p>
        </w:tc>
        <w:tc>
          <w:tcPr>
            <w:tcW w:w="1081" w:type="dxa"/>
            <w:shd w:val="clear" w:color="auto" w:fill="auto"/>
            <w:noWrap/>
            <w:vAlign w:val="center"/>
          </w:tcPr>
          <w:p w14:paraId="6492E42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FC7BA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9B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98A25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5A7A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5F8A6B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样本保存液 甘油肉汤</w:t>
            </w:r>
          </w:p>
        </w:tc>
        <w:tc>
          <w:tcPr>
            <w:tcW w:w="4125" w:type="dxa"/>
            <w:shd w:val="clear" w:color="auto" w:fill="auto"/>
            <w:vAlign w:val="center"/>
          </w:tcPr>
          <w:p w14:paraId="64DFCD7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用于组织、细胞病理学分析样本的保存。</w:t>
            </w:r>
          </w:p>
        </w:tc>
        <w:tc>
          <w:tcPr>
            <w:tcW w:w="2535" w:type="dxa"/>
            <w:shd w:val="clear" w:color="auto" w:fill="auto"/>
            <w:vAlign w:val="center"/>
          </w:tcPr>
          <w:p w14:paraId="3A9FAD5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无瓷珠型 100支/盒(1ml)</w:t>
            </w:r>
          </w:p>
        </w:tc>
        <w:tc>
          <w:tcPr>
            <w:tcW w:w="915" w:type="dxa"/>
            <w:shd w:val="clear" w:color="auto" w:fill="auto"/>
            <w:vAlign w:val="center"/>
          </w:tcPr>
          <w:p w14:paraId="254F11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019D8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793B0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9F142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5F88DF2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EC3E9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43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9DCA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DBC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799466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采样液肉汤培养基（物表肉汤管）</w:t>
            </w:r>
          </w:p>
        </w:tc>
        <w:tc>
          <w:tcPr>
            <w:tcW w:w="4125" w:type="dxa"/>
            <w:shd w:val="clear" w:color="auto" w:fill="auto"/>
            <w:vAlign w:val="center"/>
          </w:tcPr>
          <w:p w14:paraId="3F54B8E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3BEEF9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w:t>
            </w:r>
          </w:p>
        </w:tc>
        <w:tc>
          <w:tcPr>
            <w:tcW w:w="915" w:type="dxa"/>
            <w:shd w:val="clear" w:color="auto" w:fill="auto"/>
            <w:vAlign w:val="center"/>
          </w:tcPr>
          <w:p w14:paraId="5EBF99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780" w:type="dxa"/>
            <w:shd w:val="clear" w:color="auto" w:fill="auto"/>
            <w:vAlign w:val="center"/>
          </w:tcPr>
          <w:p w14:paraId="394496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00095D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36F34F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4E18A7C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4C720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A0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53A77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1A6C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AEA38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采样液肉汤培养基（物表肉汤管）</w:t>
            </w:r>
          </w:p>
        </w:tc>
        <w:tc>
          <w:tcPr>
            <w:tcW w:w="4125" w:type="dxa"/>
            <w:shd w:val="clear" w:color="auto" w:fill="auto"/>
            <w:vAlign w:val="center"/>
          </w:tcPr>
          <w:p w14:paraId="1245FFB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25E097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74847A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69B1C4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0843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7EE600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15000</w:t>
            </w:r>
          </w:p>
        </w:tc>
        <w:tc>
          <w:tcPr>
            <w:tcW w:w="1081" w:type="dxa"/>
            <w:shd w:val="clear" w:color="auto" w:fill="auto"/>
            <w:noWrap/>
            <w:vAlign w:val="center"/>
          </w:tcPr>
          <w:p w14:paraId="071926D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A860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35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48876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6D5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11D038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中和剂肉汤培养基</w:t>
            </w:r>
          </w:p>
        </w:tc>
        <w:tc>
          <w:tcPr>
            <w:tcW w:w="4125" w:type="dxa"/>
            <w:shd w:val="clear" w:color="auto" w:fill="auto"/>
            <w:vAlign w:val="center"/>
          </w:tcPr>
          <w:p w14:paraId="1B973EC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适用于一般细菌的增菌培养。</w:t>
            </w:r>
          </w:p>
        </w:tc>
        <w:tc>
          <w:tcPr>
            <w:tcW w:w="2535" w:type="dxa"/>
            <w:shd w:val="clear" w:color="auto" w:fill="auto"/>
            <w:vAlign w:val="center"/>
          </w:tcPr>
          <w:p w14:paraId="09726DF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9ml 20支/盒</w:t>
            </w:r>
          </w:p>
        </w:tc>
        <w:tc>
          <w:tcPr>
            <w:tcW w:w="915" w:type="dxa"/>
            <w:shd w:val="clear" w:color="auto" w:fill="auto"/>
            <w:vAlign w:val="center"/>
          </w:tcPr>
          <w:p w14:paraId="16420A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77AC6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B0449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5974D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43458BE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79DE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503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9EB3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D64CF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4269A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样本稀释液（痰消化液）</w:t>
            </w:r>
          </w:p>
        </w:tc>
        <w:tc>
          <w:tcPr>
            <w:tcW w:w="4125" w:type="dxa"/>
            <w:shd w:val="clear" w:color="auto" w:fill="auto"/>
            <w:vAlign w:val="center"/>
          </w:tcPr>
          <w:p w14:paraId="10B1393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用于对待测样品进行液化。</w:t>
            </w:r>
          </w:p>
        </w:tc>
        <w:tc>
          <w:tcPr>
            <w:tcW w:w="2535" w:type="dxa"/>
            <w:shd w:val="clear" w:color="auto" w:fill="auto"/>
            <w:vAlign w:val="center"/>
          </w:tcPr>
          <w:p w14:paraId="1DED84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 20支/盒</w:t>
            </w:r>
          </w:p>
        </w:tc>
        <w:tc>
          <w:tcPr>
            <w:tcW w:w="915" w:type="dxa"/>
            <w:shd w:val="clear" w:color="auto" w:fill="auto"/>
            <w:vAlign w:val="center"/>
          </w:tcPr>
          <w:p w14:paraId="5DC01A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51868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8E6D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077C25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1150</w:t>
            </w:r>
          </w:p>
        </w:tc>
        <w:tc>
          <w:tcPr>
            <w:tcW w:w="1081" w:type="dxa"/>
            <w:shd w:val="clear" w:color="auto" w:fill="auto"/>
            <w:noWrap/>
            <w:vAlign w:val="center"/>
          </w:tcPr>
          <w:p w14:paraId="5FC853B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7AFE7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D05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AF078F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ADA1D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626DBF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苛养菌药敏琼脂平板</w:t>
            </w:r>
          </w:p>
        </w:tc>
        <w:tc>
          <w:tcPr>
            <w:tcW w:w="4125" w:type="dxa"/>
            <w:shd w:val="clear" w:color="auto" w:fill="auto"/>
            <w:vAlign w:val="center"/>
          </w:tcPr>
          <w:p w14:paraId="2B22008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用于链球菌或嗜血杆菌或真菌的培养与药敏鉴定。</w:t>
            </w:r>
          </w:p>
        </w:tc>
        <w:tc>
          <w:tcPr>
            <w:tcW w:w="2535" w:type="dxa"/>
            <w:shd w:val="clear" w:color="auto" w:fill="auto"/>
            <w:vAlign w:val="center"/>
          </w:tcPr>
          <w:p w14:paraId="2682AA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90mm/链球菌 10个/包</w:t>
            </w:r>
          </w:p>
        </w:tc>
        <w:tc>
          <w:tcPr>
            <w:tcW w:w="915" w:type="dxa"/>
            <w:shd w:val="clear" w:color="auto" w:fill="auto"/>
            <w:vAlign w:val="center"/>
          </w:tcPr>
          <w:p w14:paraId="5B1C89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12695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7CC2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26D31D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w:t>
            </w:r>
          </w:p>
        </w:tc>
        <w:tc>
          <w:tcPr>
            <w:tcW w:w="1081" w:type="dxa"/>
            <w:shd w:val="clear" w:color="auto" w:fill="auto"/>
            <w:noWrap/>
            <w:vAlign w:val="center"/>
          </w:tcPr>
          <w:p w14:paraId="5C495AE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70C0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85C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9853D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55D85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A1411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HTM培养基</w:t>
            </w:r>
          </w:p>
        </w:tc>
        <w:tc>
          <w:tcPr>
            <w:tcW w:w="4125" w:type="dxa"/>
            <w:shd w:val="clear" w:color="auto" w:fill="auto"/>
            <w:vAlign w:val="center"/>
          </w:tcPr>
          <w:p w14:paraId="6C417D9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用于体外标本中嗜血杆菌的纸片扩散法药敏试验。</w:t>
            </w:r>
          </w:p>
        </w:tc>
        <w:tc>
          <w:tcPr>
            <w:tcW w:w="2535" w:type="dxa"/>
            <w:shd w:val="clear" w:color="auto" w:fill="auto"/>
            <w:vAlign w:val="center"/>
          </w:tcPr>
          <w:p w14:paraId="195E80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20个/盒</w:t>
            </w:r>
          </w:p>
        </w:tc>
        <w:tc>
          <w:tcPr>
            <w:tcW w:w="915" w:type="dxa"/>
            <w:shd w:val="clear" w:color="auto" w:fill="auto"/>
            <w:vAlign w:val="center"/>
          </w:tcPr>
          <w:p w14:paraId="7FF944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780" w:type="dxa"/>
            <w:shd w:val="clear" w:color="auto" w:fill="auto"/>
            <w:vAlign w:val="center"/>
          </w:tcPr>
          <w:p w14:paraId="61B462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A246E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825" w:type="dxa"/>
            <w:shd w:val="clear" w:color="auto" w:fill="auto"/>
            <w:vAlign w:val="center"/>
          </w:tcPr>
          <w:p w14:paraId="4BAB2A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6600</w:t>
            </w:r>
          </w:p>
        </w:tc>
        <w:tc>
          <w:tcPr>
            <w:tcW w:w="1081" w:type="dxa"/>
            <w:shd w:val="clear" w:color="auto" w:fill="auto"/>
            <w:noWrap/>
            <w:vAlign w:val="center"/>
          </w:tcPr>
          <w:p w14:paraId="5D66B9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F3D8FD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EF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247C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AE9FC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2AE14A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SS琼脂平板</w:t>
            </w:r>
          </w:p>
        </w:tc>
        <w:tc>
          <w:tcPr>
            <w:tcW w:w="4125" w:type="dxa"/>
            <w:shd w:val="clear" w:color="auto" w:fill="auto"/>
            <w:vAlign w:val="center"/>
          </w:tcPr>
          <w:p w14:paraId="6510830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 用于肠道菌的培养、分离和鉴定。</w:t>
            </w:r>
          </w:p>
        </w:tc>
        <w:tc>
          <w:tcPr>
            <w:tcW w:w="2535" w:type="dxa"/>
            <w:shd w:val="clear" w:color="auto" w:fill="auto"/>
            <w:vAlign w:val="center"/>
          </w:tcPr>
          <w:p w14:paraId="2D4435C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798264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688ADA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C74C8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234109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2560</w:t>
            </w:r>
          </w:p>
        </w:tc>
        <w:tc>
          <w:tcPr>
            <w:tcW w:w="1081" w:type="dxa"/>
            <w:shd w:val="clear" w:color="auto" w:fill="auto"/>
            <w:noWrap/>
            <w:vAlign w:val="center"/>
          </w:tcPr>
          <w:p w14:paraId="23640A0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200D3D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2F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21B1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423AD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3847D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4号琼脂平板</w:t>
            </w:r>
          </w:p>
        </w:tc>
        <w:tc>
          <w:tcPr>
            <w:tcW w:w="4125" w:type="dxa"/>
            <w:shd w:val="clear" w:color="auto" w:fill="auto"/>
            <w:vAlign w:val="center"/>
          </w:tcPr>
          <w:p w14:paraId="1446E22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适用于临床粪便标本中弧菌的分离和培养。</w:t>
            </w:r>
          </w:p>
        </w:tc>
        <w:tc>
          <w:tcPr>
            <w:tcW w:w="2535" w:type="dxa"/>
            <w:shd w:val="clear" w:color="auto" w:fill="auto"/>
            <w:vAlign w:val="center"/>
          </w:tcPr>
          <w:p w14:paraId="66E462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28E0FF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4B3C57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FF4E2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265973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2300</w:t>
            </w:r>
          </w:p>
        </w:tc>
        <w:tc>
          <w:tcPr>
            <w:tcW w:w="1081" w:type="dxa"/>
            <w:shd w:val="clear" w:color="auto" w:fill="auto"/>
            <w:noWrap/>
            <w:vAlign w:val="center"/>
          </w:tcPr>
          <w:p w14:paraId="107EE13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5DA2F4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301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709174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C74F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7B83F0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MH琼脂平板</w:t>
            </w:r>
          </w:p>
        </w:tc>
        <w:tc>
          <w:tcPr>
            <w:tcW w:w="4125" w:type="dxa"/>
            <w:shd w:val="clear" w:color="auto" w:fill="auto"/>
            <w:vAlign w:val="center"/>
          </w:tcPr>
          <w:p w14:paraId="543258D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与抗生素药敏纸条配套使用，用于临床快速生长细菌的纸片扩散法药物敏感试验。</w:t>
            </w:r>
          </w:p>
        </w:tc>
        <w:tc>
          <w:tcPr>
            <w:tcW w:w="2535" w:type="dxa"/>
            <w:shd w:val="clear" w:color="auto" w:fill="auto"/>
            <w:vAlign w:val="center"/>
          </w:tcPr>
          <w:p w14:paraId="3AF1BF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645D25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79CC63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27691E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7500</w:t>
            </w:r>
          </w:p>
        </w:tc>
        <w:tc>
          <w:tcPr>
            <w:tcW w:w="825" w:type="dxa"/>
            <w:shd w:val="clear" w:color="auto" w:fill="auto"/>
            <w:vAlign w:val="center"/>
          </w:tcPr>
          <w:p w14:paraId="404C35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24000</w:t>
            </w:r>
          </w:p>
        </w:tc>
        <w:tc>
          <w:tcPr>
            <w:tcW w:w="1081" w:type="dxa"/>
            <w:shd w:val="clear" w:color="auto" w:fill="auto"/>
            <w:noWrap/>
            <w:vAlign w:val="center"/>
          </w:tcPr>
          <w:p w14:paraId="11201C4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C41B3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36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0D05E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129B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16CAAE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XLD平板</w:t>
            </w:r>
          </w:p>
        </w:tc>
        <w:tc>
          <w:tcPr>
            <w:tcW w:w="4125" w:type="dxa"/>
            <w:shd w:val="clear" w:color="auto" w:fill="auto"/>
            <w:vAlign w:val="center"/>
          </w:tcPr>
          <w:p w14:paraId="1C680D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适用于临床粪便标本中沙门氏菌和志贺氏菌的分离和培养。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注册证售后服务机构： </w:t>
            </w:r>
          </w:p>
        </w:tc>
        <w:tc>
          <w:tcPr>
            <w:tcW w:w="2535" w:type="dxa"/>
            <w:shd w:val="clear" w:color="auto" w:fill="auto"/>
            <w:vAlign w:val="center"/>
          </w:tcPr>
          <w:p w14:paraId="05F624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14E50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780" w:type="dxa"/>
            <w:shd w:val="clear" w:color="auto" w:fill="auto"/>
            <w:vAlign w:val="center"/>
          </w:tcPr>
          <w:p w14:paraId="257849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1B6F08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5BA023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w:t>
            </w:r>
          </w:p>
        </w:tc>
        <w:tc>
          <w:tcPr>
            <w:tcW w:w="1081" w:type="dxa"/>
            <w:shd w:val="clear" w:color="auto" w:fill="auto"/>
            <w:noWrap/>
            <w:vAlign w:val="center"/>
          </w:tcPr>
          <w:p w14:paraId="30E5D2A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21717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7C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584D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1B3A9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64497F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哥伦比亚血琼脂培养基</w:t>
            </w:r>
          </w:p>
        </w:tc>
        <w:tc>
          <w:tcPr>
            <w:tcW w:w="4125" w:type="dxa"/>
            <w:shd w:val="clear" w:color="auto" w:fill="auto"/>
            <w:vAlign w:val="center"/>
          </w:tcPr>
          <w:p w14:paraId="308CCEF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用于分离、培养细菌。</w:t>
            </w:r>
          </w:p>
        </w:tc>
        <w:tc>
          <w:tcPr>
            <w:tcW w:w="2535" w:type="dxa"/>
            <w:shd w:val="clear" w:color="auto" w:fill="auto"/>
            <w:vAlign w:val="center"/>
          </w:tcPr>
          <w:p w14:paraId="0FB192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51A52B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07739F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722988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24000</w:t>
            </w:r>
          </w:p>
        </w:tc>
        <w:tc>
          <w:tcPr>
            <w:tcW w:w="825" w:type="dxa"/>
            <w:shd w:val="clear" w:color="auto" w:fill="auto"/>
            <w:vAlign w:val="center"/>
          </w:tcPr>
          <w:p w14:paraId="3CFEF4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108000</w:t>
            </w:r>
          </w:p>
        </w:tc>
        <w:tc>
          <w:tcPr>
            <w:tcW w:w="1081" w:type="dxa"/>
            <w:shd w:val="clear" w:color="auto" w:fill="auto"/>
            <w:noWrap/>
            <w:vAlign w:val="center"/>
          </w:tcPr>
          <w:p w14:paraId="7D0C933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AFAA9F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E6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285C74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AA0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215F99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麦康凯平板</w:t>
            </w:r>
          </w:p>
        </w:tc>
        <w:tc>
          <w:tcPr>
            <w:tcW w:w="4125" w:type="dxa"/>
            <w:shd w:val="clear" w:color="auto" w:fill="auto"/>
            <w:vAlign w:val="center"/>
          </w:tcPr>
          <w:p w14:paraId="3506E45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适用于临床粪便标本中大肠杆菌、沙门氏菌、志贺氏菌的分离和培养。</w:t>
            </w:r>
          </w:p>
        </w:tc>
        <w:tc>
          <w:tcPr>
            <w:tcW w:w="2535" w:type="dxa"/>
            <w:shd w:val="clear" w:color="auto" w:fill="auto"/>
            <w:vAlign w:val="center"/>
          </w:tcPr>
          <w:p w14:paraId="47C33C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6A7CE7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2C9092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589340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33F7CB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46000</w:t>
            </w:r>
          </w:p>
        </w:tc>
        <w:tc>
          <w:tcPr>
            <w:tcW w:w="1081" w:type="dxa"/>
            <w:shd w:val="clear" w:color="auto" w:fill="auto"/>
            <w:noWrap/>
            <w:vAlign w:val="center"/>
          </w:tcPr>
          <w:p w14:paraId="219D4C4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C5438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5A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BF551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DD001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03E08C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念珠菌显色平板</w:t>
            </w:r>
          </w:p>
        </w:tc>
        <w:tc>
          <w:tcPr>
            <w:tcW w:w="4125" w:type="dxa"/>
            <w:shd w:val="clear" w:color="auto" w:fill="auto"/>
            <w:vAlign w:val="center"/>
          </w:tcPr>
          <w:p w14:paraId="30D9403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适用于临床标本中念珠菌的分离和初步鉴定。</w:t>
            </w:r>
          </w:p>
        </w:tc>
        <w:tc>
          <w:tcPr>
            <w:tcW w:w="2535" w:type="dxa"/>
            <w:shd w:val="clear" w:color="auto" w:fill="auto"/>
            <w:vAlign w:val="center"/>
          </w:tcPr>
          <w:p w14:paraId="5E9EB7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10块/包</w:t>
            </w:r>
          </w:p>
        </w:tc>
        <w:tc>
          <w:tcPr>
            <w:tcW w:w="915" w:type="dxa"/>
            <w:shd w:val="clear" w:color="auto" w:fill="auto"/>
            <w:vAlign w:val="center"/>
          </w:tcPr>
          <w:p w14:paraId="7B3CC4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780" w:type="dxa"/>
            <w:shd w:val="clear" w:color="auto" w:fill="auto"/>
            <w:vAlign w:val="center"/>
          </w:tcPr>
          <w:p w14:paraId="0E290A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07D7DC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5CAD9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7D1FC8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5F24CC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C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84D11F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CB75E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7CE17D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巧克力琼脂培养基（不加抗生素）</w:t>
            </w:r>
          </w:p>
        </w:tc>
        <w:tc>
          <w:tcPr>
            <w:tcW w:w="4125" w:type="dxa"/>
            <w:shd w:val="clear" w:color="auto" w:fill="auto"/>
            <w:vAlign w:val="center"/>
          </w:tcPr>
          <w:p w14:paraId="3F246A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用于嗜血杆菌、奈瑟菌等苛养菌的培养。</w:t>
            </w:r>
          </w:p>
        </w:tc>
        <w:tc>
          <w:tcPr>
            <w:tcW w:w="2535" w:type="dxa"/>
            <w:shd w:val="clear" w:color="auto" w:fill="auto"/>
            <w:vAlign w:val="center"/>
          </w:tcPr>
          <w:p w14:paraId="39398D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0D4116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780" w:type="dxa"/>
            <w:shd w:val="clear" w:color="auto" w:fill="auto"/>
            <w:vAlign w:val="center"/>
          </w:tcPr>
          <w:p w14:paraId="575838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6B60FA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12000</w:t>
            </w:r>
          </w:p>
        </w:tc>
        <w:tc>
          <w:tcPr>
            <w:tcW w:w="825" w:type="dxa"/>
            <w:shd w:val="clear" w:color="auto" w:fill="auto"/>
            <w:vAlign w:val="center"/>
          </w:tcPr>
          <w:p w14:paraId="6988E7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55200</w:t>
            </w:r>
          </w:p>
        </w:tc>
        <w:tc>
          <w:tcPr>
            <w:tcW w:w="1081" w:type="dxa"/>
            <w:shd w:val="clear" w:color="auto" w:fill="auto"/>
            <w:noWrap/>
            <w:vAlign w:val="center"/>
          </w:tcPr>
          <w:p w14:paraId="3094826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814160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805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D951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5910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481D68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沙保氏琼脂平板</w:t>
            </w:r>
          </w:p>
        </w:tc>
        <w:tc>
          <w:tcPr>
            <w:tcW w:w="4125" w:type="dxa"/>
            <w:shd w:val="clear" w:color="auto" w:fill="auto"/>
            <w:vAlign w:val="center"/>
          </w:tcPr>
          <w:p w14:paraId="0584C1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适用于临床标本中酵母菌的分离和培养。</w:t>
            </w:r>
          </w:p>
        </w:tc>
        <w:tc>
          <w:tcPr>
            <w:tcW w:w="2535" w:type="dxa"/>
            <w:shd w:val="clear" w:color="auto" w:fill="auto"/>
            <w:vAlign w:val="center"/>
          </w:tcPr>
          <w:p w14:paraId="19CBAFB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7cm 10块/包</w:t>
            </w:r>
          </w:p>
        </w:tc>
        <w:tc>
          <w:tcPr>
            <w:tcW w:w="915" w:type="dxa"/>
            <w:shd w:val="clear" w:color="auto" w:fill="auto"/>
            <w:vAlign w:val="center"/>
          </w:tcPr>
          <w:p w14:paraId="55C04B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vAlign w:val="center"/>
          </w:tcPr>
          <w:p w14:paraId="0B3514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431326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1CF2EF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39D775E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F561CF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BE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6CF21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AD99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5139EB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营养琼脂培养基</w:t>
            </w:r>
          </w:p>
        </w:tc>
        <w:tc>
          <w:tcPr>
            <w:tcW w:w="4125" w:type="dxa"/>
            <w:shd w:val="clear" w:color="auto" w:fill="auto"/>
            <w:vAlign w:val="center"/>
          </w:tcPr>
          <w:p w14:paraId="773D611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用于分离培养出常见的易于生长的一般细菌。</w:t>
            </w:r>
          </w:p>
        </w:tc>
        <w:tc>
          <w:tcPr>
            <w:tcW w:w="2535" w:type="dxa"/>
            <w:shd w:val="clear" w:color="auto" w:fill="auto"/>
            <w:vAlign w:val="center"/>
          </w:tcPr>
          <w:p w14:paraId="45209D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9cm 10块/包</w:t>
            </w:r>
          </w:p>
        </w:tc>
        <w:tc>
          <w:tcPr>
            <w:tcW w:w="915" w:type="dxa"/>
            <w:shd w:val="clear" w:color="auto" w:fill="auto"/>
            <w:vAlign w:val="center"/>
          </w:tcPr>
          <w:p w14:paraId="388C16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780" w:type="dxa"/>
            <w:shd w:val="clear" w:color="auto" w:fill="auto"/>
            <w:vAlign w:val="center"/>
          </w:tcPr>
          <w:p w14:paraId="2192AC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02833B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3993C4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9600</w:t>
            </w:r>
          </w:p>
        </w:tc>
        <w:tc>
          <w:tcPr>
            <w:tcW w:w="1081" w:type="dxa"/>
            <w:shd w:val="clear" w:color="auto" w:fill="auto"/>
            <w:noWrap/>
            <w:vAlign w:val="center"/>
          </w:tcPr>
          <w:p w14:paraId="2ED601D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6CC176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771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CD2043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21A8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6243BC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营养琼脂培养基（R2A）</w:t>
            </w:r>
          </w:p>
        </w:tc>
        <w:tc>
          <w:tcPr>
            <w:tcW w:w="4125" w:type="dxa"/>
            <w:shd w:val="clear" w:color="auto" w:fill="auto"/>
            <w:vAlign w:val="center"/>
          </w:tcPr>
          <w:p w14:paraId="59DECF2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用于分离培养出常见的易于生长的一般细菌。</w:t>
            </w:r>
          </w:p>
        </w:tc>
        <w:tc>
          <w:tcPr>
            <w:tcW w:w="2535" w:type="dxa"/>
            <w:shd w:val="clear" w:color="auto" w:fill="auto"/>
            <w:vAlign w:val="center"/>
          </w:tcPr>
          <w:p w14:paraId="1C9595D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R2A 9cm/块 10块/包</w:t>
            </w:r>
          </w:p>
        </w:tc>
        <w:tc>
          <w:tcPr>
            <w:tcW w:w="915" w:type="dxa"/>
            <w:shd w:val="clear" w:color="auto" w:fill="auto"/>
            <w:vAlign w:val="center"/>
          </w:tcPr>
          <w:p w14:paraId="370E2E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24769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1D7B0E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825" w:type="dxa"/>
            <w:shd w:val="clear" w:color="auto" w:fill="auto"/>
            <w:vAlign w:val="center"/>
          </w:tcPr>
          <w:p w14:paraId="09EC1B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2880</w:t>
            </w:r>
          </w:p>
        </w:tc>
        <w:tc>
          <w:tcPr>
            <w:tcW w:w="1081" w:type="dxa"/>
            <w:shd w:val="clear" w:color="auto" w:fill="auto"/>
            <w:noWrap/>
            <w:vAlign w:val="center"/>
          </w:tcPr>
          <w:p w14:paraId="57EA334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AB27FD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1A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A3E6A1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25包-检验实验用耗材一批</w:t>
            </w:r>
          </w:p>
        </w:tc>
        <w:tc>
          <w:tcPr>
            <w:tcW w:w="585" w:type="dxa"/>
            <w:shd w:val="clear" w:color="auto" w:fill="auto"/>
            <w:vAlign w:val="center"/>
          </w:tcPr>
          <w:p w14:paraId="10D17B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9585D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配芬兰移液器吸嘴（滤芯）</w:t>
            </w:r>
          </w:p>
        </w:tc>
        <w:tc>
          <w:tcPr>
            <w:tcW w:w="4125" w:type="dxa"/>
            <w:shd w:val="clear" w:color="auto" w:fill="auto"/>
            <w:vAlign w:val="center"/>
          </w:tcPr>
          <w:p w14:paraId="0759AF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C1533C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8*71，1000ul 100支/包</w:t>
            </w:r>
          </w:p>
        </w:tc>
        <w:tc>
          <w:tcPr>
            <w:tcW w:w="915" w:type="dxa"/>
            <w:shd w:val="clear" w:color="auto" w:fill="auto"/>
            <w:vAlign w:val="center"/>
          </w:tcPr>
          <w:p w14:paraId="24B6B6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40D94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3EF12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2AA3FD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44171FF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3F6C97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40BF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766FA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A1DC1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0FDCF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配吉尔森青云移液器吸嘴</w:t>
            </w:r>
          </w:p>
        </w:tc>
        <w:tc>
          <w:tcPr>
            <w:tcW w:w="4125" w:type="dxa"/>
            <w:shd w:val="clear" w:color="auto" w:fill="auto"/>
            <w:vAlign w:val="center"/>
          </w:tcPr>
          <w:p w14:paraId="44BB1E3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2A259A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φ6*52mm，200ul黄色，500支/包</w:t>
            </w:r>
          </w:p>
        </w:tc>
        <w:tc>
          <w:tcPr>
            <w:tcW w:w="915" w:type="dxa"/>
            <w:shd w:val="clear" w:color="auto" w:fill="auto"/>
            <w:vAlign w:val="center"/>
          </w:tcPr>
          <w:p w14:paraId="5A4361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0.14</w:t>
            </w:r>
          </w:p>
        </w:tc>
        <w:tc>
          <w:tcPr>
            <w:tcW w:w="780" w:type="dxa"/>
            <w:shd w:val="clear" w:color="auto" w:fill="auto"/>
            <w:vAlign w:val="center"/>
          </w:tcPr>
          <w:p w14:paraId="5EE48B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0FF77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95000</w:t>
            </w:r>
          </w:p>
        </w:tc>
        <w:tc>
          <w:tcPr>
            <w:tcW w:w="825" w:type="dxa"/>
            <w:shd w:val="clear" w:color="auto" w:fill="auto"/>
            <w:vAlign w:val="center"/>
          </w:tcPr>
          <w:p w14:paraId="00BA9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13300</w:t>
            </w:r>
          </w:p>
        </w:tc>
        <w:tc>
          <w:tcPr>
            <w:tcW w:w="1081" w:type="dxa"/>
            <w:shd w:val="clear" w:color="auto" w:fill="auto"/>
            <w:noWrap/>
            <w:vAlign w:val="center"/>
          </w:tcPr>
          <w:p w14:paraId="024B2B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6596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31D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34988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253F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DD86E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配吉尔森移液器吸嘴(滤芯）</w:t>
            </w:r>
          </w:p>
        </w:tc>
        <w:tc>
          <w:tcPr>
            <w:tcW w:w="4125" w:type="dxa"/>
            <w:shd w:val="clear" w:color="auto" w:fill="auto"/>
            <w:vAlign w:val="center"/>
          </w:tcPr>
          <w:p w14:paraId="16E4C5B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6994EF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5*32，10ul白色 1000支/包</w:t>
            </w:r>
          </w:p>
        </w:tc>
        <w:tc>
          <w:tcPr>
            <w:tcW w:w="915" w:type="dxa"/>
            <w:shd w:val="clear" w:color="auto" w:fill="auto"/>
            <w:vAlign w:val="center"/>
          </w:tcPr>
          <w:p w14:paraId="4707B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2ABCC8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C063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2B9EE7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3BA90BF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0C3277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50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5BD08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A51E0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22479D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配吉尔森移液器吸嘴(滤芯）</w:t>
            </w:r>
          </w:p>
        </w:tc>
        <w:tc>
          <w:tcPr>
            <w:tcW w:w="4125" w:type="dxa"/>
            <w:shd w:val="clear" w:color="auto" w:fill="auto"/>
            <w:vAlign w:val="center"/>
          </w:tcPr>
          <w:p w14:paraId="553557D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682027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φ6*52mm，200ul黄色，1000支/包</w:t>
            </w:r>
          </w:p>
        </w:tc>
        <w:tc>
          <w:tcPr>
            <w:tcW w:w="915" w:type="dxa"/>
            <w:shd w:val="clear" w:color="auto" w:fill="auto"/>
            <w:vAlign w:val="center"/>
          </w:tcPr>
          <w:p w14:paraId="7952F6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w:t>
            </w:r>
          </w:p>
        </w:tc>
        <w:tc>
          <w:tcPr>
            <w:tcW w:w="780" w:type="dxa"/>
            <w:shd w:val="clear" w:color="auto" w:fill="auto"/>
            <w:vAlign w:val="center"/>
          </w:tcPr>
          <w:p w14:paraId="41C92A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20A50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95000</w:t>
            </w:r>
          </w:p>
        </w:tc>
        <w:tc>
          <w:tcPr>
            <w:tcW w:w="825" w:type="dxa"/>
            <w:shd w:val="clear" w:color="auto" w:fill="auto"/>
            <w:vAlign w:val="center"/>
          </w:tcPr>
          <w:p w14:paraId="6C78B0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28500</w:t>
            </w:r>
          </w:p>
        </w:tc>
        <w:tc>
          <w:tcPr>
            <w:tcW w:w="1081" w:type="dxa"/>
            <w:shd w:val="clear" w:color="auto" w:fill="auto"/>
            <w:noWrap/>
            <w:vAlign w:val="center"/>
          </w:tcPr>
          <w:p w14:paraId="3D0DA73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C34003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2B6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3AE8E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125E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2F091D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移液器吸嘴（配芬兰移液器）</w:t>
            </w:r>
          </w:p>
        </w:tc>
        <w:tc>
          <w:tcPr>
            <w:tcW w:w="4125" w:type="dxa"/>
            <w:shd w:val="clear" w:color="auto" w:fill="auto"/>
            <w:vAlign w:val="center"/>
          </w:tcPr>
          <w:p w14:paraId="0C1EDFA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2B774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 100支/包</w:t>
            </w:r>
          </w:p>
        </w:tc>
        <w:tc>
          <w:tcPr>
            <w:tcW w:w="915" w:type="dxa"/>
            <w:shd w:val="clear" w:color="auto" w:fill="auto"/>
            <w:vAlign w:val="center"/>
          </w:tcPr>
          <w:p w14:paraId="1B5F1E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0.15</w:t>
            </w:r>
          </w:p>
        </w:tc>
        <w:tc>
          <w:tcPr>
            <w:tcW w:w="780" w:type="dxa"/>
            <w:shd w:val="clear" w:color="auto" w:fill="auto"/>
            <w:vAlign w:val="center"/>
          </w:tcPr>
          <w:p w14:paraId="7608B8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2623D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18000</w:t>
            </w:r>
          </w:p>
        </w:tc>
        <w:tc>
          <w:tcPr>
            <w:tcW w:w="825" w:type="dxa"/>
            <w:shd w:val="clear" w:color="auto" w:fill="auto"/>
            <w:vAlign w:val="center"/>
          </w:tcPr>
          <w:p w14:paraId="7C6153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2700</w:t>
            </w:r>
          </w:p>
        </w:tc>
        <w:tc>
          <w:tcPr>
            <w:tcW w:w="1081" w:type="dxa"/>
            <w:shd w:val="clear" w:color="auto" w:fill="auto"/>
            <w:noWrap/>
            <w:vAlign w:val="center"/>
          </w:tcPr>
          <w:p w14:paraId="192C9BF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2A48A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CFE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F1C5F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C0EA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2F9208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透明长吸嘴</w:t>
            </w:r>
          </w:p>
        </w:tc>
        <w:tc>
          <w:tcPr>
            <w:tcW w:w="4125" w:type="dxa"/>
            <w:shd w:val="clear" w:color="auto" w:fill="auto"/>
            <w:vAlign w:val="center"/>
          </w:tcPr>
          <w:p w14:paraId="097485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4A0BB4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0.5-10ul 1000个/包</w:t>
            </w:r>
          </w:p>
        </w:tc>
        <w:tc>
          <w:tcPr>
            <w:tcW w:w="915" w:type="dxa"/>
            <w:shd w:val="clear" w:color="auto" w:fill="auto"/>
            <w:vAlign w:val="center"/>
          </w:tcPr>
          <w:p w14:paraId="1493C7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0.11</w:t>
            </w:r>
          </w:p>
        </w:tc>
        <w:tc>
          <w:tcPr>
            <w:tcW w:w="780" w:type="dxa"/>
            <w:shd w:val="clear" w:color="auto" w:fill="auto"/>
            <w:vAlign w:val="center"/>
          </w:tcPr>
          <w:p w14:paraId="7937FF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3BEBC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6DCE0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w:t>
            </w:r>
          </w:p>
        </w:tc>
        <w:tc>
          <w:tcPr>
            <w:tcW w:w="1081" w:type="dxa"/>
            <w:shd w:val="clear" w:color="auto" w:fill="auto"/>
            <w:noWrap/>
            <w:vAlign w:val="center"/>
          </w:tcPr>
          <w:p w14:paraId="514383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6A257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F3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69D3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44CF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559D41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擦镜纸</w:t>
            </w:r>
          </w:p>
        </w:tc>
        <w:tc>
          <w:tcPr>
            <w:tcW w:w="4125" w:type="dxa"/>
            <w:shd w:val="clear" w:color="auto" w:fill="auto"/>
            <w:vAlign w:val="center"/>
          </w:tcPr>
          <w:p w14:paraId="140CEA5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主要是用来清洁各种精密光学镜片和电子屏幕的</w:t>
            </w:r>
          </w:p>
        </w:tc>
        <w:tc>
          <w:tcPr>
            <w:tcW w:w="2535" w:type="dxa"/>
            <w:shd w:val="clear" w:color="auto" w:fill="auto"/>
            <w:vAlign w:val="center"/>
          </w:tcPr>
          <w:p w14:paraId="27F66D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100张/本</w:t>
            </w:r>
          </w:p>
        </w:tc>
        <w:tc>
          <w:tcPr>
            <w:tcW w:w="915" w:type="dxa"/>
            <w:shd w:val="clear" w:color="auto" w:fill="auto"/>
            <w:vAlign w:val="center"/>
          </w:tcPr>
          <w:p w14:paraId="27EBA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163F4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3322D6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825" w:type="dxa"/>
            <w:shd w:val="clear" w:color="auto" w:fill="auto"/>
            <w:vAlign w:val="center"/>
          </w:tcPr>
          <w:p w14:paraId="18FF09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2D61220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C2990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D0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FF5E5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5D0CD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C7A07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6孔纸片分配器</w:t>
            </w:r>
          </w:p>
        </w:tc>
        <w:tc>
          <w:tcPr>
            <w:tcW w:w="4125" w:type="dxa"/>
            <w:shd w:val="clear" w:color="auto" w:fill="auto"/>
            <w:vAlign w:val="center"/>
          </w:tcPr>
          <w:p w14:paraId="4DDB517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6孔纸片分配器主要用于微生物实验室中抗生素药敏纸片的精准放置，是药敏试验的关键工具。</w:t>
            </w:r>
          </w:p>
        </w:tc>
        <w:tc>
          <w:tcPr>
            <w:tcW w:w="2535" w:type="dxa"/>
            <w:shd w:val="clear" w:color="auto" w:fill="auto"/>
            <w:vAlign w:val="center"/>
          </w:tcPr>
          <w:p w14:paraId="74DBC8F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3D6F41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2500</w:t>
            </w:r>
          </w:p>
        </w:tc>
        <w:tc>
          <w:tcPr>
            <w:tcW w:w="780" w:type="dxa"/>
            <w:shd w:val="clear" w:color="auto" w:fill="auto"/>
            <w:vAlign w:val="center"/>
          </w:tcPr>
          <w:p w14:paraId="075089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E0F4B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F85DE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1081" w:type="dxa"/>
            <w:shd w:val="clear" w:color="auto" w:fill="auto"/>
            <w:noWrap/>
            <w:vAlign w:val="center"/>
          </w:tcPr>
          <w:p w14:paraId="6850995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48F00C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E01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9FEA9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33E1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3D1B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一次性塑料培养皿</w:t>
            </w:r>
          </w:p>
        </w:tc>
        <w:tc>
          <w:tcPr>
            <w:tcW w:w="4125" w:type="dxa"/>
            <w:shd w:val="clear" w:color="auto" w:fill="auto"/>
            <w:vAlign w:val="center"/>
          </w:tcPr>
          <w:p w14:paraId="42346DA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主要用来‌培养微生物或细胞</w:t>
            </w:r>
          </w:p>
        </w:tc>
        <w:tc>
          <w:tcPr>
            <w:tcW w:w="2535" w:type="dxa"/>
            <w:shd w:val="clear" w:color="auto" w:fill="auto"/>
            <w:vAlign w:val="center"/>
          </w:tcPr>
          <w:p w14:paraId="36A056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90mm 500个/箱</w:t>
            </w:r>
          </w:p>
        </w:tc>
        <w:tc>
          <w:tcPr>
            <w:tcW w:w="915" w:type="dxa"/>
            <w:shd w:val="clear" w:color="auto" w:fill="auto"/>
            <w:vAlign w:val="center"/>
          </w:tcPr>
          <w:p w14:paraId="51C61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0.8</w:t>
            </w:r>
          </w:p>
        </w:tc>
        <w:tc>
          <w:tcPr>
            <w:tcW w:w="780" w:type="dxa"/>
            <w:shd w:val="clear" w:color="auto" w:fill="auto"/>
            <w:vAlign w:val="center"/>
          </w:tcPr>
          <w:p w14:paraId="6ED43C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3E7DB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D14A7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50AA3B3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4C54FE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99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FF032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760D7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A57E0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高级油镜油</w:t>
            </w:r>
          </w:p>
        </w:tc>
        <w:tc>
          <w:tcPr>
            <w:tcW w:w="4125" w:type="dxa"/>
            <w:shd w:val="clear" w:color="auto" w:fill="auto"/>
            <w:vAlign w:val="center"/>
          </w:tcPr>
          <w:p w14:paraId="53BDB5B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是‌提升显微镜油镜的成像质量‌，让高倍观察更清晰、更稳定</w:t>
            </w:r>
          </w:p>
        </w:tc>
        <w:tc>
          <w:tcPr>
            <w:tcW w:w="2535" w:type="dxa"/>
            <w:shd w:val="clear" w:color="auto" w:fill="auto"/>
            <w:vAlign w:val="center"/>
          </w:tcPr>
          <w:p w14:paraId="59DC4C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4*20ml</w:t>
            </w:r>
          </w:p>
        </w:tc>
        <w:tc>
          <w:tcPr>
            <w:tcW w:w="915" w:type="dxa"/>
            <w:shd w:val="clear" w:color="auto" w:fill="auto"/>
            <w:vAlign w:val="center"/>
          </w:tcPr>
          <w:p w14:paraId="244BC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780" w:type="dxa"/>
            <w:shd w:val="clear" w:color="auto" w:fill="auto"/>
            <w:vAlign w:val="center"/>
          </w:tcPr>
          <w:p w14:paraId="08D7DC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99C0C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825" w:type="dxa"/>
            <w:shd w:val="clear" w:color="auto" w:fill="auto"/>
            <w:vAlign w:val="center"/>
          </w:tcPr>
          <w:p w14:paraId="1FD974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3360</w:t>
            </w:r>
          </w:p>
        </w:tc>
        <w:tc>
          <w:tcPr>
            <w:tcW w:w="1081" w:type="dxa"/>
            <w:shd w:val="clear" w:color="auto" w:fill="auto"/>
            <w:noWrap/>
            <w:vAlign w:val="center"/>
          </w:tcPr>
          <w:p w14:paraId="64526A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90953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18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FC46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BAB29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5400C2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染色架（革兰氏）</w:t>
            </w:r>
          </w:p>
        </w:tc>
        <w:tc>
          <w:tcPr>
            <w:tcW w:w="4125" w:type="dxa"/>
            <w:shd w:val="clear" w:color="auto" w:fill="auto"/>
            <w:vAlign w:val="center"/>
          </w:tcPr>
          <w:p w14:paraId="455E2D2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在微生物实验中主要用于‌固定和支撑载玻片</w:t>
            </w:r>
          </w:p>
        </w:tc>
        <w:tc>
          <w:tcPr>
            <w:tcW w:w="2535" w:type="dxa"/>
            <w:shd w:val="clear" w:color="auto" w:fill="auto"/>
            <w:vAlign w:val="center"/>
          </w:tcPr>
          <w:p w14:paraId="40CE4CB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0173A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780" w:type="dxa"/>
            <w:shd w:val="clear" w:color="auto" w:fill="auto"/>
            <w:vAlign w:val="center"/>
          </w:tcPr>
          <w:p w14:paraId="2AADFE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23EAF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FDC81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F94631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9D9D91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8A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9ED8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06DB7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450F00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电子石英定时钟</w:t>
            </w:r>
          </w:p>
        </w:tc>
        <w:tc>
          <w:tcPr>
            <w:tcW w:w="4125" w:type="dxa"/>
            <w:shd w:val="clear" w:color="auto" w:fill="auto"/>
            <w:vAlign w:val="center"/>
          </w:tcPr>
          <w:p w14:paraId="46D750C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靠石英晶体的高精度和稳定性来提供可靠的时间基准</w:t>
            </w:r>
          </w:p>
        </w:tc>
        <w:tc>
          <w:tcPr>
            <w:tcW w:w="2535" w:type="dxa"/>
            <w:shd w:val="clear" w:color="auto" w:fill="auto"/>
            <w:vAlign w:val="center"/>
          </w:tcPr>
          <w:p w14:paraId="72DF66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402E20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780" w:type="dxa"/>
            <w:shd w:val="clear" w:color="auto" w:fill="auto"/>
            <w:vAlign w:val="center"/>
          </w:tcPr>
          <w:p w14:paraId="240DF4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54C9AE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5F9DA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7385B91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645DD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30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85ACF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54151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373BB0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微量振荡器</w:t>
            </w:r>
          </w:p>
        </w:tc>
        <w:tc>
          <w:tcPr>
            <w:tcW w:w="4125" w:type="dxa"/>
            <w:shd w:val="clear" w:color="auto" w:fill="auto"/>
            <w:vAlign w:val="center"/>
          </w:tcPr>
          <w:p w14:paraId="14E47ED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混匀微量液体样品，让反应更均匀、结果更可靠。</w:t>
            </w:r>
          </w:p>
        </w:tc>
        <w:tc>
          <w:tcPr>
            <w:tcW w:w="2535" w:type="dxa"/>
            <w:shd w:val="clear" w:color="auto" w:fill="auto"/>
            <w:vAlign w:val="center"/>
          </w:tcPr>
          <w:p w14:paraId="1C03581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KJ-201A</w:t>
            </w:r>
          </w:p>
        </w:tc>
        <w:tc>
          <w:tcPr>
            <w:tcW w:w="915" w:type="dxa"/>
            <w:shd w:val="clear" w:color="auto" w:fill="auto"/>
            <w:vAlign w:val="center"/>
          </w:tcPr>
          <w:p w14:paraId="639A80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4D8A5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台</w:t>
            </w:r>
          </w:p>
        </w:tc>
        <w:tc>
          <w:tcPr>
            <w:tcW w:w="825" w:type="dxa"/>
            <w:shd w:val="clear" w:color="auto" w:fill="auto"/>
            <w:vAlign w:val="center"/>
          </w:tcPr>
          <w:p w14:paraId="0EFC44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52360D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760</w:t>
            </w:r>
          </w:p>
        </w:tc>
        <w:tc>
          <w:tcPr>
            <w:tcW w:w="1081" w:type="dxa"/>
            <w:shd w:val="clear" w:color="auto" w:fill="auto"/>
            <w:noWrap/>
            <w:vAlign w:val="center"/>
          </w:tcPr>
          <w:p w14:paraId="17C3ADA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260403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4B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0BD59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BB23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099487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0EFA2C7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6A6DCF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0.5-10ul</w:t>
            </w:r>
          </w:p>
        </w:tc>
        <w:tc>
          <w:tcPr>
            <w:tcW w:w="915" w:type="dxa"/>
            <w:shd w:val="clear" w:color="auto" w:fill="auto"/>
            <w:vAlign w:val="center"/>
          </w:tcPr>
          <w:p w14:paraId="4ED7EC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62A493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CC711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94C8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3556367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ED97FE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9CD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4026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B5838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16705D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505C5B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16168D2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10-100ul</w:t>
            </w:r>
          </w:p>
        </w:tc>
        <w:tc>
          <w:tcPr>
            <w:tcW w:w="915" w:type="dxa"/>
            <w:shd w:val="clear" w:color="auto" w:fill="auto"/>
            <w:vAlign w:val="center"/>
          </w:tcPr>
          <w:p w14:paraId="26F1CD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55B2B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706E3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6296D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4C811DA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A874D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56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61DB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E1C2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5BD9F8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7F3CA18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512F0AF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20-200ul</w:t>
            </w:r>
          </w:p>
        </w:tc>
        <w:tc>
          <w:tcPr>
            <w:tcW w:w="915" w:type="dxa"/>
            <w:shd w:val="clear" w:color="auto" w:fill="auto"/>
            <w:vAlign w:val="center"/>
          </w:tcPr>
          <w:p w14:paraId="1DB925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1C1E9C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45C2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6FDF5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08F9124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43C9D6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9D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7024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67CFE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13899C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加样器（整支消毒）</w:t>
            </w:r>
          </w:p>
        </w:tc>
        <w:tc>
          <w:tcPr>
            <w:tcW w:w="4125" w:type="dxa"/>
            <w:shd w:val="clear" w:color="auto" w:fill="auto"/>
            <w:vAlign w:val="center"/>
          </w:tcPr>
          <w:p w14:paraId="3ACC89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245EF0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100-1000ul</w:t>
            </w:r>
          </w:p>
        </w:tc>
        <w:tc>
          <w:tcPr>
            <w:tcW w:w="915" w:type="dxa"/>
            <w:shd w:val="clear" w:color="auto" w:fill="auto"/>
            <w:vAlign w:val="center"/>
          </w:tcPr>
          <w:p w14:paraId="44450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780" w:type="dxa"/>
            <w:shd w:val="clear" w:color="auto" w:fill="auto"/>
            <w:vAlign w:val="center"/>
          </w:tcPr>
          <w:p w14:paraId="3ED3D2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BE2F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86816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1081" w:type="dxa"/>
            <w:shd w:val="clear" w:color="auto" w:fill="auto"/>
            <w:noWrap/>
            <w:vAlign w:val="center"/>
          </w:tcPr>
          <w:p w14:paraId="04940C2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B65FD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6D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D2292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A7F8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28951E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手动单道可调式移液器</w:t>
            </w:r>
          </w:p>
        </w:tc>
        <w:tc>
          <w:tcPr>
            <w:tcW w:w="4125" w:type="dxa"/>
            <w:shd w:val="clear" w:color="auto" w:fill="auto"/>
            <w:vAlign w:val="center"/>
          </w:tcPr>
          <w:p w14:paraId="229F6B7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用于核酸提取、酶反应等，防止气溶胶污染，保护实验人员和样本安全。</w:t>
            </w:r>
          </w:p>
        </w:tc>
        <w:tc>
          <w:tcPr>
            <w:tcW w:w="2535" w:type="dxa"/>
            <w:shd w:val="clear" w:color="auto" w:fill="auto"/>
            <w:vAlign w:val="center"/>
          </w:tcPr>
          <w:p w14:paraId="7AC4D6F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5-50ul</w:t>
            </w:r>
          </w:p>
        </w:tc>
        <w:tc>
          <w:tcPr>
            <w:tcW w:w="915" w:type="dxa"/>
            <w:shd w:val="clear" w:color="auto" w:fill="auto"/>
            <w:vAlign w:val="center"/>
          </w:tcPr>
          <w:p w14:paraId="57AD32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780" w:type="dxa"/>
            <w:shd w:val="clear" w:color="auto" w:fill="auto"/>
            <w:vAlign w:val="center"/>
          </w:tcPr>
          <w:p w14:paraId="66BF7C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30EDB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BA7AC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1081" w:type="dxa"/>
            <w:shd w:val="clear" w:color="auto" w:fill="auto"/>
            <w:noWrap/>
            <w:vAlign w:val="center"/>
          </w:tcPr>
          <w:p w14:paraId="3DA36DD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8FE9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344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CC425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18B82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606A23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水银温度计</w:t>
            </w:r>
          </w:p>
        </w:tc>
        <w:tc>
          <w:tcPr>
            <w:tcW w:w="4125" w:type="dxa"/>
            <w:shd w:val="clear" w:color="auto" w:fill="auto"/>
            <w:vAlign w:val="center"/>
          </w:tcPr>
          <w:p w14:paraId="713AA67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用于‌精准测量体温‌</w:t>
            </w:r>
          </w:p>
        </w:tc>
        <w:tc>
          <w:tcPr>
            <w:tcW w:w="2535" w:type="dxa"/>
            <w:shd w:val="clear" w:color="auto" w:fill="auto"/>
            <w:vAlign w:val="center"/>
          </w:tcPr>
          <w:p w14:paraId="69A131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0-100℃</w:t>
            </w:r>
          </w:p>
        </w:tc>
        <w:tc>
          <w:tcPr>
            <w:tcW w:w="915" w:type="dxa"/>
            <w:shd w:val="clear" w:color="auto" w:fill="auto"/>
            <w:vAlign w:val="center"/>
          </w:tcPr>
          <w:p w14:paraId="7590B6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780" w:type="dxa"/>
            <w:shd w:val="clear" w:color="auto" w:fill="auto"/>
            <w:vAlign w:val="center"/>
          </w:tcPr>
          <w:p w14:paraId="51EB74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B057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4930F7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081" w:type="dxa"/>
            <w:shd w:val="clear" w:color="auto" w:fill="auto"/>
            <w:noWrap/>
            <w:vAlign w:val="center"/>
          </w:tcPr>
          <w:p w14:paraId="44F2945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411A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4D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BD04E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313FA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67B5F8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铂金接种环</w:t>
            </w:r>
          </w:p>
        </w:tc>
        <w:tc>
          <w:tcPr>
            <w:tcW w:w="4125" w:type="dxa"/>
            <w:shd w:val="clear" w:color="auto" w:fill="auto"/>
            <w:vAlign w:val="center"/>
          </w:tcPr>
          <w:p w14:paraId="0F02B8D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用于‌挑取、转移和定量接种菌液或菌落‌</w:t>
            </w:r>
          </w:p>
        </w:tc>
        <w:tc>
          <w:tcPr>
            <w:tcW w:w="2535" w:type="dxa"/>
            <w:shd w:val="clear" w:color="auto" w:fill="auto"/>
            <w:vAlign w:val="center"/>
          </w:tcPr>
          <w:p w14:paraId="730875A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10ul/支</w:t>
            </w:r>
          </w:p>
        </w:tc>
        <w:tc>
          <w:tcPr>
            <w:tcW w:w="915" w:type="dxa"/>
            <w:shd w:val="clear" w:color="auto" w:fill="auto"/>
            <w:vAlign w:val="center"/>
          </w:tcPr>
          <w:p w14:paraId="135D4C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780" w:type="dxa"/>
            <w:shd w:val="clear" w:color="auto" w:fill="auto"/>
            <w:vAlign w:val="center"/>
          </w:tcPr>
          <w:p w14:paraId="51083C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F3B1E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10FD21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w:t>
            </w:r>
          </w:p>
        </w:tc>
        <w:tc>
          <w:tcPr>
            <w:tcW w:w="1081" w:type="dxa"/>
            <w:shd w:val="clear" w:color="auto" w:fill="auto"/>
            <w:noWrap/>
            <w:vAlign w:val="center"/>
          </w:tcPr>
          <w:p w14:paraId="3F99643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870A4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1C9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DCD55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CC04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328DD0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梯形移液器架</w:t>
            </w:r>
          </w:p>
        </w:tc>
        <w:tc>
          <w:tcPr>
            <w:tcW w:w="4125" w:type="dxa"/>
            <w:shd w:val="clear" w:color="auto" w:fill="auto"/>
            <w:vAlign w:val="center"/>
          </w:tcPr>
          <w:p w14:paraId="626D22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用于固定、支撑和整理移液器</w:t>
            </w:r>
          </w:p>
        </w:tc>
        <w:tc>
          <w:tcPr>
            <w:tcW w:w="2535" w:type="dxa"/>
            <w:shd w:val="clear" w:color="auto" w:fill="auto"/>
            <w:vAlign w:val="center"/>
          </w:tcPr>
          <w:p w14:paraId="0D37C51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X602 2只/盒</w:t>
            </w:r>
          </w:p>
        </w:tc>
        <w:tc>
          <w:tcPr>
            <w:tcW w:w="915" w:type="dxa"/>
            <w:shd w:val="clear" w:color="auto" w:fill="auto"/>
            <w:vAlign w:val="center"/>
          </w:tcPr>
          <w:p w14:paraId="2956CF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780" w:type="dxa"/>
            <w:shd w:val="clear" w:color="auto" w:fill="auto"/>
            <w:vAlign w:val="center"/>
          </w:tcPr>
          <w:p w14:paraId="70E3C7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CC282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4D24AA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w:t>
            </w:r>
          </w:p>
        </w:tc>
        <w:tc>
          <w:tcPr>
            <w:tcW w:w="1081" w:type="dxa"/>
            <w:shd w:val="clear" w:color="auto" w:fill="auto"/>
            <w:noWrap/>
            <w:vAlign w:val="center"/>
          </w:tcPr>
          <w:p w14:paraId="39C0B88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AF47A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5B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5873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09FD4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30FB21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一次性接种环</w:t>
            </w:r>
          </w:p>
        </w:tc>
        <w:tc>
          <w:tcPr>
            <w:tcW w:w="4125" w:type="dxa"/>
            <w:shd w:val="clear" w:color="auto" w:fill="auto"/>
            <w:vAlign w:val="center"/>
          </w:tcPr>
          <w:p w14:paraId="5D34296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用于单菌落转移、细菌接种及取样</w:t>
            </w:r>
          </w:p>
        </w:tc>
        <w:tc>
          <w:tcPr>
            <w:tcW w:w="2535" w:type="dxa"/>
            <w:shd w:val="clear" w:color="auto" w:fill="auto"/>
            <w:vAlign w:val="center"/>
          </w:tcPr>
          <w:p w14:paraId="0920A17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 200支/盒，2000支/件</w:t>
            </w:r>
          </w:p>
        </w:tc>
        <w:tc>
          <w:tcPr>
            <w:tcW w:w="915" w:type="dxa"/>
            <w:shd w:val="clear" w:color="auto" w:fill="auto"/>
            <w:vAlign w:val="center"/>
          </w:tcPr>
          <w:p w14:paraId="20F6BE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3EA1C6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17099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5518B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3800</w:t>
            </w:r>
          </w:p>
        </w:tc>
        <w:tc>
          <w:tcPr>
            <w:tcW w:w="1081" w:type="dxa"/>
            <w:shd w:val="clear" w:color="auto" w:fill="auto"/>
            <w:noWrap/>
            <w:vAlign w:val="center"/>
          </w:tcPr>
          <w:p w14:paraId="2EE479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2B74EB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7AD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AE77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21AFA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475DE9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0.5ul-10ul盒装灭菌透明滤芯f吸头（加长）</w:t>
            </w:r>
          </w:p>
        </w:tc>
        <w:tc>
          <w:tcPr>
            <w:tcW w:w="4125" w:type="dxa"/>
            <w:shd w:val="clear" w:color="auto" w:fill="auto"/>
            <w:vAlign w:val="center"/>
          </w:tcPr>
          <w:p w14:paraId="1D7DCCB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CB956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0.5ul-10ul 96支/盒</w:t>
            </w:r>
          </w:p>
        </w:tc>
        <w:tc>
          <w:tcPr>
            <w:tcW w:w="915" w:type="dxa"/>
            <w:shd w:val="clear" w:color="auto" w:fill="auto"/>
            <w:vAlign w:val="center"/>
          </w:tcPr>
          <w:p w14:paraId="7D2700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0.57</w:t>
            </w:r>
          </w:p>
        </w:tc>
        <w:tc>
          <w:tcPr>
            <w:tcW w:w="780" w:type="dxa"/>
            <w:shd w:val="clear" w:color="auto" w:fill="auto"/>
            <w:vAlign w:val="center"/>
          </w:tcPr>
          <w:p w14:paraId="0BA251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650A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6500</w:t>
            </w:r>
          </w:p>
        </w:tc>
        <w:tc>
          <w:tcPr>
            <w:tcW w:w="825" w:type="dxa"/>
            <w:shd w:val="clear" w:color="auto" w:fill="auto"/>
            <w:vAlign w:val="center"/>
          </w:tcPr>
          <w:p w14:paraId="3101B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3705</w:t>
            </w:r>
          </w:p>
        </w:tc>
        <w:tc>
          <w:tcPr>
            <w:tcW w:w="1081" w:type="dxa"/>
            <w:shd w:val="clear" w:color="auto" w:fill="auto"/>
            <w:noWrap/>
            <w:vAlign w:val="center"/>
          </w:tcPr>
          <w:p w14:paraId="1F9F27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A2A58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AE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9AE8A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9FEC3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01619E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1000ul盒装灭菌透明滤芯吸头</w:t>
            </w:r>
          </w:p>
        </w:tc>
        <w:tc>
          <w:tcPr>
            <w:tcW w:w="4125" w:type="dxa"/>
            <w:shd w:val="clear" w:color="auto" w:fill="auto"/>
            <w:vAlign w:val="center"/>
          </w:tcPr>
          <w:p w14:paraId="0D8D180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1925195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1000ul透明灭菌 100支/盒</w:t>
            </w:r>
          </w:p>
        </w:tc>
        <w:tc>
          <w:tcPr>
            <w:tcW w:w="915" w:type="dxa"/>
            <w:shd w:val="clear" w:color="auto" w:fill="auto"/>
            <w:vAlign w:val="center"/>
          </w:tcPr>
          <w:p w14:paraId="50B6E7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0.55</w:t>
            </w:r>
          </w:p>
        </w:tc>
        <w:tc>
          <w:tcPr>
            <w:tcW w:w="780" w:type="dxa"/>
            <w:shd w:val="clear" w:color="auto" w:fill="auto"/>
            <w:vAlign w:val="center"/>
          </w:tcPr>
          <w:p w14:paraId="34B1FC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D6AAC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2894E5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1650</w:t>
            </w:r>
          </w:p>
        </w:tc>
        <w:tc>
          <w:tcPr>
            <w:tcW w:w="1081" w:type="dxa"/>
            <w:shd w:val="clear" w:color="auto" w:fill="auto"/>
            <w:noWrap/>
            <w:vAlign w:val="center"/>
          </w:tcPr>
          <w:p w14:paraId="12AFB20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B528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F8C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F371C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C03D8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04577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200ul盒装灭菌透明滤芯吸头</w:t>
            </w:r>
          </w:p>
        </w:tc>
        <w:tc>
          <w:tcPr>
            <w:tcW w:w="4125" w:type="dxa"/>
            <w:shd w:val="clear" w:color="auto" w:fill="auto"/>
            <w:vAlign w:val="center"/>
          </w:tcPr>
          <w:p w14:paraId="0A12C10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4CC4283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200ul透明灭菌 96支/盒</w:t>
            </w:r>
          </w:p>
        </w:tc>
        <w:tc>
          <w:tcPr>
            <w:tcW w:w="915" w:type="dxa"/>
            <w:shd w:val="clear" w:color="auto" w:fill="auto"/>
            <w:vAlign w:val="center"/>
          </w:tcPr>
          <w:p w14:paraId="7091DD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0.57</w:t>
            </w:r>
          </w:p>
        </w:tc>
        <w:tc>
          <w:tcPr>
            <w:tcW w:w="780" w:type="dxa"/>
            <w:shd w:val="clear" w:color="auto" w:fill="auto"/>
            <w:vAlign w:val="center"/>
          </w:tcPr>
          <w:p w14:paraId="66D82F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9507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646ABB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1710</w:t>
            </w:r>
          </w:p>
        </w:tc>
        <w:tc>
          <w:tcPr>
            <w:tcW w:w="1081" w:type="dxa"/>
            <w:shd w:val="clear" w:color="auto" w:fill="auto"/>
            <w:noWrap/>
            <w:vAlign w:val="center"/>
          </w:tcPr>
          <w:p w14:paraId="32AD45B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69D64A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45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A49FC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B37B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5BDED5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108D908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3DE55C0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2-200ul 96支/盒</w:t>
            </w:r>
          </w:p>
        </w:tc>
        <w:tc>
          <w:tcPr>
            <w:tcW w:w="915" w:type="dxa"/>
            <w:shd w:val="clear" w:color="auto" w:fill="auto"/>
            <w:vAlign w:val="center"/>
          </w:tcPr>
          <w:p w14:paraId="48DAB6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34B2DE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7F1BC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371D68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00935E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E4468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AEF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0E8B2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840AC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7318A8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284B0D9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3E4A5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0.1-20ul 96支/盒</w:t>
            </w:r>
          </w:p>
        </w:tc>
        <w:tc>
          <w:tcPr>
            <w:tcW w:w="915" w:type="dxa"/>
            <w:shd w:val="clear" w:color="auto" w:fill="auto"/>
            <w:vAlign w:val="center"/>
          </w:tcPr>
          <w:p w14:paraId="4C464A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52EC85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CEA9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2EF659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001E0BF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40C72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7C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BB54D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6947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72BB5D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盒装吸头</w:t>
            </w:r>
          </w:p>
        </w:tc>
        <w:tc>
          <w:tcPr>
            <w:tcW w:w="4125" w:type="dxa"/>
            <w:shd w:val="clear" w:color="auto" w:fill="auto"/>
            <w:vAlign w:val="center"/>
          </w:tcPr>
          <w:p w14:paraId="6A8F0DE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174CC04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50-1000ul 96支/盒</w:t>
            </w:r>
          </w:p>
        </w:tc>
        <w:tc>
          <w:tcPr>
            <w:tcW w:w="915" w:type="dxa"/>
            <w:shd w:val="clear" w:color="auto" w:fill="auto"/>
            <w:vAlign w:val="center"/>
          </w:tcPr>
          <w:p w14:paraId="672090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3.13</w:t>
            </w:r>
          </w:p>
        </w:tc>
        <w:tc>
          <w:tcPr>
            <w:tcW w:w="780" w:type="dxa"/>
            <w:shd w:val="clear" w:color="auto" w:fill="auto"/>
            <w:vAlign w:val="center"/>
          </w:tcPr>
          <w:p w14:paraId="1F87BF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E889F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825" w:type="dxa"/>
            <w:shd w:val="clear" w:color="auto" w:fill="auto"/>
            <w:vAlign w:val="center"/>
          </w:tcPr>
          <w:p w14:paraId="45268B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2817</w:t>
            </w:r>
          </w:p>
        </w:tc>
        <w:tc>
          <w:tcPr>
            <w:tcW w:w="1081" w:type="dxa"/>
            <w:shd w:val="clear" w:color="auto" w:fill="auto"/>
            <w:noWrap/>
            <w:vAlign w:val="center"/>
          </w:tcPr>
          <w:p w14:paraId="7F90AB8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42A5B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04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9927E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48B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31B21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移液器枪头 (爱频道夫吸头)</w:t>
            </w:r>
          </w:p>
        </w:tc>
        <w:tc>
          <w:tcPr>
            <w:tcW w:w="4125" w:type="dxa"/>
            <w:shd w:val="clear" w:color="auto" w:fill="auto"/>
            <w:vAlign w:val="center"/>
          </w:tcPr>
          <w:p w14:paraId="7A58E71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1430C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10ul白色 5*32 1000只/袋</w:t>
            </w:r>
          </w:p>
        </w:tc>
        <w:tc>
          <w:tcPr>
            <w:tcW w:w="915" w:type="dxa"/>
            <w:shd w:val="clear" w:color="auto" w:fill="auto"/>
            <w:vAlign w:val="center"/>
          </w:tcPr>
          <w:p w14:paraId="2CF4B3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7D89DF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3554CF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4B2DF7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120</w:t>
            </w:r>
          </w:p>
        </w:tc>
        <w:tc>
          <w:tcPr>
            <w:tcW w:w="1081" w:type="dxa"/>
            <w:shd w:val="clear" w:color="auto" w:fill="auto"/>
            <w:noWrap/>
            <w:vAlign w:val="center"/>
          </w:tcPr>
          <w:p w14:paraId="21FE64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983EB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D8A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77FBC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DA23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081376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200ul透明滤芯吸头</w:t>
            </w:r>
          </w:p>
        </w:tc>
        <w:tc>
          <w:tcPr>
            <w:tcW w:w="4125" w:type="dxa"/>
            <w:shd w:val="clear" w:color="auto" w:fill="auto"/>
            <w:vAlign w:val="center"/>
          </w:tcPr>
          <w:p w14:paraId="0B091B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16048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200ul透明 1000个/包</w:t>
            </w:r>
          </w:p>
        </w:tc>
        <w:tc>
          <w:tcPr>
            <w:tcW w:w="915" w:type="dxa"/>
            <w:shd w:val="clear" w:color="auto" w:fill="auto"/>
            <w:vAlign w:val="center"/>
          </w:tcPr>
          <w:p w14:paraId="69D859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0.4</w:t>
            </w:r>
          </w:p>
        </w:tc>
        <w:tc>
          <w:tcPr>
            <w:tcW w:w="780" w:type="dxa"/>
            <w:shd w:val="clear" w:color="auto" w:fill="auto"/>
            <w:vAlign w:val="center"/>
          </w:tcPr>
          <w:p w14:paraId="578449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197EE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1DA228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w:t>
            </w:r>
          </w:p>
        </w:tc>
        <w:tc>
          <w:tcPr>
            <w:tcW w:w="1081" w:type="dxa"/>
            <w:shd w:val="clear" w:color="auto" w:fill="auto"/>
            <w:noWrap/>
            <w:vAlign w:val="center"/>
          </w:tcPr>
          <w:p w14:paraId="55EFCC0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418B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7A3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FF46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9875A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6999F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10ul吸头</w:t>
            </w:r>
          </w:p>
        </w:tc>
        <w:tc>
          <w:tcPr>
            <w:tcW w:w="4125" w:type="dxa"/>
            <w:shd w:val="clear" w:color="auto" w:fill="auto"/>
            <w:vAlign w:val="center"/>
          </w:tcPr>
          <w:p w14:paraId="1EB0758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0A92A67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 1000个/袋，2袋/盒，5盒/箱</w:t>
            </w:r>
          </w:p>
        </w:tc>
        <w:tc>
          <w:tcPr>
            <w:tcW w:w="915" w:type="dxa"/>
            <w:shd w:val="clear" w:color="auto" w:fill="auto"/>
            <w:vAlign w:val="center"/>
          </w:tcPr>
          <w:p w14:paraId="18CCEE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0.09</w:t>
            </w:r>
          </w:p>
        </w:tc>
        <w:tc>
          <w:tcPr>
            <w:tcW w:w="780" w:type="dxa"/>
            <w:shd w:val="clear" w:color="auto" w:fill="auto"/>
            <w:vAlign w:val="center"/>
          </w:tcPr>
          <w:p w14:paraId="4A0109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35DFE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3BF61B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1081" w:type="dxa"/>
            <w:shd w:val="clear" w:color="auto" w:fill="auto"/>
            <w:noWrap/>
            <w:vAlign w:val="center"/>
          </w:tcPr>
          <w:p w14:paraId="2A24433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01F1C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736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1D3F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AAFF9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37873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10ul加长版滤芯吸头（灭菌）</w:t>
            </w:r>
          </w:p>
        </w:tc>
        <w:tc>
          <w:tcPr>
            <w:tcW w:w="4125" w:type="dxa"/>
            <w:shd w:val="clear" w:color="auto" w:fill="auto"/>
            <w:vAlign w:val="center"/>
          </w:tcPr>
          <w:p w14:paraId="70519C1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27E7EA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10ul,96支/盒，50盒/箱</w:t>
            </w:r>
          </w:p>
        </w:tc>
        <w:tc>
          <w:tcPr>
            <w:tcW w:w="915" w:type="dxa"/>
            <w:shd w:val="clear" w:color="auto" w:fill="auto"/>
            <w:vAlign w:val="center"/>
          </w:tcPr>
          <w:p w14:paraId="5D232F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1D2D4C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261F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6EE3E8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7D822C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F5082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270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4DBDB6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4412E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080C1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200ul滤芯吸头（灭菌）</w:t>
            </w:r>
          </w:p>
        </w:tc>
        <w:tc>
          <w:tcPr>
            <w:tcW w:w="4125" w:type="dxa"/>
            <w:shd w:val="clear" w:color="auto" w:fill="auto"/>
            <w:vAlign w:val="center"/>
          </w:tcPr>
          <w:p w14:paraId="29419A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77065F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200ul,96支/盒，50盒/箱</w:t>
            </w:r>
          </w:p>
        </w:tc>
        <w:tc>
          <w:tcPr>
            <w:tcW w:w="915" w:type="dxa"/>
            <w:shd w:val="clear" w:color="auto" w:fill="auto"/>
            <w:vAlign w:val="center"/>
          </w:tcPr>
          <w:p w14:paraId="0B7DC8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6DFF38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8A6A1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5A19F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1B2B313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1AA6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9E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3430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9804A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63A696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1000ul滤芯吸头（灭菌）</w:t>
            </w:r>
          </w:p>
        </w:tc>
        <w:tc>
          <w:tcPr>
            <w:tcW w:w="4125" w:type="dxa"/>
            <w:shd w:val="clear" w:color="auto" w:fill="auto"/>
            <w:vAlign w:val="center"/>
          </w:tcPr>
          <w:p w14:paraId="0CCC2FC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CCDEF6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1000ul,96支/盒，50盒/箱</w:t>
            </w:r>
          </w:p>
        </w:tc>
        <w:tc>
          <w:tcPr>
            <w:tcW w:w="915" w:type="dxa"/>
            <w:shd w:val="clear" w:color="auto" w:fill="auto"/>
            <w:vAlign w:val="center"/>
          </w:tcPr>
          <w:p w14:paraId="4F1F37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780" w:type="dxa"/>
            <w:shd w:val="clear" w:color="auto" w:fill="auto"/>
            <w:vAlign w:val="center"/>
          </w:tcPr>
          <w:p w14:paraId="272DC5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2D1C1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73DEB8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59ED2D1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BB3FC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B01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31E87C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6F6F3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5786EE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 (化学发光专用卡口)</w:t>
            </w:r>
          </w:p>
        </w:tc>
        <w:tc>
          <w:tcPr>
            <w:tcW w:w="4125" w:type="dxa"/>
            <w:shd w:val="clear" w:color="auto" w:fill="auto"/>
            <w:vAlign w:val="center"/>
          </w:tcPr>
          <w:p w14:paraId="031A113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是一种专为化学发光实验设计的离心管，其卡口结构旨在提供更可靠的密封性和兼容性。‌</w:t>
            </w:r>
          </w:p>
        </w:tc>
        <w:tc>
          <w:tcPr>
            <w:tcW w:w="2535" w:type="dxa"/>
            <w:shd w:val="clear" w:color="auto" w:fill="auto"/>
            <w:vAlign w:val="center"/>
          </w:tcPr>
          <w:p w14:paraId="398B2E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 500只/袋</w:t>
            </w:r>
          </w:p>
        </w:tc>
        <w:tc>
          <w:tcPr>
            <w:tcW w:w="915" w:type="dxa"/>
            <w:shd w:val="clear" w:color="auto" w:fill="auto"/>
            <w:vAlign w:val="center"/>
          </w:tcPr>
          <w:p w14:paraId="4D65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70EF0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FF26A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7D594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631ED1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393DE1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32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C846E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7E86E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022296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塑料离心管（抗凝）-喷雾</w:t>
            </w:r>
          </w:p>
        </w:tc>
        <w:tc>
          <w:tcPr>
            <w:tcW w:w="4125" w:type="dxa"/>
            <w:shd w:val="clear" w:color="auto" w:fill="auto"/>
            <w:vAlign w:val="center"/>
          </w:tcPr>
          <w:p w14:paraId="37556FD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主要用于生物医学实验室中血液样本的处理</w:t>
            </w:r>
          </w:p>
        </w:tc>
        <w:tc>
          <w:tcPr>
            <w:tcW w:w="2535" w:type="dxa"/>
            <w:shd w:val="clear" w:color="auto" w:fill="auto"/>
            <w:vAlign w:val="center"/>
          </w:tcPr>
          <w:p w14:paraId="400877D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0.5ml 2000只/袋</w:t>
            </w:r>
          </w:p>
        </w:tc>
        <w:tc>
          <w:tcPr>
            <w:tcW w:w="915" w:type="dxa"/>
            <w:shd w:val="clear" w:color="auto" w:fill="auto"/>
            <w:vAlign w:val="center"/>
          </w:tcPr>
          <w:p w14:paraId="74383D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4E158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2BB64A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8B65B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w:t>
            </w:r>
          </w:p>
        </w:tc>
        <w:tc>
          <w:tcPr>
            <w:tcW w:w="1081" w:type="dxa"/>
            <w:shd w:val="clear" w:color="auto" w:fill="auto"/>
            <w:noWrap/>
            <w:vAlign w:val="center"/>
          </w:tcPr>
          <w:p w14:paraId="20D959B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170898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14D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FA7C0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16E60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19DB7B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塑料离心管（抗凝）-喷雾</w:t>
            </w:r>
          </w:p>
        </w:tc>
        <w:tc>
          <w:tcPr>
            <w:tcW w:w="4125" w:type="dxa"/>
            <w:shd w:val="clear" w:color="auto" w:fill="auto"/>
            <w:vAlign w:val="center"/>
          </w:tcPr>
          <w:p w14:paraId="17ECD04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主要用于生物医学实验室中血液样本的处理</w:t>
            </w:r>
          </w:p>
        </w:tc>
        <w:tc>
          <w:tcPr>
            <w:tcW w:w="2535" w:type="dxa"/>
            <w:shd w:val="clear" w:color="auto" w:fill="auto"/>
            <w:vAlign w:val="center"/>
          </w:tcPr>
          <w:p w14:paraId="74D793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 1000只/袋</w:t>
            </w:r>
          </w:p>
        </w:tc>
        <w:tc>
          <w:tcPr>
            <w:tcW w:w="915" w:type="dxa"/>
            <w:shd w:val="clear" w:color="auto" w:fill="auto"/>
            <w:vAlign w:val="center"/>
          </w:tcPr>
          <w:p w14:paraId="5177AD2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05310B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14863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2CF0FB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1081" w:type="dxa"/>
            <w:shd w:val="clear" w:color="auto" w:fill="auto"/>
            <w:noWrap/>
            <w:vAlign w:val="center"/>
          </w:tcPr>
          <w:p w14:paraId="3B45819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0157C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64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866F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E4B3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3469FE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1.5ml 无色灭菌离心管</w:t>
            </w:r>
          </w:p>
        </w:tc>
        <w:tc>
          <w:tcPr>
            <w:tcW w:w="4125" w:type="dxa"/>
            <w:shd w:val="clear" w:color="auto" w:fill="auto"/>
            <w:vAlign w:val="center"/>
          </w:tcPr>
          <w:p w14:paraId="0F707F7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241AF3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50支/袋，5袋/包，10包/箱</w:t>
            </w:r>
          </w:p>
        </w:tc>
        <w:tc>
          <w:tcPr>
            <w:tcW w:w="915" w:type="dxa"/>
            <w:shd w:val="clear" w:color="auto" w:fill="auto"/>
            <w:vAlign w:val="center"/>
          </w:tcPr>
          <w:p w14:paraId="28E27D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4D4AD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1A89A4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DA4A4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1BFF5E0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413E5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5B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CFC3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8139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501D21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15ml离心管</w:t>
            </w:r>
          </w:p>
        </w:tc>
        <w:tc>
          <w:tcPr>
            <w:tcW w:w="4125" w:type="dxa"/>
            <w:shd w:val="clear" w:color="auto" w:fill="auto"/>
            <w:vAlign w:val="center"/>
          </w:tcPr>
          <w:p w14:paraId="382E36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0615B6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15ml(螺旋盖) 100支/袋 1200支/箱</w:t>
            </w:r>
          </w:p>
        </w:tc>
        <w:tc>
          <w:tcPr>
            <w:tcW w:w="915" w:type="dxa"/>
            <w:shd w:val="clear" w:color="auto" w:fill="auto"/>
            <w:vAlign w:val="center"/>
          </w:tcPr>
          <w:p w14:paraId="734739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0.7</w:t>
            </w:r>
          </w:p>
        </w:tc>
        <w:tc>
          <w:tcPr>
            <w:tcW w:w="780" w:type="dxa"/>
            <w:shd w:val="clear" w:color="auto" w:fill="auto"/>
            <w:vAlign w:val="center"/>
          </w:tcPr>
          <w:p w14:paraId="7D8E96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0B77A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15ED9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1081" w:type="dxa"/>
            <w:shd w:val="clear" w:color="auto" w:fill="auto"/>
            <w:noWrap/>
            <w:vAlign w:val="center"/>
          </w:tcPr>
          <w:p w14:paraId="641AF4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8D8341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9A7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B60A2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2520C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32A3F1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50ml离心管</w:t>
            </w:r>
          </w:p>
        </w:tc>
        <w:tc>
          <w:tcPr>
            <w:tcW w:w="4125" w:type="dxa"/>
            <w:shd w:val="clear" w:color="auto" w:fill="auto"/>
            <w:vAlign w:val="center"/>
          </w:tcPr>
          <w:p w14:paraId="5BC52D1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用于装载需离心样品</w:t>
            </w:r>
          </w:p>
        </w:tc>
        <w:tc>
          <w:tcPr>
            <w:tcW w:w="2535" w:type="dxa"/>
            <w:shd w:val="clear" w:color="auto" w:fill="auto"/>
            <w:vAlign w:val="center"/>
          </w:tcPr>
          <w:p w14:paraId="7023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50ml(平底）50支/袋 500支/箱</w:t>
            </w:r>
          </w:p>
        </w:tc>
        <w:tc>
          <w:tcPr>
            <w:tcW w:w="915" w:type="dxa"/>
            <w:shd w:val="clear" w:color="auto" w:fill="auto"/>
            <w:vAlign w:val="center"/>
          </w:tcPr>
          <w:p w14:paraId="0A4290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w:t>
            </w:r>
          </w:p>
        </w:tc>
        <w:tc>
          <w:tcPr>
            <w:tcW w:w="780" w:type="dxa"/>
            <w:shd w:val="clear" w:color="auto" w:fill="auto"/>
            <w:vAlign w:val="center"/>
          </w:tcPr>
          <w:p w14:paraId="64C591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1B42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73A6FB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1081" w:type="dxa"/>
            <w:shd w:val="clear" w:color="auto" w:fill="auto"/>
            <w:noWrap/>
            <w:vAlign w:val="center"/>
          </w:tcPr>
          <w:p w14:paraId="792F49B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B69A05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838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BB3EB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B83A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22B5B8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标准级显微镜载玻片</w:t>
            </w:r>
          </w:p>
        </w:tc>
        <w:tc>
          <w:tcPr>
            <w:tcW w:w="4125" w:type="dxa"/>
            <w:shd w:val="clear" w:color="auto" w:fill="auto"/>
            <w:vAlign w:val="center"/>
          </w:tcPr>
          <w:p w14:paraId="1471ADC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59E7FA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39CB95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3C52E8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4C010C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08ABD6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0D67E0E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A9274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08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6E759C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D3E77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1A231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标准级显微镜载玻片 7101 （夹纸工艺）</w:t>
            </w:r>
          </w:p>
        </w:tc>
        <w:tc>
          <w:tcPr>
            <w:tcW w:w="4125" w:type="dxa"/>
            <w:shd w:val="clear" w:color="auto" w:fill="auto"/>
            <w:vAlign w:val="center"/>
          </w:tcPr>
          <w:p w14:paraId="5DE8B9E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4E133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5480A2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2FC15D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4FEBF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825" w:type="dxa"/>
            <w:shd w:val="clear" w:color="auto" w:fill="auto"/>
            <w:vAlign w:val="center"/>
          </w:tcPr>
          <w:p w14:paraId="22677C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240</w:t>
            </w:r>
          </w:p>
        </w:tc>
        <w:tc>
          <w:tcPr>
            <w:tcW w:w="1081" w:type="dxa"/>
            <w:shd w:val="clear" w:color="auto" w:fill="auto"/>
            <w:noWrap/>
            <w:vAlign w:val="center"/>
          </w:tcPr>
          <w:p w14:paraId="43E90F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AD45E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E48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2BF25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5130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0B9B93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病理级载玻片</w:t>
            </w:r>
          </w:p>
        </w:tc>
        <w:tc>
          <w:tcPr>
            <w:tcW w:w="4125" w:type="dxa"/>
            <w:shd w:val="clear" w:color="auto" w:fill="auto"/>
            <w:vAlign w:val="center"/>
          </w:tcPr>
          <w:p w14:paraId="2FDF0FB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19A94A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5867EB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0.42</w:t>
            </w:r>
          </w:p>
        </w:tc>
        <w:tc>
          <w:tcPr>
            <w:tcW w:w="780" w:type="dxa"/>
            <w:shd w:val="clear" w:color="auto" w:fill="auto"/>
            <w:vAlign w:val="center"/>
          </w:tcPr>
          <w:p w14:paraId="442426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335C61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B26A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420</w:t>
            </w:r>
          </w:p>
        </w:tc>
        <w:tc>
          <w:tcPr>
            <w:tcW w:w="1081" w:type="dxa"/>
            <w:shd w:val="clear" w:color="auto" w:fill="auto"/>
            <w:noWrap/>
            <w:vAlign w:val="center"/>
          </w:tcPr>
          <w:p w14:paraId="44E6FF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0E56D2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B5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5B20D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C9376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24FACC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磨边载玻片</w:t>
            </w:r>
          </w:p>
        </w:tc>
        <w:tc>
          <w:tcPr>
            <w:tcW w:w="4125" w:type="dxa"/>
            <w:shd w:val="clear" w:color="auto" w:fill="auto"/>
            <w:vAlign w:val="center"/>
          </w:tcPr>
          <w:p w14:paraId="08321C4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用于‌承载样本进行显微镜观察</w:t>
            </w:r>
          </w:p>
        </w:tc>
        <w:tc>
          <w:tcPr>
            <w:tcW w:w="2535" w:type="dxa"/>
            <w:shd w:val="clear" w:color="auto" w:fill="auto"/>
            <w:vAlign w:val="center"/>
          </w:tcPr>
          <w:p w14:paraId="6061DA3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50片/盒</w:t>
            </w:r>
          </w:p>
        </w:tc>
        <w:tc>
          <w:tcPr>
            <w:tcW w:w="915" w:type="dxa"/>
            <w:shd w:val="clear" w:color="auto" w:fill="auto"/>
            <w:vAlign w:val="center"/>
          </w:tcPr>
          <w:p w14:paraId="4B28F2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0.12</w:t>
            </w:r>
          </w:p>
        </w:tc>
        <w:tc>
          <w:tcPr>
            <w:tcW w:w="780" w:type="dxa"/>
            <w:shd w:val="clear" w:color="auto" w:fill="auto"/>
            <w:vAlign w:val="center"/>
          </w:tcPr>
          <w:p w14:paraId="53678D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FCFD8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1D5DC9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0DC99B7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770CB2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FC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719BC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0DC34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3FE6C5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盖玻片</w:t>
            </w:r>
          </w:p>
        </w:tc>
        <w:tc>
          <w:tcPr>
            <w:tcW w:w="4125" w:type="dxa"/>
            <w:shd w:val="clear" w:color="auto" w:fill="auto"/>
            <w:vAlign w:val="center"/>
          </w:tcPr>
          <w:p w14:paraId="4ED4179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盖玻片在显微镜观察中主要有三大作用：‌让样本更清晰、保护镜头和样本、规范操作减少干扰‌。</w:t>
            </w:r>
          </w:p>
        </w:tc>
        <w:tc>
          <w:tcPr>
            <w:tcW w:w="2535" w:type="dxa"/>
            <w:shd w:val="clear" w:color="auto" w:fill="auto"/>
            <w:vAlign w:val="center"/>
          </w:tcPr>
          <w:p w14:paraId="4D6FCCD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24*24mm 100片/盒</w:t>
            </w:r>
          </w:p>
        </w:tc>
        <w:tc>
          <w:tcPr>
            <w:tcW w:w="915" w:type="dxa"/>
            <w:shd w:val="clear" w:color="auto" w:fill="auto"/>
            <w:vAlign w:val="center"/>
          </w:tcPr>
          <w:p w14:paraId="1338BF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0.08</w:t>
            </w:r>
          </w:p>
        </w:tc>
        <w:tc>
          <w:tcPr>
            <w:tcW w:w="780" w:type="dxa"/>
            <w:shd w:val="clear" w:color="auto" w:fill="auto"/>
            <w:vAlign w:val="center"/>
          </w:tcPr>
          <w:p w14:paraId="2870C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1586D1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825" w:type="dxa"/>
            <w:shd w:val="clear" w:color="auto" w:fill="auto"/>
            <w:vAlign w:val="center"/>
          </w:tcPr>
          <w:p w14:paraId="3A0B3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081" w:type="dxa"/>
            <w:shd w:val="clear" w:color="auto" w:fill="auto"/>
            <w:noWrap/>
            <w:vAlign w:val="center"/>
          </w:tcPr>
          <w:p w14:paraId="26752A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97381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ED8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C03E7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EDEDC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7F2595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多用离心管架</w:t>
            </w:r>
          </w:p>
        </w:tc>
        <w:tc>
          <w:tcPr>
            <w:tcW w:w="4125" w:type="dxa"/>
            <w:shd w:val="clear" w:color="auto" w:fill="auto"/>
            <w:vAlign w:val="center"/>
          </w:tcPr>
          <w:p w14:paraId="557E624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用于固定、支撑和整理离心管</w:t>
            </w:r>
          </w:p>
        </w:tc>
        <w:tc>
          <w:tcPr>
            <w:tcW w:w="2535" w:type="dxa"/>
            <w:shd w:val="clear" w:color="auto" w:fill="auto"/>
            <w:vAlign w:val="center"/>
          </w:tcPr>
          <w:p w14:paraId="068F47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20+30孔</w:t>
            </w:r>
          </w:p>
        </w:tc>
        <w:tc>
          <w:tcPr>
            <w:tcW w:w="915" w:type="dxa"/>
            <w:shd w:val="clear" w:color="auto" w:fill="auto"/>
            <w:vAlign w:val="center"/>
          </w:tcPr>
          <w:p w14:paraId="6272C6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780" w:type="dxa"/>
            <w:shd w:val="clear" w:color="auto" w:fill="auto"/>
            <w:vAlign w:val="center"/>
          </w:tcPr>
          <w:p w14:paraId="2ADBB5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9007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0E9240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3C5E2D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9A8C9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19D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EBCAF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5C7D8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579E0C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一次性玻璃试管</w:t>
            </w:r>
          </w:p>
        </w:tc>
        <w:tc>
          <w:tcPr>
            <w:tcW w:w="4125" w:type="dxa"/>
            <w:shd w:val="clear" w:color="auto" w:fill="auto"/>
            <w:vAlign w:val="center"/>
          </w:tcPr>
          <w:p w14:paraId="055B5AB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主要用于盛放、加热或反应少量液体或固体物质</w:t>
            </w:r>
          </w:p>
        </w:tc>
        <w:tc>
          <w:tcPr>
            <w:tcW w:w="2535" w:type="dxa"/>
            <w:shd w:val="clear" w:color="auto" w:fill="auto"/>
            <w:vAlign w:val="center"/>
          </w:tcPr>
          <w:p w14:paraId="7556D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500支/包</w:t>
            </w:r>
          </w:p>
        </w:tc>
        <w:tc>
          <w:tcPr>
            <w:tcW w:w="915" w:type="dxa"/>
            <w:shd w:val="clear" w:color="auto" w:fill="auto"/>
            <w:vAlign w:val="center"/>
          </w:tcPr>
          <w:p w14:paraId="6ED335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0.27</w:t>
            </w:r>
          </w:p>
        </w:tc>
        <w:tc>
          <w:tcPr>
            <w:tcW w:w="780" w:type="dxa"/>
            <w:shd w:val="clear" w:color="auto" w:fill="auto"/>
            <w:vAlign w:val="center"/>
          </w:tcPr>
          <w:p w14:paraId="5B6205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D9F0F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C0ED5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135</w:t>
            </w:r>
          </w:p>
        </w:tc>
        <w:tc>
          <w:tcPr>
            <w:tcW w:w="1081" w:type="dxa"/>
            <w:shd w:val="clear" w:color="auto" w:fill="auto"/>
            <w:noWrap/>
            <w:vAlign w:val="center"/>
          </w:tcPr>
          <w:p w14:paraId="4BDC838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03008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8E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30ED8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25421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100884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金属华氏试管架</w:t>
            </w:r>
          </w:p>
        </w:tc>
        <w:tc>
          <w:tcPr>
            <w:tcW w:w="4125" w:type="dxa"/>
            <w:shd w:val="clear" w:color="auto" w:fill="auto"/>
            <w:vAlign w:val="center"/>
          </w:tcPr>
          <w:p w14:paraId="3784C76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1FE6681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40孔(15cm)</w:t>
            </w:r>
          </w:p>
        </w:tc>
        <w:tc>
          <w:tcPr>
            <w:tcW w:w="915" w:type="dxa"/>
            <w:shd w:val="clear" w:color="auto" w:fill="auto"/>
            <w:vAlign w:val="center"/>
          </w:tcPr>
          <w:p w14:paraId="1DCE284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2D267E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4FEDA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5DEB2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487B1BB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77AFB5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07D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69E3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6581F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1890" w:type="dxa"/>
            <w:shd w:val="clear" w:color="auto" w:fill="auto"/>
            <w:vAlign w:val="center"/>
          </w:tcPr>
          <w:p w14:paraId="3EE8C7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金属康式试管架</w:t>
            </w:r>
          </w:p>
        </w:tc>
        <w:tc>
          <w:tcPr>
            <w:tcW w:w="4125" w:type="dxa"/>
            <w:shd w:val="clear" w:color="auto" w:fill="auto"/>
            <w:vAlign w:val="center"/>
          </w:tcPr>
          <w:p w14:paraId="461DE68C">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3EA562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60孔/13mm</w:t>
            </w:r>
          </w:p>
        </w:tc>
        <w:tc>
          <w:tcPr>
            <w:tcW w:w="915" w:type="dxa"/>
            <w:shd w:val="clear" w:color="auto" w:fill="auto"/>
            <w:vAlign w:val="center"/>
          </w:tcPr>
          <w:p w14:paraId="54563E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5FAB63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B0A83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7E00E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w:t>
            </w:r>
          </w:p>
        </w:tc>
        <w:tc>
          <w:tcPr>
            <w:tcW w:w="1081" w:type="dxa"/>
            <w:shd w:val="clear" w:color="auto" w:fill="auto"/>
            <w:noWrap/>
            <w:vAlign w:val="center"/>
          </w:tcPr>
          <w:p w14:paraId="7FFC3DB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0A75E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8C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F8183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6F561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1890" w:type="dxa"/>
            <w:shd w:val="clear" w:color="auto" w:fill="auto"/>
            <w:vAlign w:val="center"/>
          </w:tcPr>
          <w:p w14:paraId="3497A4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聚丙烯试管架</w:t>
            </w:r>
          </w:p>
        </w:tc>
        <w:tc>
          <w:tcPr>
            <w:tcW w:w="4125" w:type="dxa"/>
            <w:shd w:val="clear" w:color="auto" w:fill="auto"/>
            <w:vAlign w:val="center"/>
          </w:tcPr>
          <w:p w14:paraId="7092860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13D9F7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15*50孔</w:t>
            </w:r>
          </w:p>
        </w:tc>
        <w:tc>
          <w:tcPr>
            <w:tcW w:w="915" w:type="dxa"/>
            <w:shd w:val="clear" w:color="auto" w:fill="auto"/>
            <w:vAlign w:val="center"/>
          </w:tcPr>
          <w:p w14:paraId="74D8A4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780" w:type="dxa"/>
            <w:shd w:val="clear" w:color="auto" w:fill="auto"/>
            <w:vAlign w:val="center"/>
          </w:tcPr>
          <w:p w14:paraId="25F8FE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9886D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825" w:type="dxa"/>
            <w:shd w:val="clear" w:color="auto" w:fill="auto"/>
            <w:vAlign w:val="center"/>
          </w:tcPr>
          <w:p w14:paraId="4BF5FF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w:t>
            </w:r>
          </w:p>
        </w:tc>
        <w:tc>
          <w:tcPr>
            <w:tcW w:w="1081" w:type="dxa"/>
            <w:shd w:val="clear" w:color="auto" w:fill="auto"/>
            <w:noWrap/>
            <w:vAlign w:val="center"/>
          </w:tcPr>
          <w:p w14:paraId="4CEF19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222AE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E93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60A1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FA776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w:t>
            </w:r>
          </w:p>
        </w:tc>
        <w:tc>
          <w:tcPr>
            <w:tcW w:w="1890" w:type="dxa"/>
            <w:shd w:val="clear" w:color="auto" w:fill="auto"/>
            <w:vAlign w:val="center"/>
          </w:tcPr>
          <w:p w14:paraId="3AB9AB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聚丙烯试管架</w:t>
            </w:r>
          </w:p>
        </w:tc>
        <w:tc>
          <w:tcPr>
            <w:tcW w:w="4125" w:type="dxa"/>
            <w:shd w:val="clear" w:color="auto" w:fill="auto"/>
            <w:vAlign w:val="center"/>
          </w:tcPr>
          <w:p w14:paraId="2F2AA87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主要用来‌稳固支撑和高效管理试管‌</w:t>
            </w:r>
          </w:p>
        </w:tc>
        <w:tc>
          <w:tcPr>
            <w:tcW w:w="2535" w:type="dxa"/>
            <w:shd w:val="clear" w:color="auto" w:fill="auto"/>
            <w:vAlign w:val="center"/>
          </w:tcPr>
          <w:p w14:paraId="5778B6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15*100孔</w:t>
            </w:r>
          </w:p>
        </w:tc>
        <w:tc>
          <w:tcPr>
            <w:tcW w:w="915" w:type="dxa"/>
            <w:shd w:val="clear" w:color="auto" w:fill="auto"/>
            <w:vAlign w:val="center"/>
          </w:tcPr>
          <w:p w14:paraId="787422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5F571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140D5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067B8F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1350</w:t>
            </w:r>
          </w:p>
        </w:tc>
        <w:tc>
          <w:tcPr>
            <w:tcW w:w="1081" w:type="dxa"/>
            <w:shd w:val="clear" w:color="auto" w:fill="auto"/>
            <w:noWrap/>
            <w:vAlign w:val="center"/>
          </w:tcPr>
          <w:p w14:paraId="5E47450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A4CDD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836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9A2A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403ED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w:t>
            </w:r>
          </w:p>
        </w:tc>
        <w:tc>
          <w:tcPr>
            <w:tcW w:w="1890" w:type="dxa"/>
            <w:shd w:val="clear" w:color="auto" w:fill="auto"/>
            <w:vAlign w:val="center"/>
          </w:tcPr>
          <w:p w14:paraId="1F1868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多功能试管架</w:t>
            </w:r>
          </w:p>
        </w:tc>
        <w:tc>
          <w:tcPr>
            <w:tcW w:w="4125" w:type="dxa"/>
            <w:shd w:val="clear" w:color="auto" w:fill="auto"/>
            <w:vAlign w:val="center"/>
          </w:tcPr>
          <w:p w14:paraId="1184ED1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用于固定、支撑和整理试管</w:t>
            </w:r>
          </w:p>
        </w:tc>
        <w:tc>
          <w:tcPr>
            <w:tcW w:w="2535" w:type="dxa"/>
            <w:shd w:val="clear" w:color="auto" w:fill="auto"/>
            <w:vAlign w:val="center"/>
          </w:tcPr>
          <w:p w14:paraId="5C1230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50格/100格</w:t>
            </w:r>
          </w:p>
        </w:tc>
        <w:tc>
          <w:tcPr>
            <w:tcW w:w="915" w:type="dxa"/>
            <w:shd w:val="clear" w:color="auto" w:fill="auto"/>
            <w:vAlign w:val="center"/>
          </w:tcPr>
          <w:p w14:paraId="0DAA0E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22E270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6FB7D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7E0D09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18395C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A0E6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38F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0D8F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56086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w:t>
            </w:r>
          </w:p>
        </w:tc>
        <w:tc>
          <w:tcPr>
            <w:tcW w:w="1890" w:type="dxa"/>
            <w:shd w:val="clear" w:color="auto" w:fill="auto"/>
            <w:vAlign w:val="center"/>
          </w:tcPr>
          <w:p w14:paraId="2B747F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试管架</w:t>
            </w:r>
          </w:p>
        </w:tc>
        <w:tc>
          <w:tcPr>
            <w:tcW w:w="4125" w:type="dxa"/>
            <w:shd w:val="clear" w:color="auto" w:fill="auto"/>
            <w:vAlign w:val="center"/>
          </w:tcPr>
          <w:p w14:paraId="21FAD12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用于固定、支撑和整理试管</w:t>
            </w:r>
          </w:p>
        </w:tc>
        <w:tc>
          <w:tcPr>
            <w:tcW w:w="2535" w:type="dxa"/>
            <w:shd w:val="clear" w:color="auto" w:fill="auto"/>
            <w:vAlign w:val="center"/>
          </w:tcPr>
          <w:p w14:paraId="06CAC8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 50孔，∅16 50孔，∅18 40孔</w:t>
            </w:r>
          </w:p>
        </w:tc>
        <w:tc>
          <w:tcPr>
            <w:tcW w:w="915" w:type="dxa"/>
            <w:shd w:val="clear" w:color="auto" w:fill="auto"/>
            <w:vAlign w:val="center"/>
          </w:tcPr>
          <w:p w14:paraId="37D8D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4B90D0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4E119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E6D63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4FCE15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CA5D9B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941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0CD6B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36254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w:t>
            </w:r>
          </w:p>
        </w:tc>
        <w:tc>
          <w:tcPr>
            <w:tcW w:w="1890" w:type="dxa"/>
            <w:shd w:val="clear" w:color="auto" w:fill="auto"/>
            <w:vAlign w:val="center"/>
          </w:tcPr>
          <w:p w14:paraId="287CC4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采样棒(无菌接种环)</w:t>
            </w:r>
          </w:p>
        </w:tc>
        <w:tc>
          <w:tcPr>
            <w:tcW w:w="4125" w:type="dxa"/>
            <w:shd w:val="clear" w:color="auto" w:fill="auto"/>
            <w:vAlign w:val="center"/>
          </w:tcPr>
          <w:p w14:paraId="11F5922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用于‌挑取、转移和定量接种菌液或菌落‌</w:t>
            </w:r>
          </w:p>
        </w:tc>
        <w:tc>
          <w:tcPr>
            <w:tcW w:w="2535" w:type="dxa"/>
            <w:shd w:val="clear" w:color="auto" w:fill="auto"/>
            <w:vAlign w:val="center"/>
          </w:tcPr>
          <w:p w14:paraId="496A6BC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915" w:type="dxa"/>
            <w:shd w:val="clear" w:color="auto" w:fill="auto"/>
            <w:vAlign w:val="center"/>
          </w:tcPr>
          <w:p w14:paraId="196138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780" w:type="dxa"/>
            <w:shd w:val="clear" w:color="auto" w:fill="auto"/>
            <w:vAlign w:val="center"/>
          </w:tcPr>
          <w:p w14:paraId="40FE65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91FA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825" w:type="dxa"/>
            <w:shd w:val="clear" w:color="auto" w:fill="auto"/>
            <w:vAlign w:val="center"/>
          </w:tcPr>
          <w:p w14:paraId="7DA1E3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2EEDAEF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69F0B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15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F7644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A38F6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w:t>
            </w:r>
          </w:p>
        </w:tc>
        <w:tc>
          <w:tcPr>
            <w:tcW w:w="1890" w:type="dxa"/>
            <w:shd w:val="clear" w:color="auto" w:fill="auto"/>
            <w:vAlign w:val="center"/>
          </w:tcPr>
          <w:p w14:paraId="3AE35A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采样拭子（鼻拭子）</w:t>
            </w:r>
          </w:p>
        </w:tc>
        <w:tc>
          <w:tcPr>
            <w:tcW w:w="4125" w:type="dxa"/>
            <w:shd w:val="clear" w:color="auto" w:fill="auto"/>
            <w:vAlign w:val="center"/>
          </w:tcPr>
          <w:p w14:paraId="3E75B932">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57CC653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NF10 植绒拭子（鼻拭子）50支/袋 40袋/箱</w:t>
            </w:r>
          </w:p>
        </w:tc>
        <w:tc>
          <w:tcPr>
            <w:tcW w:w="915" w:type="dxa"/>
            <w:shd w:val="clear" w:color="auto" w:fill="auto"/>
            <w:vAlign w:val="center"/>
          </w:tcPr>
          <w:p w14:paraId="1C3DCA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32E332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0DC64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1CADB6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334D140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25E9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6A5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485EA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94DF0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56</w:t>
            </w:r>
          </w:p>
        </w:tc>
        <w:tc>
          <w:tcPr>
            <w:tcW w:w="1890" w:type="dxa"/>
            <w:shd w:val="clear" w:color="auto" w:fill="auto"/>
            <w:vAlign w:val="center"/>
          </w:tcPr>
          <w:p w14:paraId="09653B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采样拭子（咽拭子）</w:t>
            </w:r>
          </w:p>
        </w:tc>
        <w:tc>
          <w:tcPr>
            <w:tcW w:w="4125" w:type="dxa"/>
            <w:shd w:val="clear" w:color="auto" w:fill="auto"/>
            <w:vAlign w:val="center"/>
          </w:tcPr>
          <w:p w14:paraId="7315D26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0D8BAC8C">
            <w:pPr>
              <w:jc w:val="center"/>
              <w:rPr>
                <w:rFonts w:hint="eastAsia" w:ascii="宋体" w:hAnsi="宋体" w:cs="宋体"/>
                <w:color w:val="000000"/>
                <w:kern w:val="0"/>
                <w:sz w:val="18"/>
                <w:szCs w:val="18"/>
                <w:lang w:val="en-US" w:eastAsia="zh-CN" w:bidi="ar"/>
              </w:rPr>
            </w:pPr>
          </w:p>
        </w:tc>
        <w:tc>
          <w:tcPr>
            <w:tcW w:w="915" w:type="dxa"/>
            <w:shd w:val="clear" w:color="auto" w:fill="auto"/>
            <w:vAlign w:val="center"/>
          </w:tcPr>
          <w:p w14:paraId="3E17A4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354C66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20CC0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20000</w:t>
            </w:r>
          </w:p>
        </w:tc>
        <w:tc>
          <w:tcPr>
            <w:tcW w:w="825" w:type="dxa"/>
            <w:shd w:val="clear" w:color="auto" w:fill="auto"/>
            <w:vAlign w:val="center"/>
          </w:tcPr>
          <w:p w14:paraId="39B480F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1081" w:type="dxa"/>
            <w:shd w:val="clear" w:color="auto" w:fill="auto"/>
            <w:noWrap/>
            <w:vAlign w:val="center"/>
          </w:tcPr>
          <w:p w14:paraId="1A5152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29DA89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43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5405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463B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57</w:t>
            </w:r>
          </w:p>
        </w:tc>
        <w:tc>
          <w:tcPr>
            <w:tcW w:w="1890" w:type="dxa"/>
            <w:shd w:val="clear" w:color="auto" w:fill="auto"/>
            <w:vAlign w:val="center"/>
          </w:tcPr>
          <w:p w14:paraId="636F53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带盖采样拭子</w:t>
            </w:r>
          </w:p>
        </w:tc>
        <w:tc>
          <w:tcPr>
            <w:tcW w:w="4125" w:type="dxa"/>
            <w:shd w:val="clear" w:color="auto" w:fill="auto"/>
            <w:vAlign w:val="center"/>
          </w:tcPr>
          <w:p w14:paraId="4F1543B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用于临床检验标本采集</w:t>
            </w:r>
          </w:p>
        </w:tc>
        <w:tc>
          <w:tcPr>
            <w:tcW w:w="2535" w:type="dxa"/>
            <w:shd w:val="clear" w:color="auto" w:fill="auto"/>
            <w:vAlign w:val="center"/>
          </w:tcPr>
          <w:p w14:paraId="02E3C156">
            <w:pPr>
              <w:jc w:val="center"/>
              <w:rPr>
                <w:rFonts w:hint="eastAsia" w:ascii="宋体" w:hAnsi="宋体" w:cs="宋体"/>
                <w:color w:val="000000"/>
                <w:kern w:val="0"/>
                <w:sz w:val="18"/>
                <w:szCs w:val="18"/>
                <w:lang w:val="en-US" w:eastAsia="zh-CN" w:bidi="ar"/>
              </w:rPr>
            </w:pPr>
          </w:p>
        </w:tc>
        <w:tc>
          <w:tcPr>
            <w:tcW w:w="915" w:type="dxa"/>
            <w:shd w:val="clear" w:color="auto" w:fill="auto"/>
            <w:vAlign w:val="center"/>
          </w:tcPr>
          <w:p w14:paraId="3103D6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0.9</w:t>
            </w:r>
          </w:p>
        </w:tc>
        <w:tc>
          <w:tcPr>
            <w:tcW w:w="780" w:type="dxa"/>
            <w:shd w:val="clear" w:color="auto" w:fill="auto"/>
            <w:vAlign w:val="center"/>
          </w:tcPr>
          <w:p w14:paraId="638518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4C20B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351BCD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9000</w:t>
            </w:r>
          </w:p>
        </w:tc>
        <w:tc>
          <w:tcPr>
            <w:tcW w:w="1081" w:type="dxa"/>
            <w:shd w:val="clear" w:color="auto" w:fill="auto"/>
            <w:noWrap/>
            <w:vAlign w:val="center"/>
          </w:tcPr>
          <w:p w14:paraId="5F0603D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F18E1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D6A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4BA19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8716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w:t>
            </w:r>
          </w:p>
        </w:tc>
        <w:tc>
          <w:tcPr>
            <w:tcW w:w="1890" w:type="dxa"/>
            <w:shd w:val="clear" w:color="auto" w:fill="auto"/>
            <w:vAlign w:val="center"/>
          </w:tcPr>
          <w:p w14:paraId="5F2661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一次性使用拭子-女性拭子</w:t>
            </w:r>
          </w:p>
        </w:tc>
        <w:tc>
          <w:tcPr>
            <w:tcW w:w="4125" w:type="dxa"/>
            <w:shd w:val="clear" w:color="auto" w:fill="auto"/>
            <w:vAlign w:val="center"/>
          </w:tcPr>
          <w:p w14:paraId="65AAC56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供人体自燃腔道如：鼻腔、口腔、阴道、尿道等部位沾取生物样本检验用。</w:t>
            </w:r>
          </w:p>
        </w:tc>
        <w:tc>
          <w:tcPr>
            <w:tcW w:w="2535" w:type="dxa"/>
            <w:shd w:val="clear" w:color="auto" w:fill="auto"/>
            <w:vAlign w:val="center"/>
          </w:tcPr>
          <w:p w14:paraId="1B98647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女性拭子 150T/袋 1800支/箱</w:t>
            </w:r>
          </w:p>
        </w:tc>
        <w:tc>
          <w:tcPr>
            <w:tcW w:w="915" w:type="dxa"/>
            <w:shd w:val="clear" w:color="auto" w:fill="auto"/>
            <w:vAlign w:val="center"/>
          </w:tcPr>
          <w:p w14:paraId="56545E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44B7CE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10833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w:t>
            </w:r>
          </w:p>
        </w:tc>
        <w:tc>
          <w:tcPr>
            <w:tcW w:w="825" w:type="dxa"/>
            <w:shd w:val="clear" w:color="auto" w:fill="auto"/>
            <w:vAlign w:val="center"/>
          </w:tcPr>
          <w:p w14:paraId="458FD6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26.6</w:t>
            </w:r>
          </w:p>
        </w:tc>
        <w:tc>
          <w:tcPr>
            <w:tcW w:w="1081" w:type="dxa"/>
            <w:shd w:val="clear" w:color="auto" w:fill="auto"/>
            <w:noWrap/>
            <w:vAlign w:val="center"/>
          </w:tcPr>
          <w:p w14:paraId="0BF1303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5F78A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C10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0A209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10843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59</w:t>
            </w:r>
          </w:p>
        </w:tc>
        <w:tc>
          <w:tcPr>
            <w:tcW w:w="1890" w:type="dxa"/>
            <w:shd w:val="clear" w:color="auto" w:fill="auto"/>
            <w:vAlign w:val="center"/>
          </w:tcPr>
          <w:p w14:paraId="7DF87A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一次性使用拭子-男性拭子</w:t>
            </w:r>
          </w:p>
        </w:tc>
        <w:tc>
          <w:tcPr>
            <w:tcW w:w="4125" w:type="dxa"/>
            <w:shd w:val="clear" w:color="auto" w:fill="auto"/>
            <w:vAlign w:val="center"/>
          </w:tcPr>
          <w:p w14:paraId="15CD877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供人体自燃腔道如：鼻腔、口腔、阴道、尿道等部位沾取生物样本检验用。</w:t>
            </w:r>
          </w:p>
        </w:tc>
        <w:tc>
          <w:tcPr>
            <w:tcW w:w="2535" w:type="dxa"/>
            <w:shd w:val="clear" w:color="auto" w:fill="auto"/>
            <w:vAlign w:val="center"/>
          </w:tcPr>
          <w:p w14:paraId="0B9BCF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男性拭子 200支/袋 1800/箱</w:t>
            </w:r>
          </w:p>
        </w:tc>
        <w:tc>
          <w:tcPr>
            <w:tcW w:w="915" w:type="dxa"/>
            <w:shd w:val="clear" w:color="auto" w:fill="auto"/>
            <w:vAlign w:val="center"/>
          </w:tcPr>
          <w:p w14:paraId="69F16F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0.38</w:t>
            </w:r>
          </w:p>
        </w:tc>
        <w:tc>
          <w:tcPr>
            <w:tcW w:w="780" w:type="dxa"/>
            <w:shd w:val="clear" w:color="auto" w:fill="auto"/>
            <w:vAlign w:val="center"/>
          </w:tcPr>
          <w:p w14:paraId="7C80FB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4DC50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2679C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081" w:type="dxa"/>
            <w:shd w:val="clear" w:color="auto" w:fill="auto"/>
            <w:noWrap/>
            <w:vAlign w:val="center"/>
          </w:tcPr>
          <w:p w14:paraId="6EF50D9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347BD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0CF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91D764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3FC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w:t>
            </w:r>
          </w:p>
        </w:tc>
        <w:tc>
          <w:tcPr>
            <w:tcW w:w="1890" w:type="dxa"/>
            <w:shd w:val="clear" w:color="auto" w:fill="auto"/>
            <w:vAlign w:val="center"/>
          </w:tcPr>
          <w:p w14:paraId="2C6CB8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 (消毒)</w:t>
            </w:r>
          </w:p>
        </w:tc>
        <w:tc>
          <w:tcPr>
            <w:tcW w:w="4125" w:type="dxa"/>
            <w:shd w:val="clear" w:color="auto" w:fill="auto"/>
            <w:vAlign w:val="center"/>
          </w:tcPr>
          <w:p w14:paraId="3A70B1C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一次性塑料滴管是一种常见的实验室和医疗工具，主要用于少量液体的精确取样、转移或滴加</w:t>
            </w:r>
          </w:p>
        </w:tc>
        <w:tc>
          <w:tcPr>
            <w:tcW w:w="2535" w:type="dxa"/>
            <w:shd w:val="clear" w:color="auto" w:fill="auto"/>
            <w:vAlign w:val="center"/>
          </w:tcPr>
          <w:p w14:paraId="309C08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1ml 500支/盒</w:t>
            </w:r>
          </w:p>
        </w:tc>
        <w:tc>
          <w:tcPr>
            <w:tcW w:w="915" w:type="dxa"/>
            <w:shd w:val="clear" w:color="auto" w:fill="auto"/>
            <w:vAlign w:val="center"/>
          </w:tcPr>
          <w:p w14:paraId="4F1DD8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0.27</w:t>
            </w:r>
          </w:p>
        </w:tc>
        <w:tc>
          <w:tcPr>
            <w:tcW w:w="780" w:type="dxa"/>
            <w:shd w:val="clear" w:color="auto" w:fill="auto"/>
            <w:vAlign w:val="center"/>
          </w:tcPr>
          <w:p w14:paraId="605EAD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411A5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85000</w:t>
            </w:r>
          </w:p>
        </w:tc>
        <w:tc>
          <w:tcPr>
            <w:tcW w:w="825" w:type="dxa"/>
            <w:shd w:val="clear" w:color="auto" w:fill="auto"/>
            <w:vAlign w:val="center"/>
          </w:tcPr>
          <w:p w14:paraId="67CD15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22950</w:t>
            </w:r>
          </w:p>
        </w:tc>
        <w:tc>
          <w:tcPr>
            <w:tcW w:w="1081" w:type="dxa"/>
            <w:shd w:val="clear" w:color="auto" w:fill="auto"/>
            <w:noWrap/>
            <w:vAlign w:val="center"/>
          </w:tcPr>
          <w:p w14:paraId="29E0351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1A281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95D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65861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F1DF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61</w:t>
            </w:r>
          </w:p>
        </w:tc>
        <w:tc>
          <w:tcPr>
            <w:tcW w:w="1890" w:type="dxa"/>
            <w:shd w:val="clear" w:color="auto" w:fill="auto"/>
            <w:vAlign w:val="center"/>
          </w:tcPr>
          <w:p w14:paraId="7E24DA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一次性塑料滴管（消毒）</w:t>
            </w:r>
          </w:p>
        </w:tc>
        <w:tc>
          <w:tcPr>
            <w:tcW w:w="4125" w:type="dxa"/>
            <w:shd w:val="clear" w:color="auto" w:fill="auto"/>
            <w:vAlign w:val="center"/>
          </w:tcPr>
          <w:p w14:paraId="5CE28E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一次性塑料滴管是一种常见的实验室和医疗工具，主要用于少量液体的精确取样、转移或滴加</w:t>
            </w:r>
          </w:p>
        </w:tc>
        <w:tc>
          <w:tcPr>
            <w:tcW w:w="2535" w:type="dxa"/>
            <w:shd w:val="clear" w:color="auto" w:fill="auto"/>
            <w:vAlign w:val="center"/>
          </w:tcPr>
          <w:p w14:paraId="15C9132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3ml 500支/盒</w:t>
            </w:r>
          </w:p>
        </w:tc>
        <w:tc>
          <w:tcPr>
            <w:tcW w:w="915" w:type="dxa"/>
            <w:shd w:val="clear" w:color="auto" w:fill="auto"/>
            <w:vAlign w:val="center"/>
          </w:tcPr>
          <w:p w14:paraId="6606F8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0.35</w:t>
            </w:r>
          </w:p>
        </w:tc>
        <w:tc>
          <w:tcPr>
            <w:tcW w:w="780" w:type="dxa"/>
            <w:shd w:val="clear" w:color="auto" w:fill="auto"/>
            <w:vAlign w:val="center"/>
          </w:tcPr>
          <w:p w14:paraId="3C894D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CF919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10000</w:t>
            </w:r>
          </w:p>
        </w:tc>
        <w:tc>
          <w:tcPr>
            <w:tcW w:w="825" w:type="dxa"/>
            <w:shd w:val="clear" w:color="auto" w:fill="auto"/>
            <w:vAlign w:val="center"/>
          </w:tcPr>
          <w:p w14:paraId="0A1666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3500</w:t>
            </w:r>
          </w:p>
        </w:tc>
        <w:tc>
          <w:tcPr>
            <w:tcW w:w="1081" w:type="dxa"/>
            <w:shd w:val="clear" w:color="auto" w:fill="auto"/>
            <w:noWrap/>
            <w:vAlign w:val="center"/>
          </w:tcPr>
          <w:p w14:paraId="0185011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EE7BC6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B8F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64E9E8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F1C3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w:t>
            </w:r>
          </w:p>
        </w:tc>
        <w:tc>
          <w:tcPr>
            <w:tcW w:w="1890" w:type="dxa"/>
            <w:shd w:val="clear" w:color="auto" w:fill="auto"/>
            <w:vAlign w:val="center"/>
          </w:tcPr>
          <w:p w14:paraId="1B885F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含珠菌种保存管I（25颗珠）</w:t>
            </w:r>
          </w:p>
        </w:tc>
        <w:tc>
          <w:tcPr>
            <w:tcW w:w="4125" w:type="dxa"/>
            <w:shd w:val="clear" w:color="auto" w:fill="auto"/>
            <w:vAlign w:val="center"/>
          </w:tcPr>
          <w:p w14:paraId="22616CC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长期保存和高效复苏微生物菌种‌</w:t>
            </w:r>
          </w:p>
        </w:tc>
        <w:tc>
          <w:tcPr>
            <w:tcW w:w="2535" w:type="dxa"/>
            <w:shd w:val="clear" w:color="auto" w:fill="auto"/>
            <w:vAlign w:val="center"/>
          </w:tcPr>
          <w:p w14:paraId="6A00B8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0.8ml 25支/盒</w:t>
            </w:r>
          </w:p>
        </w:tc>
        <w:tc>
          <w:tcPr>
            <w:tcW w:w="915" w:type="dxa"/>
            <w:shd w:val="clear" w:color="auto" w:fill="auto"/>
            <w:vAlign w:val="center"/>
          </w:tcPr>
          <w:p w14:paraId="4513F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1208ED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4A2BC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825" w:type="dxa"/>
            <w:shd w:val="clear" w:color="auto" w:fill="auto"/>
            <w:vAlign w:val="center"/>
          </w:tcPr>
          <w:p w14:paraId="4A4513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3BA1980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F2B1BF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317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90431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B3E3B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w:t>
            </w:r>
          </w:p>
        </w:tc>
        <w:tc>
          <w:tcPr>
            <w:tcW w:w="1890" w:type="dxa"/>
            <w:shd w:val="clear" w:color="auto" w:fill="auto"/>
            <w:vAlign w:val="center"/>
          </w:tcPr>
          <w:p w14:paraId="5B1621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含珠菌种保存管II（5颗珠）</w:t>
            </w:r>
          </w:p>
        </w:tc>
        <w:tc>
          <w:tcPr>
            <w:tcW w:w="4125" w:type="dxa"/>
            <w:shd w:val="clear" w:color="auto" w:fill="auto"/>
            <w:vAlign w:val="center"/>
          </w:tcPr>
          <w:p w14:paraId="27E2462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长期保存和高效复苏微生物菌种‌</w:t>
            </w:r>
          </w:p>
        </w:tc>
        <w:tc>
          <w:tcPr>
            <w:tcW w:w="2535" w:type="dxa"/>
            <w:shd w:val="clear" w:color="auto" w:fill="auto"/>
            <w:vAlign w:val="center"/>
          </w:tcPr>
          <w:p w14:paraId="453E7F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5颗珠 50支/盒</w:t>
            </w:r>
          </w:p>
        </w:tc>
        <w:tc>
          <w:tcPr>
            <w:tcW w:w="915" w:type="dxa"/>
            <w:shd w:val="clear" w:color="auto" w:fill="auto"/>
            <w:vAlign w:val="center"/>
          </w:tcPr>
          <w:p w14:paraId="77EFB2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665FA6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005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00A0F8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9000</w:t>
            </w:r>
          </w:p>
        </w:tc>
        <w:tc>
          <w:tcPr>
            <w:tcW w:w="1081" w:type="dxa"/>
            <w:shd w:val="clear" w:color="auto" w:fill="auto"/>
            <w:noWrap/>
            <w:vAlign w:val="center"/>
          </w:tcPr>
          <w:p w14:paraId="176FFAE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044F2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85D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015BE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2E053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64</w:t>
            </w:r>
          </w:p>
        </w:tc>
        <w:tc>
          <w:tcPr>
            <w:tcW w:w="1890" w:type="dxa"/>
            <w:shd w:val="clear" w:color="auto" w:fill="auto"/>
            <w:vAlign w:val="center"/>
          </w:tcPr>
          <w:p w14:paraId="6FF36C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加热管 （红外线接种环灭菌器）</w:t>
            </w:r>
          </w:p>
        </w:tc>
        <w:tc>
          <w:tcPr>
            <w:tcW w:w="4125" w:type="dxa"/>
            <w:shd w:val="clear" w:color="auto" w:fill="auto"/>
            <w:vAlign w:val="center"/>
          </w:tcPr>
          <w:p w14:paraId="0778A45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主要用于快速、高效地灭菌接种环、镊子等小型实验工具，完全替代传统酒精灯，安全又方便。</w:t>
            </w:r>
          </w:p>
        </w:tc>
        <w:tc>
          <w:tcPr>
            <w:tcW w:w="2535" w:type="dxa"/>
            <w:shd w:val="clear" w:color="auto" w:fill="auto"/>
            <w:vAlign w:val="center"/>
          </w:tcPr>
          <w:p w14:paraId="417274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1条</w:t>
            </w:r>
          </w:p>
        </w:tc>
        <w:tc>
          <w:tcPr>
            <w:tcW w:w="915" w:type="dxa"/>
            <w:shd w:val="clear" w:color="auto" w:fill="auto"/>
            <w:vAlign w:val="center"/>
          </w:tcPr>
          <w:p w14:paraId="1DCE58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780" w:type="dxa"/>
            <w:shd w:val="clear" w:color="auto" w:fill="auto"/>
            <w:vAlign w:val="center"/>
          </w:tcPr>
          <w:p w14:paraId="152034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07137F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79FF7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1081" w:type="dxa"/>
            <w:shd w:val="clear" w:color="auto" w:fill="auto"/>
            <w:noWrap/>
            <w:vAlign w:val="center"/>
          </w:tcPr>
          <w:p w14:paraId="605C64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5EC8E5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271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A34F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EE91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1890" w:type="dxa"/>
            <w:shd w:val="clear" w:color="auto" w:fill="auto"/>
            <w:vAlign w:val="center"/>
          </w:tcPr>
          <w:p w14:paraId="62BD95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玻璃吸管</w:t>
            </w:r>
          </w:p>
        </w:tc>
        <w:tc>
          <w:tcPr>
            <w:tcW w:w="4125" w:type="dxa"/>
            <w:shd w:val="clear" w:color="auto" w:fill="auto"/>
            <w:vAlign w:val="center"/>
          </w:tcPr>
          <w:p w14:paraId="6A5D979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提取样本</w:t>
            </w:r>
          </w:p>
        </w:tc>
        <w:tc>
          <w:tcPr>
            <w:tcW w:w="2535" w:type="dxa"/>
            <w:shd w:val="clear" w:color="auto" w:fill="auto"/>
            <w:vAlign w:val="center"/>
          </w:tcPr>
          <w:p w14:paraId="748617E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10ml/支</w:t>
            </w:r>
          </w:p>
        </w:tc>
        <w:tc>
          <w:tcPr>
            <w:tcW w:w="915" w:type="dxa"/>
            <w:shd w:val="clear" w:color="auto" w:fill="auto"/>
            <w:vAlign w:val="center"/>
          </w:tcPr>
          <w:p w14:paraId="1B7D71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2D9671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FB6FF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825" w:type="dxa"/>
            <w:shd w:val="clear" w:color="auto" w:fill="auto"/>
            <w:vAlign w:val="center"/>
          </w:tcPr>
          <w:p w14:paraId="23D51B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750</w:t>
            </w:r>
          </w:p>
        </w:tc>
        <w:tc>
          <w:tcPr>
            <w:tcW w:w="1081" w:type="dxa"/>
            <w:shd w:val="clear" w:color="auto" w:fill="auto"/>
            <w:noWrap/>
            <w:vAlign w:val="center"/>
          </w:tcPr>
          <w:p w14:paraId="13B38D7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B3A09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8C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193E9E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E229A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w:t>
            </w:r>
          </w:p>
        </w:tc>
        <w:tc>
          <w:tcPr>
            <w:tcW w:w="1890" w:type="dxa"/>
            <w:shd w:val="clear" w:color="auto" w:fill="auto"/>
            <w:vAlign w:val="center"/>
          </w:tcPr>
          <w:p w14:paraId="41E7DC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含珠菌种保存管</w:t>
            </w:r>
          </w:p>
        </w:tc>
        <w:tc>
          <w:tcPr>
            <w:tcW w:w="4125" w:type="dxa"/>
            <w:shd w:val="clear" w:color="auto" w:fill="auto"/>
            <w:vAlign w:val="center"/>
          </w:tcPr>
          <w:p w14:paraId="3321279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t>
            </w:r>
          </w:p>
        </w:tc>
        <w:tc>
          <w:tcPr>
            <w:tcW w:w="2535" w:type="dxa"/>
            <w:shd w:val="clear" w:color="auto" w:fill="auto"/>
            <w:vAlign w:val="center"/>
          </w:tcPr>
          <w:p w14:paraId="17C27DD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II型 5颗珠100支/盒</w:t>
            </w:r>
          </w:p>
        </w:tc>
        <w:tc>
          <w:tcPr>
            <w:tcW w:w="915" w:type="dxa"/>
            <w:shd w:val="clear" w:color="auto" w:fill="auto"/>
            <w:vAlign w:val="center"/>
          </w:tcPr>
          <w:p w14:paraId="7FB75F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780" w:type="dxa"/>
            <w:shd w:val="clear" w:color="auto" w:fill="auto"/>
            <w:vAlign w:val="center"/>
          </w:tcPr>
          <w:p w14:paraId="12E07E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DDB3F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7DCF0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8000</w:t>
            </w:r>
          </w:p>
        </w:tc>
        <w:tc>
          <w:tcPr>
            <w:tcW w:w="1081" w:type="dxa"/>
            <w:shd w:val="clear" w:color="auto" w:fill="auto"/>
            <w:noWrap/>
            <w:vAlign w:val="center"/>
          </w:tcPr>
          <w:p w14:paraId="0E712A0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6F90B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9AF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7D6BD6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547635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w:t>
            </w:r>
          </w:p>
        </w:tc>
        <w:tc>
          <w:tcPr>
            <w:tcW w:w="1890" w:type="dxa"/>
            <w:shd w:val="clear" w:color="auto" w:fill="auto"/>
            <w:vAlign w:val="center"/>
          </w:tcPr>
          <w:p w14:paraId="40318E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八联管</w:t>
            </w:r>
          </w:p>
        </w:tc>
        <w:tc>
          <w:tcPr>
            <w:tcW w:w="4125" w:type="dxa"/>
            <w:shd w:val="clear" w:color="auto" w:fill="auto"/>
            <w:vAlign w:val="center"/>
          </w:tcPr>
          <w:p w14:paraId="3BB14A6A">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用于装载样品进行PCR实验</w:t>
            </w:r>
          </w:p>
        </w:tc>
        <w:tc>
          <w:tcPr>
            <w:tcW w:w="2535" w:type="dxa"/>
            <w:shd w:val="clear" w:color="auto" w:fill="auto"/>
            <w:vAlign w:val="center"/>
          </w:tcPr>
          <w:p w14:paraId="47F3A30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0.2ml 125套/盒 10盒/箱</w:t>
            </w:r>
          </w:p>
        </w:tc>
        <w:tc>
          <w:tcPr>
            <w:tcW w:w="915" w:type="dxa"/>
            <w:shd w:val="clear" w:color="auto" w:fill="auto"/>
            <w:vAlign w:val="center"/>
          </w:tcPr>
          <w:p w14:paraId="5DC827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6DCE8A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57980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825" w:type="dxa"/>
            <w:shd w:val="clear" w:color="auto" w:fill="auto"/>
            <w:vAlign w:val="center"/>
          </w:tcPr>
          <w:p w14:paraId="63475B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1500</w:t>
            </w:r>
          </w:p>
        </w:tc>
        <w:tc>
          <w:tcPr>
            <w:tcW w:w="1081" w:type="dxa"/>
            <w:shd w:val="clear" w:color="auto" w:fill="auto"/>
            <w:noWrap/>
            <w:vAlign w:val="center"/>
          </w:tcPr>
          <w:p w14:paraId="6ECA345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9B7DB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FD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F267B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F12F1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68</w:t>
            </w:r>
          </w:p>
        </w:tc>
        <w:tc>
          <w:tcPr>
            <w:tcW w:w="1890" w:type="dxa"/>
            <w:shd w:val="clear" w:color="auto" w:fill="auto"/>
            <w:vAlign w:val="center"/>
          </w:tcPr>
          <w:p w14:paraId="7A8B5E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7C14B93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主要是用来‌安全、高效地存放和管理冻存样本‌的</w:t>
            </w:r>
          </w:p>
        </w:tc>
        <w:tc>
          <w:tcPr>
            <w:tcW w:w="2535" w:type="dxa"/>
            <w:shd w:val="clear" w:color="auto" w:fill="auto"/>
            <w:vAlign w:val="center"/>
          </w:tcPr>
          <w:p w14:paraId="795F58E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100格</w:t>
            </w:r>
          </w:p>
        </w:tc>
        <w:tc>
          <w:tcPr>
            <w:tcW w:w="915" w:type="dxa"/>
            <w:shd w:val="clear" w:color="auto" w:fill="auto"/>
            <w:vAlign w:val="center"/>
          </w:tcPr>
          <w:p w14:paraId="037202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780" w:type="dxa"/>
            <w:shd w:val="clear" w:color="auto" w:fill="auto"/>
            <w:vAlign w:val="center"/>
          </w:tcPr>
          <w:p w14:paraId="6E9C4F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CC48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4C843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081" w:type="dxa"/>
            <w:shd w:val="clear" w:color="auto" w:fill="auto"/>
            <w:noWrap/>
            <w:vAlign w:val="center"/>
          </w:tcPr>
          <w:p w14:paraId="2DBE96E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2B9E63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FF8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602E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57E0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69</w:t>
            </w:r>
          </w:p>
        </w:tc>
        <w:tc>
          <w:tcPr>
            <w:tcW w:w="1890" w:type="dxa"/>
            <w:shd w:val="clear" w:color="auto" w:fill="auto"/>
            <w:vAlign w:val="center"/>
          </w:tcPr>
          <w:p w14:paraId="4306D3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w:t>
            </w:r>
          </w:p>
        </w:tc>
        <w:tc>
          <w:tcPr>
            <w:tcW w:w="4125" w:type="dxa"/>
            <w:shd w:val="clear" w:color="auto" w:fill="auto"/>
            <w:vAlign w:val="center"/>
          </w:tcPr>
          <w:p w14:paraId="33F952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吸头盒在实验室里主要是用来‌高效、安全地存放和管理吸头‌的</w:t>
            </w:r>
          </w:p>
        </w:tc>
        <w:tc>
          <w:tcPr>
            <w:tcW w:w="2535" w:type="dxa"/>
            <w:shd w:val="clear" w:color="auto" w:fill="auto"/>
            <w:vAlign w:val="center"/>
          </w:tcPr>
          <w:p w14:paraId="2565573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60孔，1000ul</w:t>
            </w:r>
          </w:p>
        </w:tc>
        <w:tc>
          <w:tcPr>
            <w:tcW w:w="915" w:type="dxa"/>
            <w:shd w:val="clear" w:color="auto" w:fill="auto"/>
            <w:vAlign w:val="center"/>
          </w:tcPr>
          <w:p w14:paraId="4EF170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7C96BE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06434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4937A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081" w:type="dxa"/>
            <w:shd w:val="clear" w:color="auto" w:fill="auto"/>
            <w:noWrap/>
            <w:vAlign w:val="center"/>
          </w:tcPr>
          <w:p w14:paraId="388F7E4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EB7399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EE6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FB1E5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6DBB8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w:t>
            </w:r>
          </w:p>
        </w:tc>
        <w:tc>
          <w:tcPr>
            <w:tcW w:w="1890" w:type="dxa"/>
            <w:shd w:val="clear" w:color="auto" w:fill="auto"/>
            <w:vAlign w:val="center"/>
          </w:tcPr>
          <w:p w14:paraId="73E1E9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吸嘴盒100孔（配吸嘴1000ul-消毒)</w:t>
            </w:r>
          </w:p>
        </w:tc>
        <w:tc>
          <w:tcPr>
            <w:tcW w:w="4125" w:type="dxa"/>
            <w:shd w:val="clear" w:color="auto" w:fill="auto"/>
            <w:vAlign w:val="center"/>
          </w:tcPr>
          <w:p w14:paraId="7CB0A0D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7DF2FDC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100孔，1000ul</w:t>
            </w:r>
          </w:p>
        </w:tc>
        <w:tc>
          <w:tcPr>
            <w:tcW w:w="915" w:type="dxa"/>
            <w:shd w:val="clear" w:color="auto" w:fill="auto"/>
            <w:vAlign w:val="center"/>
          </w:tcPr>
          <w:p w14:paraId="544E92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71C04A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5447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86E2E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394A0D7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9D278F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FBC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1B81E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C8F6C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71</w:t>
            </w:r>
          </w:p>
        </w:tc>
        <w:tc>
          <w:tcPr>
            <w:tcW w:w="1890" w:type="dxa"/>
            <w:shd w:val="clear" w:color="auto" w:fill="auto"/>
            <w:vAlign w:val="center"/>
          </w:tcPr>
          <w:p w14:paraId="3663B3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 (配滤芯吸嘴-消毒)</w:t>
            </w:r>
          </w:p>
        </w:tc>
        <w:tc>
          <w:tcPr>
            <w:tcW w:w="4125" w:type="dxa"/>
            <w:shd w:val="clear" w:color="auto" w:fill="auto"/>
            <w:vAlign w:val="center"/>
          </w:tcPr>
          <w:p w14:paraId="1B3893B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61055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96孔，200ul</w:t>
            </w:r>
          </w:p>
        </w:tc>
        <w:tc>
          <w:tcPr>
            <w:tcW w:w="915" w:type="dxa"/>
            <w:shd w:val="clear" w:color="auto" w:fill="auto"/>
            <w:vAlign w:val="center"/>
          </w:tcPr>
          <w:p w14:paraId="46F96B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54114E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7AA90E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DEA96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570096F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52D86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C2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9C13AC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BF2EF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72</w:t>
            </w:r>
          </w:p>
        </w:tc>
        <w:tc>
          <w:tcPr>
            <w:tcW w:w="1890" w:type="dxa"/>
            <w:shd w:val="clear" w:color="auto" w:fill="auto"/>
            <w:vAlign w:val="center"/>
          </w:tcPr>
          <w:p w14:paraId="11E0AC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 (无菌消毒配滤芯吸嘴)</w:t>
            </w:r>
          </w:p>
        </w:tc>
        <w:tc>
          <w:tcPr>
            <w:tcW w:w="4125" w:type="dxa"/>
            <w:shd w:val="clear" w:color="auto" w:fill="auto"/>
            <w:vAlign w:val="center"/>
          </w:tcPr>
          <w:p w14:paraId="65F1D90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5BFB4DA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96孔，1000ul加长</w:t>
            </w:r>
          </w:p>
        </w:tc>
        <w:tc>
          <w:tcPr>
            <w:tcW w:w="915" w:type="dxa"/>
            <w:shd w:val="clear" w:color="auto" w:fill="auto"/>
            <w:vAlign w:val="center"/>
          </w:tcPr>
          <w:p w14:paraId="6594BA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123834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4DDCD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E2F5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399E063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8DBC56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8C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900CFB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882FE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w:t>
            </w:r>
          </w:p>
        </w:tc>
        <w:tc>
          <w:tcPr>
            <w:tcW w:w="1890" w:type="dxa"/>
            <w:shd w:val="clear" w:color="auto" w:fill="auto"/>
            <w:vAlign w:val="center"/>
          </w:tcPr>
          <w:p w14:paraId="28E70C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吸嘴盒96孔(配吸嘴10ul-消毒)</w:t>
            </w:r>
          </w:p>
        </w:tc>
        <w:tc>
          <w:tcPr>
            <w:tcW w:w="4125" w:type="dxa"/>
            <w:shd w:val="clear" w:color="auto" w:fill="auto"/>
            <w:vAlign w:val="center"/>
          </w:tcPr>
          <w:p w14:paraId="10093D7D">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吸取液体样本、试剂及相关实验材料</w:t>
            </w:r>
          </w:p>
        </w:tc>
        <w:tc>
          <w:tcPr>
            <w:tcW w:w="2535" w:type="dxa"/>
            <w:shd w:val="clear" w:color="auto" w:fill="auto"/>
            <w:vAlign w:val="center"/>
          </w:tcPr>
          <w:p w14:paraId="0FEA7BF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96孔，10ul</w:t>
            </w:r>
          </w:p>
        </w:tc>
        <w:tc>
          <w:tcPr>
            <w:tcW w:w="915" w:type="dxa"/>
            <w:shd w:val="clear" w:color="auto" w:fill="auto"/>
            <w:vAlign w:val="center"/>
          </w:tcPr>
          <w:p w14:paraId="7C6A213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780" w:type="dxa"/>
            <w:shd w:val="clear" w:color="auto" w:fill="auto"/>
            <w:vAlign w:val="center"/>
          </w:tcPr>
          <w:p w14:paraId="2FEE9B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356EF4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29F5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081" w:type="dxa"/>
            <w:shd w:val="clear" w:color="auto" w:fill="auto"/>
            <w:noWrap/>
            <w:vAlign w:val="center"/>
          </w:tcPr>
          <w:p w14:paraId="70EBD6E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BC537D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FDD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AEC73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C5462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74</w:t>
            </w:r>
          </w:p>
        </w:tc>
        <w:tc>
          <w:tcPr>
            <w:tcW w:w="1890" w:type="dxa"/>
            <w:shd w:val="clear" w:color="auto" w:fill="auto"/>
            <w:vAlign w:val="center"/>
          </w:tcPr>
          <w:p w14:paraId="07DBD9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0286A12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冷冻管盒用于配套冷冻管装载生物样本，对生物样本进行低温储存和运输</w:t>
            </w:r>
          </w:p>
        </w:tc>
        <w:tc>
          <w:tcPr>
            <w:tcW w:w="2535" w:type="dxa"/>
            <w:shd w:val="clear" w:color="auto" w:fill="auto"/>
            <w:vAlign w:val="center"/>
          </w:tcPr>
          <w:p w14:paraId="06373AB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1.8mlx50孔 180只/箱</w:t>
            </w:r>
          </w:p>
        </w:tc>
        <w:tc>
          <w:tcPr>
            <w:tcW w:w="915" w:type="dxa"/>
            <w:shd w:val="clear" w:color="auto" w:fill="auto"/>
            <w:vAlign w:val="center"/>
          </w:tcPr>
          <w:p w14:paraId="58B61D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570F1F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07D43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BFA42F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2B2C2D8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9E340C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AB9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865CFC">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CE3FF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75</w:t>
            </w:r>
          </w:p>
        </w:tc>
        <w:tc>
          <w:tcPr>
            <w:tcW w:w="1890" w:type="dxa"/>
            <w:shd w:val="clear" w:color="auto" w:fill="auto"/>
            <w:vAlign w:val="center"/>
          </w:tcPr>
          <w:p w14:paraId="7DE082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w:t>
            </w:r>
          </w:p>
        </w:tc>
        <w:tc>
          <w:tcPr>
            <w:tcW w:w="4125" w:type="dxa"/>
            <w:shd w:val="clear" w:color="auto" w:fill="auto"/>
            <w:vAlign w:val="center"/>
          </w:tcPr>
          <w:p w14:paraId="165CCA2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冷冻管盒用于配套冷冻管装载生物样本，对生物样本进行低温储存和运输</w:t>
            </w:r>
          </w:p>
        </w:tc>
        <w:tc>
          <w:tcPr>
            <w:tcW w:w="2535" w:type="dxa"/>
            <w:shd w:val="clear" w:color="auto" w:fill="auto"/>
            <w:vAlign w:val="center"/>
          </w:tcPr>
          <w:p w14:paraId="1CF78FF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1.8mlx100孔 120只/箱</w:t>
            </w:r>
          </w:p>
        </w:tc>
        <w:tc>
          <w:tcPr>
            <w:tcW w:w="915" w:type="dxa"/>
            <w:shd w:val="clear" w:color="auto" w:fill="auto"/>
            <w:vAlign w:val="center"/>
          </w:tcPr>
          <w:p w14:paraId="5C19CC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68F9B8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2155A5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249263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w:t>
            </w:r>
          </w:p>
        </w:tc>
        <w:tc>
          <w:tcPr>
            <w:tcW w:w="1081" w:type="dxa"/>
            <w:shd w:val="clear" w:color="auto" w:fill="auto"/>
            <w:noWrap/>
            <w:vAlign w:val="center"/>
          </w:tcPr>
          <w:p w14:paraId="0C06DD1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5FCED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C91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772B5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F0C52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76</w:t>
            </w:r>
          </w:p>
        </w:tc>
        <w:tc>
          <w:tcPr>
            <w:tcW w:w="1890" w:type="dxa"/>
            <w:shd w:val="clear" w:color="auto" w:fill="auto"/>
            <w:vAlign w:val="center"/>
          </w:tcPr>
          <w:p w14:paraId="7093A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w:t>
            </w:r>
          </w:p>
        </w:tc>
        <w:tc>
          <w:tcPr>
            <w:tcW w:w="4125" w:type="dxa"/>
            <w:shd w:val="clear" w:color="auto" w:fill="auto"/>
            <w:vAlign w:val="center"/>
          </w:tcPr>
          <w:p w14:paraId="7B1116E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吸头盒在实验室里主要是用来‌高效、安全地存放和管理吸头‌的</w:t>
            </w:r>
          </w:p>
        </w:tc>
        <w:tc>
          <w:tcPr>
            <w:tcW w:w="2535" w:type="dxa"/>
            <w:shd w:val="clear" w:color="auto" w:fill="auto"/>
            <w:vAlign w:val="center"/>
          </w:tcPr>
          <w:p w14:paraId="5DDF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96孔，200ul</w:t>
            </w:r>
          </w:p>
        </w:tc>
        <w:tc>
          <w:tcPr>
            <w:tcW w:w="915" w:type="dxa"/>
            <w:shd w:val="clear" w:color="auto" w:fill="auto"/>
            <w:vAlign w:val="center"/>
          </w:tcPr>
          <w:p w14:paraId="2E428C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6B641C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3CD7F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F3257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081" w:type="dxa"/>
            <w:shd w:val="clear" w:color="auto" w:fill="auto"/>
            <w:noWrap/>
            <w:vAlign w:val="center"/>
          </w:tcPr>
          <w:p w14:paraId="14AB863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4A12C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3DA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41777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7D2F5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77</w:t>
            </w:r>
          </w:p>
        </w:tc>
        <w:tc>
          <w:tcPr>
            <w:tcW w:w="1890" w:type="dxa"/>
            <w:shd w:val="clear" w:color="auto" w:fill="auto"/>
            <w:vAlign w:val="center"/>
          </w:tcPr>
          <w:p w14:paraId="0B2DE9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0895FC9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32D88F9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1.5mlX50孔</w:t>
            </w:r>
          </w:p>
        </w:tc>
        <w:tc>
          <w:tcPr>
            <w:tcW w:w="915" w:type="dxa"/>
            <w:shd w:val="clear" w:color="auto" w:fill="auto"/>
            <w:vAlign w:val="center"/>
          </w:tcPr>
          <w:p w14:paraId="1663F3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4D9584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DF7DF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34C7A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2F2DE39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A549E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2D4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91732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08372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w:t>
            </w:r>
          </w:p>
        </w:tc>
        <w:tc>
          <w:tcPr>
            <w:tcW w:w="1890" w:type="dxa"/>
            <w:shd w:val="clear" w:color="auto" w:fill="auto"/>
            <w:vAlign w:val="center"/>
          </w:tcPr>
          <w:p w14:paraId="1A107D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2BAF81E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7F0A46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1.5mlX100孔</w:t>
            </w:r>
          </w:p>
        </w:tc>
        <w:tc>
          <w:tcPr>
            <w:tcW w:w="915" w:type="dxa"/>
            <w:shd w:val="clear" w:color="auto" w:fill="auto"/>
            <w:vAlign w:val="center"/>
          </w:tcPr>
          <w:p w14:paraId="0187F7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6FA37E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7D62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70AD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21C087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909991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1E6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27370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7DC7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w:t>
            </w:r>
          </w:p>
        </w:tc>
        <w:tc>
          <w:tcPr>
            <w:tcW w:w="1890" w:type="dxa"/>
            <w:shd w:val="clear" w:color="auto" w:fill="auto"/>
            <w:vAlign w:val="center"/>
          </w:tcPr>
          <w:p w14:paraId="4C094A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离心管盒</w:t>
            </w:r>
          </w:p>
        </w:tc>
        <w:tc>
          <w:tcPr>
            <w:tcW w:w="4125" w:type="dxa"/>
            <w:shd w:val="clear" w:color="auto" w:fill="auto"/>
            <w:vAlign w:val="center"/>
          </w:tcPr>
          <w:p w14:paraId="2CC865D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用于存放和保护离心管</w:t>
            </w:r>
          </w:p>
        </w:tc>
        <w:tc>
          <w:tcPr>
            <w:tcW w:w="2535" w:type="dxa"/>
            <w:shd w:val="clear" w:color="auto" w:fill="auto"/>
            <w:vAlign w:val="center"/>
          </w:tcPr>
          <w:p w14:paraId="7A871B4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5mlX32孔</w:t>
            </w:r>
          </w:p>
        </w:tc>
        <w:tc>
          <w:tcPr>
            <w:tcW w:w="915" w:type="dxa"/>
            <w:shd w:val="clear" w:color="auto" w:fill="auto"/>
            <w:vAlign w:val="center"/>
          </w:tcPr>
          <w:p w14:paraId="4B9153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097D89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01858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337D64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1CD0F9B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C96DB4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F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3AA37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3A5337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1890" w:type="dxa"/>
            <w:shd w:val="clear" w:color="auto" w:fill="auto"/>
            <w:vAlign w:val="center"/>
          </w:tcPr>
          <w:p w14:paraId="4F7C04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0AD1BD2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主要用于收容和处理液体样品</w:t>
            </w:r>
          </w:p>
        </w:tc>
        <w:tc>
          <w:tcPr>
            <w:tcW w:w="2535" w:type="dxa"/>
            <w:shd w:val="clear" w:color="auto" w:fill="auto"/>
            <w:vAlign w:val="center"/>
          </w:tcPr>
          <w:p w14:paraId="2D83E67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16*38 500支/包</w:t>
            </w:r>
          </w:p>
        </w:tc>
        <w:tc>
          <w:tcPr>
            <w:tcW w:w="915" w:type="dxa"/>
            <w:shd w:val="clear" w:color="auto" w:fill="auto"/>
            <w:vAlign w:val="center"/>
          </w:tcPr>
          <w:p w14:paraId="268A7C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0.15</w:t>
            </w:r>
          </w:p>
        </w:tc>
        <w:tc>
          <w:tcPr>
            <w:tcW w:w="780" w:type="dxa"/>
            <w:shd w:val="clear" w:color="auto" w:fill="auto"/>
            <w:vAlign w:val="center"/>
          </w:tcPr>
          <w:p w14:paraId="6F5E9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3BBAB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825" w:type="dxa"/>
            <w:shd w:val="clear" w:color="auto" w:fill="auto"/>
            <w:vAlign w:val="center"/>
          </w:tcPr>
          <w:p w14:paraId="02E1E8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6000</w:t>
            </w:r>
          </w:p>
        </w:tc>
        <w:tc>
          <w:tcPr>
            <w:tcW w:w="1081" w:type="dxa"/>
            <w:shd w:val="clear" w:color="auto" w:fill="auto"/>
            <w:noWrap/>
            <w:vAlign w:val="center"/>
          </w:tcPr>
          <w:p w14:paraId="0199806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D4B3B78">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436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FABF7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5EEDB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81</w:t>
            </w:r>
          </w:p>
        </w:tc>
        <w:tc>
          <w:tcPr>
            <w:tcW w:w="1890" w:type="dxa"/>
            <w:shd w:val="clear" w:color="auto" w:fill="auto"/>
            <w:vAlign w:val="center"/>
          </w:tcPr>
          <w:p w14:paraId="212B95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w:t>
            </w:r>
          </w:p>
        </w:tc>
        <w:tc>
          <w:tcPr>
            <w:tcW w:w="4125" w:type="dxa"/>
            <w:shd w:val="clear" w:color="auto" w:fill="auto"/>
            <w:vAlign w:val="center"/>
          </w:tcPr>
          <w:p w14:paraId="7CC36DF8">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一次性无菌采集杯是一种专为生物样本采集设计的一次性医疗耗材，其核心用途是确保样本在采集、运输和检测过程中的无菌性和完整性，避免交叉污染或成分变化。‌</w:t>
            </w:r>
          </w:p>
        </w:tc>
        <w:tc>
          <w:tcPr>
            <w:tcW w:w="2535" w:type="dxa"/>
            <w:shd w:val="clear" w:color="auto" w:fill="auto"/>
            <w:vAlign w:val="center"/>
          </w:tcPr>
          <w:p w14:paraId="30B749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双条码99开头 900T/件30只/包</w:t>
            </w:r>
          </w:p>
        </w:tc>
        <w:tc>
          <w:tcPr>
            <w:tcW w:w="915" w:type="dxa"/>
            <w:shd w:val="clear" w:color="auto" w:fill="auto"/>
            <w:vAlign w:val="center"/>
          </w:tcPr>
          <w:p w14:paraId="33EF02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0.56</w:t>
            </w:r>
          </w:p>
        </w:tc>
        <w:tc>
          <w:tcPr>
            <w:tcW w:w="780" w:type="dxa"/>
            <w:shd w:val="clear" w:color="auto" w:fill="auto"/>
            <w:vAlign w:val="center"/>
          </w:tcPr>
          <w:p w14:paraId="591DF8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3911B2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5000</w:t>
            </w:r>
          </w:p>
        </w:tc>
        <w:tc>
          <w:tcPr>
            <w:tcW w:w="825" w:type="dxa"/>
            <w:shd w:val="clear" w:color="auto" w:fill="auto"/>
            <w:vAlign w:val="center"/>
          </w:tcPr>
          <w:p w14:paraId="263BEA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2800</w:t>
            </w:r>
          </w:p>
        </w:tc>
        <w:tc>
          <w:tcPr>
            <w:tcW w:w="1081" w:type="dxa"/>
            <w:shd w:val="clear" w:color="auto" w:fill="auto"/>
            <w:noWrap/>
            <w:vAlign w:val="center"/>
          </w:tcPr>
          <w:p w14:paraId="5FA94A8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61978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415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DF6CA7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6CC732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82</w:t>
            </w:r>
          </w:p>
        </w:tc>
        <w:tc>
          <w:tcPr>
            <w:tcW w:w="1890" w:type="dxa"/>
            <w:shd w:val="clear" w:color="auto" w:fill="auto"/>
            <w:vAlign w:val="center"/>
          </w:tcPr>
          <w:p w14:paraId="2C3FAE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50CE93B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683368C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黄盖带小勺，双条码 500个/箱</w:t>
            </w:r>
          </w:p>
        </w:tc>
        <w:tc>
          <w:tcPr>
            <w:tcW w:w="915" w:type="dxa"/>
            <w:shd w:val="clear" w:color="auto" w:fill="auto"/>
            <w:vAlign w:val="center"/>
          </w:tcPr>
          <w:p w14:paraId="4B36E1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0.56</w:t>
            </w:r>
          </w:p>
        </w:tc>
        <w:tc>
          <w:tcPr>
            <w:tcW w:w="780" w:type="dxa"/>
            <w:shd w:val="clear" w:color="auto" w:fill="auto"/>
            <w:vAlign w:val="center"/>
          </w:tcPr>
          <w:p w14:paraId="16A48F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91C95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CD5EF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280</w:t>
            </w:r>
          </w:p>
        </w:tc>
        <w:tc>
          <w:tcPr>
            <w:tcW w:w="1081" w:type="dxa"/>
            <w:shd w:val="clear" w:color="auto" w:fill="auto"/>
            <w:noWrap/>
            <w:vAlign w:val="center"/>
          </w:tcPr>
          <w:p w14:paraId="41807AA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BD88F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5FB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75698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021D57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w:t>
            </w:r>
          </w:p>
        </w:tc>
        <w:tc>
          <w:tcPr>
            <w:tcW w:w="1890" w:type="dxa"/>
            <w:shd w:val="clear" w:color="auto" w:fill="auto"/>
            <w:vAlign w:val="center"/>
          </w:tcPr>
          <w:p w14:paraId="67133F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1629784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2CFD3EC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粉盖无菌 500个/箱</w:t>
            </w:r>
          </w:p>
        </w:tc>
        <w:tc>
          <w:tcPr>
            <w:tcW w:w="915" w:type="dxa"/>
            <w:shd w:val="clear" w:color="auto" w:fill="auto"/>
            <w:vAlign w:val="center"/>
          </w:tcPr>
          <w:p w14:paraId="59397B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0.67</w:t>
            </w:r>
          </w:p>
        </w:tc>
        <w:tc>
          <w:tcPr>
            <w:tcW w:w="780" w:type="dxa"/>
            <w:shd w:val="clear" w:color="auto" w:fill="auto"/>
            <w:vAlign w:val="center"/>
          </w:tcPr>
          <w:p w14:paraId="64BCEC4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5D120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6CAE64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536</w:t>
            </w:r>
          </w:p>
        </w:tc>
        <w:tc>
          <w:tcPr>
            <w:tcW w:w="1081" w:type="dxa"/>
            <w:shd w:val="clear" w:color="auto" w:fill="auto"/>
            <w:noWrap/>
            <w:vAlign w:val="center"/>
          </w:tcPr>
          <w:p w14:paraId="07F1136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A5E983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D6C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C20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9FD04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84</w:t>
            </w:r>
          </w:p>
        </w:tc>
        <w:tc>
          <w:tcPr>
            <w:tcW w:w="1890" w:type="dxa"/>
            <w:shd w:val="clear" w:color="auto" w:fill="auto"/>
            <w:vAlign w:val="center"/>
          </w:tcPr>
          <w:p w14:paraId="3C43C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样品杯</w:t>
            </w:r>
          </w:p>
        </w:tc>
        <w:tc>
          <w:tcPr>
            <w:tcW w:w="4125" w:type="dxa"/>
            <w:shd w:val="clear" w:color="auto" w:fill="auto"/>
            <w:vAlign w:val="center"/>
          </w:tcPr>
          <w:p w14:paraId="0D882536">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5C261C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蓝盖无菌，双条码18开头  500个/箱</w:t>
            </w:r>
          </w:p>
        </w:tc>
        <w:tc>
          <w:tcPr>
            <w:tcW w:w="915" w:type="dxa"/>
            <w:shd w:val="clear" w:color="auto" w:fill="auto"/>
            <w:vAlign w:val="center"/>
          </w:tcPr>
          <w:p w14:paraId="7A5264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0.67</w:t>
            </w:r>
          </w:p>
        </w:tc>
        <w:tc>
          <w:tcPr>
            <w:tcW w:w="780" w:type="dxa"/>
            <w:shd w:val="clear" w:color="auto" w:fill="auto"/>
            <w:vAlign w:val="center"/>
          </w:tcPr>
          <w:p w14:paraId="1D7A75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DFB00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800</w:t>
            </w:r>
          </w:p>
        </w:tc>
        <w:tc>
          <w:tcPr>
            <w:tcW w:w="825" w:type="dxa"/>
            <w:shd w:val="clear" w:color="auto" w:fill="auto"/>
            <w:vAlign w:val="center"/>
          </w:tcPr>
          <w:p w14:paraId="76ADD7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536</w:t>
            </w:r>
          </w:p>
        </w:tc>
        <w:tc>
          <w:tcPr>
            <w:tcW w:w="1081" w:type="dxa"/>
            <w:shd w:val="clear" w:color="auto" w:fill="auto"/>
            <w:noWrap/>
            <w:vAlign w:val="center"/>
          </w:tcPr>
          <w:p w14:paraId="29EE8A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F2A1C4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7D9D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663779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32A6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w:t>
            </w:r>
          </w:p>
        </w:tc>
        <w:tc>
          <w:tcPr>
            <w:tcW w:w="1890" w:type="dxa"/>
            <w:shd w:val="clear" w:color="auto" w:fill="auto"/>
            <w:vAlign w:val="center"/>
          </w:tcPr>
          <w:p w14:paraId="363352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一次性大便采集杯</w:t>
            </w:r>
          </w:p>
        </w:tc>
        <w:tc>
          <w:tcPr>
            <w:tcW w:w="4125" w:type="dxa"/>
            <w:shd w:val="clear" w:color="auto" w:fill="auto"/>
            <w:vAlign w:val="center"/>
          </w:tcPr>
          <w:p w14:paraId="155EB65E">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是一种实验室耗材，主要用于收容和处理液体样品</w:t>
            </w:r>
          </w:p>
        </w:tc>
        <w:tc>
          <w:tcPr>
            <w:tcW w:w="2535" w:type="dxa"/>
            <w:shd w:val="clear" w:color="auto" w:fill="auto"/>
            <w:vAlign w:val="center"/>
          </w:tcPr>
          <w:p w14:paraId="7F9A26B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900T/件30个/包</w:t>
            </w:r>
          </w:p>
        </w:tc>
        <w:tc>
          <w:tcPr>
            <w:tcW w:w="915" w:type="dxa"/>
            <w:shd w:val="clear" w:color="auto" w:fill="auto"/>
            <w:vAlign w:val="center"/>
          </w:tcPr>
          <w:p w14:paraId="040B18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0.65</w:t>
            </w:r>
          </w:p>
        </w:tc>
        <w:tc>
          <w:tcPr>
            <w:tcW w:w="780" w:type="dxa"/>
            <w:shd w:val="clear" w:color="auto" w:fill="auto"/>
            <w:vAlign w:val="center"/>
          </w:tcPr>
          <w:p w14:paraId="65AA1C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F02B8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3600</w:t>
            </w:r>
          </w:p>
        </w:tc>
        <w:tc>
          <w:tcPr>
            <w:tcW w:w="825" w:type="dxa"/>
            <w:shd w:val="clear" w:color="auto" w:fill="auto"/>
            <w:vAlign w:val="center"/>
          </w:tcPr>
          <w:p w14:paraId="37309DB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2340</w:t>
            </w:r>
          </w:p>
        </w:tc>
        <w:tc>
          <w:tcPr>
            <w:tcW w:w="1081" w:type="dxa"/>
            <w:shd w:val="clear" w:color="auto" w:fill="auto"/>
            <w:noWrap/>
            <w:vAlign w:val="center"/>
          </w:tcPr>
          <w:p w14:paraId="0FBA652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677A76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0A0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21B42E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774D95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w:t>
            </w:r>
          </w:p>
        </w:tc>
        <w:tc>
          <w:tcPr>
            <w:tcW w:w="1890" w:type="dxa"/>
            <w:shd w:val="clear" w:color="auto" w:fill="auto"/>
            <w:vAlign w:val="center"/>
          </w:tcPr>
          <w:p w14:paraId="31EA13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一次性无菌采集杯</w:t>
            </w:r>
          </w:p>
        </w:tc>
        <w:tc>
          <w:tcPr>
            <w:tcW w:w="4125" w:type="dxa"/>
            <w:shd w:val="clear" w:color="auto" w:fill="auto"/>
            <w:vAlign w:val="center"/>
          </w:tcPr>
          <w:p w14:paraId="40797414">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用于采集各种生物样本,如尿液、唾液、痰液等</w:t>
            </w:r>
          </w:p>
        </w:tc>
        <w:tc>
          <w:tcPr>
            <w:tcW w:w="2535" w:type="dxa"/>
            <w:shd w:val="clear" w:color="auto" w:fill="auto"/>
            <w:vAlign w:val="center"/>
          </w:tcPr>
          <w:p w14:paraId="32C0FC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 单保证 300只/箱</w:t>
            </w:r>
          </w:p>
        </w:tc>
        <w:tc>
          <w:tcPr>
            <w:tcW w:w="915" w:type="dxa"/>
            <w:shd w:val="clear" w:color="auto" w:fill="auto"/>
            <w:vAlign w:val="center"/>
          </w:tcPr>
          <w:p w14:paraId="085BD1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0.85</w:t>
            </w:r>
          </w:p>
        </w:tc>
        <w:tc>
          <w:tcPr>
            <w:tcW w:w="780" w:type="dxa"/>
            <w:shd w:val="clear" w:color="auto" w:fill="auto"/>
            <w:vAlign w:val="center"/>
          </w:tcPr>
          <w:p w14:paraId="1E6D5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79828D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3000</w:t>
            </w:r>
          </w:p>
        </w:tc>
        <w:tc>
          <w:tcPr>
            <w:tcW w:w="825" w:type="dxa"/>
            <w:shd w:val="clear" w:color="auto" w:fill="auto"/>
            <w:vAlign w:val="center"/>
          </w:tcPr>
          <w:p w14:paraId="706BE4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2550</w:t>
            </w:r>
          </w:p>
        </w:tc>
        <w:tc>
          <w:tcPr>
            <w:tcW w:w="1081" w:type="dxa"/>
            <w:shd w:val="clear" w:color="auto" w:fill="auto"/>
            <w:noWrap/>
            <w:vAlign w:val="center"/>
          </w:tcPr>
          <w:p w14:paraId="4994B1F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04076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3741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3D4F0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893951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87</w:t>
            </w:r>
          </w:p>
        </w:tc>
        <w:tc>
          <w:tcPr>
            <w:tcW w:w="1890" w:type="dxa"/>
            <w:shd w:val="clear" w:color="auto" w:fill="auto"/>
            <w:vAlign w:val="center"/>
          </w:tcPr>
          <w:p w14:paraId="6CCF3E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一次性使用采血针</w:t>
            </w:r>
          </w:p>
        </w:tc>
        <w:tc>
          <w:tcPr>
            <w:tcW w:w="4125" w:type="dxa"/>
            <w:shd w:val="clear" w:color="auto" w:fill="auto"/>
            <w:vAlign w:val="center"/>
          </w:tcPr>
          <w:p w14:paraId="69F11B2B">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产品供临床检验时作手指、耳部采血用。</w:t>
            </w:r>
          </w:p>
        </w:tc>
        <w:tc>
          <w:tcPr>
            <w:tcW w:w="2535" w:type="dxa"/>
            <w:shd w:val="clear" w:color="auto" w:fill="auto"/>
            <w:vAlign w:val="center"/>
          </w:tcPr>
          <w:p w14:paraId="287737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50支/盒</w:t>
            </w:r>
          </w:p>
        </w:tc>
        <w:tc>
          <w:tcPr>
            <w:tcW w:w="915" w:type="dxa"/>
            <w:shd w:val="clear" w:color="auto" w:fill="auto"/>
            <w:vAlign w:val="center"/>
          </w:tcPr>
          <w:p w14:paraId="1A44E5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0.1</w:t>
            </w:r>
          </w:p>
        </w:tc>
        <w:tc>
          <w:tcPr>
            <w:tcW w:w="780" w:type="dxa"/>
            <w:shd w:val="clear" w:color="auto" w:fill="auto"/>
            <w:vAlign w:val="center"/>
          </w:tcPr>
          <w:p w14:paraId="3FE05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C289A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40000</w:t>
            </w:r>
          </w:p>
        </w:tc>
        <w:tc>
          <w:tcPr>
            <w:tcW w:w="825" w:type="dxa"/>
            <w:shd w:val="clear" w:color="auto" w:fill="auto"/>
            <w:vAlign w:val="center"/>
          </w:tcPr>
          <w:p w14:paraId="241C6F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4000</w:t>
            </w:r>
          </w:p>
        </w:tc>
        <w:tc>
          <w:tcPr>
            <w:tcW w:w="1081" w:type="dxa"/>
            <w:shd w:val="clear" w:color="auto" w:fill="auto"/>
            <w:noWrap/>
            <w:vAlign w:val="center"/>
          </w:tcPr>
          <w:p w14:paraId="59F0756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C9272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26包-酸碱性洗液、潘氏试验用试剂</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7021D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枯草杆菌黑色变种芽胞菌片</w:t>
            </w:r>
          </w:p>
        </w:tc>
        <w:tc>
          <w:tcPr>
            <w:tcW w:w="4125" w:type="dxa"/>
            <w:shd w:val="clear" w:color="auto" w:fill="auto"/>
            <w:vAlign w:val="center"/>
          </w:tcPr>
          <w:p w14:paraId="44C446AF">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枯草杆菌黑色变种芽孢菌片主要用于评估环氧乙烷（包括微波、干热）等灭菌过程的灭菌效果，是一种生物指示剂。‌</w:t>
            </w:r>
          </w:p>
        </w:tc>
        <w:tc>
          <w:tcPr>
            <w:tcW w:w="2535" w:type="dxa"/>
            <w:shd w:val="clear" w:color="auto" w:fill="auto"/>
            <w:vAlign w:val="center"/>
          </w:tcPr>
          <w:p w14:paraId="576866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50片/包</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081" w:type="dxa"/>
            <w:shd w:val="clear" w:color="auto" w:fill="auto"/>
            <w:noWrap/>
            <w:vAlign w:val="center"/>
          </w:tcPr>
          <w:p w14:paraId="4F2CECD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120B12B2">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检验科</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B7F18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嗜热脂肪杆菌芽胞</w:t>
            </w:r>
          </w:p>
        </w:tc>
        <w:tc>
          <w:tcPr>
            <w:tcW w:w="4125" w:type="dxa"/>
            <w:shd w:val="clear" w:color="auto" w:fill="auto"/>
            <w:vAlign w:val="center"/>
          </w:tcPr>
          <w:p w14:paraId="6D667455">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用途是作为‌生物指示剂，用来监测高压蒸汽灭菌器是否彻底杀灭微生物</w:t>
            </w:r>
          </w:p>
        </w:tc>
        <w:tc>
          <w:tcPr>
            <w:tcW w:w="2535"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50片/包</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1400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3854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4971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PH5.5-9精密</w:t>
            </w:r>
          </w:p>
        </w:tc>
        <w:tc>
          <w:tcPr>
            <w:tcW w:w="4125" w:type="dxa"/>
            <w:shd w:val="clear" w:color="auto" w:fill="auto"/>
            <w:vAlign w:val="center"/>
          </w:tcPr>
          <w:p w14:paraId="45ED5C77">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主要用于检测‌弱酸性至弱碱性溶液的pH值</w:t>
            </w:r>
          </w:p>
        </w:tc>
        <w:tc>
          <w:tcPr>
            <w:tcW w:w="2535"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100T/本</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PH试纸1-14广泛</w:t>
            </w:r>
          </w:p>
        </w:tc>
        <w:tc>
          <w:tcPr>
            <w:tcW w:w="4125" w:type="dxa"/>
            <w:shd w:val="clear" w:color="auto" w:fill="auto"/>
            <w:vAlign w:val="center"/>
          </w:tcPr>
          <w:p w14:paraId="1D2C02E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主要用于检测‌弱酸性至弱碱性溶液的pH值</w:t>
            </w:r>
          </w:p>
        </w:tc>
        <w:tc>
          <w:tcPr>
            <w:tcW w:w="2535"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100T/本</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92762A">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48F0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C9E70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W2-碱性清洗液</w:t>
            </w:r>
          </w:p>
        </w:tc>
        <w:tc>
          <w:tcPr>
            <w:tcW w:w="4125" w:type="dxa"/>
            <w:shd w:val="clear" w:color="auto" w:fill="auto"/>
            <w:vAlign w:val="center"/>
          </w:tcPr>
          <w:p w14:paraId="5EF12313">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主要用于去除顽固污垢和水垢。</w:t>
            </w:r>
          </w:p>
        </w:tc>
        <w:tc>
          <w:tcPr>
            <w:tcW w:w="2535" w:type="dxa"/>
            <w:shd w:val="clear" w:color="auto" w:fill="auto"/>
            <w:vAlign w:val="center"/>
          </w:tcPr>
          <w:p w14:paraId="7595876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60ml×12 瓶</w:t>
            </w:r>
          </w:p>
        </w:tc>
        <w:tc>
          <w:tcPr>
            <w:tcW w:w="915" w:type="dxa"/>
            <w:shd w:val="clear" w:color="auto" w:fill="auto"/>
            <w:vAlign w:val="center"/>
          </w:tcPr>
          <w:p w14:paraId="2F6041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58.8</w:t>
            </w:r>
          </w:p>
        </w:tc>
        <w:tc>
          <w:tcPr>
            <w:tcW w:w="780" w:type="dxa"/>
            <w:shd w:val="clear" w:color="auto" w:fill="auto"/>
            <w:vAlign w:val="center"/>
          </w:tcPr>
          <w:p w14:paraId="38129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6D61D7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825" w:type="dxa"/>
            <w:shd w:val="clear" w:color="auto" w:fill="auto"/>
            <w:vAlign w:val="center"/>
          </w:tcPr>
          <w:p w14:paraId="51E36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20580</w:t>
            </w:r>
          </w:p>
        </w:tc>
        <w:tc>
          <w:tcPr>
            <w:tcW w:w="1081" w:type="dxa"/>
            <w:shd w:val="clear" w:color="auto" w:fill="auto"/>
            <w:noWrap/>
            <w:vAlign w:val="center"/>
          </w:tcPr>
          <w:p w14:paraId="3D6A07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57B0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E616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W2-酸性清洗液</w:t>
            </w:r>
          </w:p>
        </w:tc>
        <w:tc>
          <w:tcPr>
            <w:tcW w:w="4125" w:type="dxa"/>
            <w:shd w:val="clear" w:color="auto" w:fill="auto"/>
            <w:vAlign w:val="center"/>
          </w:tcPr>
          <w:p w14:paraId="05962869">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主要用于去除顽固污垢和水垢。</w:t>
            </w:r>
          </w:p>
        </w:tc>
        <w:tc>
          <w:tcPr>
            <w:tcW w:w="2535"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60ml×12 瓶</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58.8</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350</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20580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4F8DAD7">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28B5">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潘氏试剂</w:t>
            </w:r>
          </w:p>
        </w:tc>
        <w:tc>
          <w:tcPr>
            <w:tcW w:w="4125" w:type="dxa"/>
            <w:shd w:val="clear" w:color="auto" w:fill="auto"/>
            <w:vAlign w:val="center"/>
          </w:tcPr>
          <w:p w14:paraId="7FEA2050">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用于脑脊液蛋白定性检测，通过检测脑脊液中的球蛋白来辅助诊断中枢神经系统疾病。‌</w:t>
            </w:r>
          </w:p>
        </w:tc>
        <w:tc>
          <w:tcPr>
            <w:tcW w:w="2535"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100ml</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74C5534">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李凡他试剂</w:t>
            </w:r>
          </w:p>
        </w:tc>
        <w:tc>
          <w:tcPr>
            <w:tcW w:w="4125" w:type="dxa"/>
            <w:shd w:val="clear" w:color="auto" w:fill="auto"/>
            <w:vAlign w:val="center"/>
          </w:tcPr>
          <w:p w14:paraId="3CACEB71">
            <w:pPr>
              <w:keepNext w:val="0"/>
              <w:keepLines w:val="0"/>
              <w:widowControl/>
              <w:suppressLineNumbers w:val="0"/>
              <w:jc w:val="left"/>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用于鉴别浆膜腔积液性质（渗出液 vs. 漏出液）的化学检测方法，其原理基于黏蛋白在酸性环境下的沉淀反应，临床意义在于辅助判断积液成因（如感染、肿瘤或非炎症性疾病）。</w:t>
            </w:r>
          </w:p>
        </w:tc>
        <w:tc>
          <w:tcPr>
            <w:tcW w:w="2535"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100ml</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1600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bl>
    <w:p w14:paraId="4C789811">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794"/>
      <w:bookmarkStart w:id="11" w:name="_Toc28359084"/>
      <w:bookmarkStart w:id="12" w:name="_Toc35393625"/>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19"/>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836"/>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bookmarkStart w:id="34" w:name="_GoBack"/>
      <w:bookmarkEnd w:id="34"/>
      <w:r>
        <w:rPr>
          <w:rFonts w:hint="eastAsia"/>
          <w:sz w:val="24"/>
        </w:rPr>
        <w:t>XM20260280</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XM20260280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XM20260280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ED56FD-DADC-45B1-85FC-201904970AE4}"/>
  </w:font>
  <w:font w:name="Courier New">
    <w:panose1 w:val="02070309020205020404"/>
    <w:charset w:val="01"/>
    <w:family w:val="modern"/>
    <w:pitch w:val="default"/>
    <w:sig w:usb0="E0002EFF" w:usb1="C0007843" w:usb2="00000009" w:usb3="00000000" w:csb0="400001FF" w:csb1="FFFF0000"/>
    <w:embedRegular r:id="rId2" w:fontKey="{90350D05-AAD3-463A-AB03-07F6FA443BC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18272D0-AC8E-4209-A4B5-E1E7A62E3F5F}"/>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3804C4B3-DA10-492D-9433-D47BE54C7381}"/>
  </w:font>
  <w:font w:name="仿宋">
    <w:panose1 w:val="02010609060101010101"/>
    <w:charset w:val="86"/>
    <w:family w:val="modern"/>
    <w:pitch w:val="default"/>
    <w:sig w:usb0="800002BF" w:usb1="38CF7CFA" w:usb2="00000016" w:usb3="00000000" w:csb0="00040001" w:csb1="00000000"/>
    <w:embedRegular r:id="rId5" w:fontKey="{8316184E-A4F1-4762-B40C-739106A7F3AA}"/>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190EA7B9-46AC-4744-8C38-F565DEFB0F35}"/>
  </w:font>
  <w:font w:name="楷体">
    <w:panose1 w:val="02010609060101010101"/>
    <w:charset w:val="86"/>
    <w:family w:val="modern"/>
    <w:pitch w:val="default"/>
    <w:sig w:usb0="800002BF" w:usb1="38CF7CFA" w:usb2="00000016" w:usb3="00000000" w:csb0="00040001" w:csb1="00000000"/>
    <w:embedRegular r:id="rId7" w:fontKey="{3A22F20E-0D2E-46D6-A1E3-2E41CCF127BC}"/>
  </w:font>
  <w:font w:name="___WRD_EMBED_SUB_53">
    <w:altName w:val="宋体"/>
    <w:panose1 w:val="02010600030101010101"/>
    <w:charset w:val="86"/>
    <w:family w:val="auto"/>
    <w:pitch w:val="default"/>
    <w:sig w:usb0="00000000" w:usb1="00000000" w:usb2="00000000" w:usb3="00000000" w:csb0="00040000" w:csb1="00000000"/>
    <w:embedRegular r:id="rId8" w:fontKey="{51991EDA-4C62-40A4-B417-1FD5B597A5B6}"/>
  </w:font>
  <w:font w:name="方正小标宋简体">
    <w:altName w:val="黑体"/>
    <w:panose1 w:val="00000000000000000000"/>
    <w:charset w:val="86"/>
    <w:family w:val="script"/>
    <w:pitch w:val="default"/>
    <w:sig w:usb0="00000000" w:usb1="00000000" w:usb2="00000000" w:usb3="00000000" w:csb0="00040000" w:csb1="00000000"/>
    <w:embedRegular r:id="rId9" w:fontKey="{BF49D109-C3EB-40E1-9E76-7ADCDE46BAF0}"/>
  </w:font>
  <w:font w:name="新宋体">
    <w:panose1 w:val="02010609030101010101"/>
    <w:charset w:val="86"/>
    <w:family w:val="modern"/>
    <w:pitch w:val="default"/>
    <w:sig w:usb0="00000203" w:usb1="288F0000" w:usb2="00000006" w:usb3="00000000" w:csb0="00040001" w:csb1="00000000"/>
    <w:embedRegular r:id="rId10" w:fontKey="{B44EAAF0-7B1F-4162-81F4-BF47572F46B2}"/>
  </w:font>
  <w:font w:name="___WRD_EMBED_SUB_38">
    <w:panose1 w:val="02010600030101010101"/>
    <w:charset w:val="86"/>
    <w:family w:val="auto"/>
    <w:pitch w:val="default"/>
    <w:sig w:usb0="00000203" w:usb1="288F0000" w:usb2="00000006" w:usb3="00000000" w:csb0="00040001" w:csb1="00000000"/>
    <w:embedRegular r:id="rId11" w:fontKey="{F55E089C-3EE3-40C5-9A0C-CA8E3A20F834}"/>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C84BA2"/>
    <w:rsid w:val="1CDE51D9"/>
    <w:rsid w:val="1D435D55"/>
    <w:rsid w:val="1DC42910"/>
    <w:rsid w:val="1E9B7383"/>
    <w:rsid w:val="1EA04592"/>
    <w:rsid w:val="1EB37A6C"/>
    <w:rsid w:val="1ED878EA"/>
    <w:rsid w:val="1EE465E2"/>
    <w:rsid w:val="1F225D07"/>
    <w:rsid w:val="1F57599B"/>
    <w:rsid w:val="1F6A4D93"/>
    <w:rsid w:val="1F7E2174"/>
    <w:rsid w:val="20546ED7"/>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D332B3"/>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C0A4C58"/>
    <w:rsid w:val="4C1A34C1"/>
    <w:rsid w:val="4C48041C"/>
    <w:rsid w:val="4C9D1798"/>
    <w:rsid w:val="4CD2031C"/>
    <w:rsid w:val="4D2114D2"/>
    <w:rsid w:val="4DE802FF"/>
    <w:rsid w:val="4E132439"/>
    <w:rsid w:val="4E3D0BC1"/>
    <w:rsid w:val="4E5F0613"/>
    <w:rsid w:val="4EAF7C7E"/>
    <w:rsid w:val="4EDD7C6D"/>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6FB34AB"/>
    <w:rsid w:val="679830B8"/>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C3D112F"/>
    <w:rsid w:val="6C83741A"/>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46386E"/>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81</Pages>
  <Words>11693</Words>
  <Characters>14771</Characters>
  <Lines>441</Lines>
  <Paragraphs>124</Paragraphs>
  <TotalTime>0</TotalTime>
  <ScaleCrop>false</ScaleCrop>
  <LinksUpToDate>false</LinksUpToDate>
  <CharactersWithSpaces>15015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子晖</cp:lastModifiedBy>
  <cp:lastPrinted>2025-04-23T07:53:00Z</cp:lastPrinted>
  <dcterms:modified xsi:type="dcterms:W3CDTF">2026-03-13T02:32:35Z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eyJoZGlkIjoiZGI0MGZmMDljODZmNDQzNTYyYmNhMWFkZWZkYTYzYzUiLCJ1c2VySWQiOiI0MzA5Njc4NDIifQ==</vt:lpwstr>
  </property>
</Properties>
</file>