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5435" w:leftChars="725" w:right="0" w:rightChars="0" w:hanging="3840" w:hangingChars="1200"/>
        <w:jc w:val="left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 w:bidi="zh-CN"/>
        </w:rPr>
      </w:pPr>
      <w:bookmarkStart w:id="0" w:name="_Toc10367"/>
      <w:bookmarkStart w:id="1" w:name="_Toc22765"/>
      <w:bookmarkStart w:id="2" w:name="_Toc19713"/>
      <w:bookmarkStart w:id="3" w:name="_Toc13027"/>
      <w:bookmarkStart w:id="4" w:name="OLE_LINK6"/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zh-CN"/>
        </w:rPr>
        <w:t>平湖街道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zh-CN"/>
        </w:rPr>
        <w:t>2026年三防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zh-CN"/>
        </w:rPr>
        <w:t>指挥部成员</w:t>
      </w:r>
      <w:bookmarkEnd w:id="0"/>
      <w:bookmarkEnd w:id="1"/>
      <w:bookmarkEnd w:id="2"/>
      <w:bookmarkEnd w:id="3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 w:bidi="zh-CN"/>
        </w:rPr>
        <w:t xml:space="preserve">名单               </w:t>
      </w:r>
    </w:p>
    <w:tbl>
      <w:tblPr>
        <w:tblStyle w:val="4"/>
        <w:tblW w:w="79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599"/>
        <w:gridCol w:w="2616"/>
        <w:gridCol w:w="986"/>
        <w:gridCol w:w="2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平湖街道三防指挥部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   道   处   级   领   导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舒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党工委书记、一级调研员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 武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潘东清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党工委副书记、人大工委主任、机关党委书记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程悦安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党工委副书记、政法委员、平安法治办公室主任、二级调研员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党工委委员、综合行政执法队队长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于也乔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党工委委员、组织委员、总工会主席、妇联主席、三级调研员、党建和组织人事办公室主任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杨宪斌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党工委委员、武装部部长、三级调研员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希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党工委委员、公共服务办公室主任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孙伟雄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党工委委员、纪工委书记、区监委派出平湖街道监察组组长、四级高级监察官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鸣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党工委委员、宣传委员、统战委员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蔡霞霖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炜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卢大泉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副总指挥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三级调研员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 员   单   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成员单位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党政和人大办公室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彭龙超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党建和组织人事办公室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彭玫妃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经济发展办公室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怡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公共服务办公室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张文珍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平安法治办公室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应急管理办公室     （含交安委办）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深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唐志军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城市建设办公室    （含水务）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分管日常工作副主任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王霞林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综合行政执法队    （含城管科）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毅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涂长辉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土地整备办公室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刘伟良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综合事务中心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黄伟平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党群服务中心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尤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统计和企业服务中心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白坭坑社区工作站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刘爱平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鹅公岭社区工作站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曾浩雄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刘瑞坚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张国键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力昌社区工作站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段晓斌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禾花社区工作站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刘达华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山厦社区工作站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陈俊超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辅城坳社区工作站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李广和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良安田社区工作站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刘洪庆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新木社区工作站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李永杰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上木古社区工作站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蔡国欢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书记、站长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凤凰社区工作站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刘进武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书记、主任、站长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平湖派出所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李凌锋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平南派出所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戴红星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辅城派出所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严登权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平湖交警中队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林嘉骏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平湖交通管理所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张海潮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平湖消防救援站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王清可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平湖公共卫生服务中心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曾卫东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</w:t>
            </w:r>
            <w:bookmarkStart w:id="5" w:name="_GoBack"/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平湖电信支局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平湖移动支局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姚淞泽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平湖自来水公司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李广峰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平湖供电分局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古水强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龙岗区第五人民医院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肖东浩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平湖教育办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磊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</w:tr>
      <w:bookmarkEnd w:id="4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7637A"/>
    <w:rsid w:val="02406785"/>
    <w:rsid w:val="065A1E3D"/>
    <w:rsid w:val="0A3101A8"/>
    <w:rsid w:val="0BF02DBE"/>
    <w:rsid w:val="1E040DB9"/>
    <w:rsid w:val="227F2917"/>
    <w:rsid w:val="27BA4D6B"/>
    <w:rsid w:val="28D63CD8"/>
    <w:rsid w:val="2C391046"/>
    <w:rsid w:val="3A2D6913"/>
    <w:rsid w:val="3B591FE1"/>
    <w:rsid w:val="3BE54759"/>
    <w:rsid w:val="41031D95"/>
    <w:rsid w:val="42063A27"/>
    <w:rsid w:val="4A237651"/>
    <w:rsid w:val="5AE742D2"/>
    <w:rsid w:val="5BB762EC"/>
    <w:rsid w:val="5C5820BD"/>
    <w:rsid w:val="603B2764"/>
    <w:rsid w:val="64C00BF4"/>
    <w:rsid w:val="674C71EF"/>
    <w:rsid w:val="67F707C4"/>
    <w:rsid w:val="6B086FF1"/>
    <w:rsid w:val="6DAC63F3"/>
    <w:rsid w:val="743D614D"/>
    <w:rsid w:val="747D4C59"/>
    <w:rsid w:val="78831824"/>
    <w:rsid w:val="7D92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8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2025-08-12T06:08:00Z</dcterms:created>
  <dc:creator>Administrator</dc:creator>
  <cp:lastModifiedBy>Administrator</cp:lastModifiedBy>
  <cp:lastPrinted>2026-01-16T02:18:00Z</cp:lastPrinted>
  <dcterms:modified xsi:type="dcterms:W3CDTF">2026-03-12T02:35:24Z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A6013A0383704D04B06EF6475A8395DA</vt:lpwstr>
  </property>
</Properties>
</file>