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877F6">
      <w:pPr>
        <w:pStyle w:val="2"/>
        <w:rPr>
          <w:rFonts w:hint="eastAsia"/>
          <w:lang w:val="en-US" w:eastAsia="zh-CN"/>
        </w:rPr>
      </w:pPr>
    </w:p>
    <w:p w14:paraId="4CB0F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kern w:val="44"/>
          <w:sz w:val="44"/>
          <w:szCs w:val="44"/>
          <w:lang w:val="en-US" w:eastAsia="zh-CN" w:bidi="ar-SA"/>
        </w:rPr>
      </w:pPr>
      <w:bookmarkStart w:id="4" w:name="_GoBack"/>
      <w:r>
        <w:rPr>
          <w:rFonts w:hint="eastAsia" w:ascii="方正大标宋简体" w:hAnsi="方正大标宋简体" w:eastAsia="方正大标宋简体" w:cs="方正大标宋简体"/>
          <w:b w:val="0"/>
          <w:bCs w:val="0"/>
          <w:kern w:val="44"/>
          <w:sz w:val="44"/>
          <w:szCs w:val="44"/>
          <w:lang w:val="en-US" w:eastAsia="zh-CN" w:bidi="ar-SA"/>
        </w:rPr>
        <w:t>城投集团零星物业管理服务项目报价函</w:t>
      </w:r>
    </w:p>
    <w:bookmarkEnd w:id="4"/>
    <w:p w14:paraId="4333AA0E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34BBCE92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1.提供包干制物业管理服务空置费报价</w:t>
      </w:r>
    </w:p>
    <w:tbl>
      <w:tblPr>
        <w:tblStyle w:val="5"/>
        <w:tblW w:w="10619" w:type="dxa"/>
        <w:tblInd w:w="-10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565"/>
        <w:gridCol w:w="1095"/>
        <w:gridCol w:w="4636"/>
        <w:gridCol w:w="2158"/>
      </w:tblGrid>
      <w:tr w14:paraId="592E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4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9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物业地址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物业管理费单价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（元/㎡/月）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E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服务方式及服务内容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A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空置费收费标准</w:t>
            </w:r>
          </w:p>
        </w:tc>
      </w:tr>
      <w:tr w14:paraId="02E93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E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7E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深圳市龙岗区坪地街道吉祥二路10号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E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F8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包干制，安防保洁、安全管理、空置房管理、向园区企业按照3元/月/㎡收取物业管理费，承担公共区域的水电费，除物业管理费外，无其他收入</w:t>
            </w:r>
          </w:p>
        </w:tc>
        <w:tc>
          <w:tcPr>
            <w:tcW w:w="2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4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按照标准物业管理费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计收空置费</w:t>
            </w:r>
          </w:p>
        </w:tc>
      </w:tr>
      <w:tr w14:paraId="4608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5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52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深圳市龙岗区坪地街道同富裕工业区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D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47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包干制，安防保洁、安全管理、空置房管理、向园区企业按照2元/月/㎡收取物业管理费，承担公共区域的水电费及电梯维保费用，除物业管理费外，无其他收入</w:t>
            </w:r>
          </w:p>
        </w:tc>
        <w:tc>
          <w:tcPr>
            <w:tcW w:w="2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AE8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7F4C240">
      <w:pPr>
        <w:pStyle w:val="3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2. </w:t>
      </w:r>
      <w:bookmarkStart w:id="0" w:name="OLE_LINK3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酬金制安全巡查服务报价</w:t>
      </w:r>
    </w:p>
    <w:bookmarkEnd w:id="0"/>
    <w:tbl>
      <w:tblPr>
        <w:tblStyle w:val="5"/>
        <w:tblW w:w="10620" w:type="dxa"/>
        <w:tblInd w:w="-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250"/>
        <w:gridCol w:w="1680"/>
        <w:gridCol w:w="1485"/>
        <w:gridCol w:w="1890"/>
        <w:gridCol w:w="2160"/>
      </w:tblGrid>
      <w:tr w14:paraId="0EE9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" w:name="OLE_LINK1" w:colFirst="0" w:colLast="3"/>
            <w:bookmarkStart w:id="2" w:name="OLE_LINK2" w:colFirst="0" w:colLast="5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测算依据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月费用/元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年费用/元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238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1"/>
      <w:bookmarkEnd w:id="2"/>
      <w:tr w14:paraId="791F5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72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CA0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FE1BAFA">
      <w:pPr>
        <w:pStyle w:val="3"/>
        <w:ind w:left="0" w:leftChars="0" w:firstLine="0" w:firstLineChars="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安全巡查工作计划</w:t>
      </w:r>
    </w:p>
    <w:tbl>
      <w:tblPr>
        <w:tblStyle w:val="5"/>
        <w:tblW w:w="10635" w:type="dxa"/>
        <w:tblInd w:w="-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945"/>
        <w:gridCol w:w="3345"/>
        <w:gridCol w:w="2190"/>
      </w:tblGrid>
      <w:tr w14:paraId="6359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巡查项目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BCF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周一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07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9AF2020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0E12605F">
      <w:pP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</w:t>
      </w:r>
      <w:bookmarkStart w:id="3" w:name="OLE_LINK4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值守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报价</w:t>
      </w:r>
      <w:bookmarkEnd w:id="3"/>
    </w:p>
    <w:tbl>
      <w:tblPr>
        <w:tblStyle w:val="5"/>
        <w:tblW w:w="10620" w:type="dxa"/>
        <w:tblInd w:w="-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250"/>
        <w:gridCol w:w="1680"/>
        <w:gridCol w:w="1485"/>
        <w:gridCol w:w="1890"/>
        <w:gridCol w:w="2160"/>
      </w:tblGrid>
      <w:tr w14:paraId="432B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测算依据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月费用/元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年费用/元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0CE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5C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9B9C780">
      <w:pP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4.报价汇总</w:t>
      </w:r>
    </w:p>
    <w:tbl>
      <w:tblPr>
        <w:tblStyle w:val="5"/>
        <w:tblW w:w="10620" w:type="dxa"/>
        <w:tblInd w:w="-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250"/>
        <w:gridCol w:w="1485"/>
        <w:gridCol w:w="1890"/>
        <w:gridCol w:w="3840"/>
      </w:tblGrid>
      <w:tr w14:paraId="2702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报价项目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月费用/元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年费用/元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7D7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提供包干制物业管理服务空置费报价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1.按照标准物业管理费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计收空置费</w:t>
            </w:r>
          </w:p>
        </w:tc>
      </w:tr>
      <w:tr w14:paraId="6825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酬金制安全巡查服务报价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FF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安保值守服务报价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27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5EB1">
            <w:pPr>
              <w:keepNext w:val="0"/>
              <w:keepLines w:val="0"/>
              <w:widowControl/>
              <w:suppressLineNumbers w:val="0"/>
              <w:tabs>
                <w:tab w:val="left" w:pos="2127"/>
              </w:tabs>
              <w:ind w:firstLine="1470" w:firstLineChars="7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37CD3F0">
      <w:pP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7503"/>
    <w:rsid w:val="04AB5538"/>
    <w:rsid w:val="066D5199"/>
    <w:rsid w:val="0AF8308E"/>
    <w:rsid w:val="0B7814C8"/>
    <w:rsid w:val="0F6F44E2"/>
    <w:rsid w:val="14214815"/>
    <w:rsid w:val="15936F3B"/>
    <w:rsid w:val="162C08A7"/>
    <w:rsid w:val="184003FB"/>
    <w:rsid w:val="225A42C7"/>
    <w:rsid w:val="25FE4476"/>
    <w:rsid w:val="26937C58"/>
    <w:rsid w:val="26DF22D6"/>
    <w:rsid w:val="26F45411"/>
    <w:rsid w:val="2772187C"/>
    <w:rsid w:val="30C71843"/>
    <w:rsid w:val="36A46DB4"/>
    <w:rsid w:val="37103EE5"/>
    <w:rsid w:val="384555C3"/>
    <w:rsid w:val="38733B2C"/>
    <w:rsid w:val="39545CE6"/>
    <w:rsid w:val="3C237E71"/>
    <w:rsid w:val="3C2A0FE7"/>
    <w:rsid w:val="3DD81385"/>
    <w:rsid w:val="404B5487"/>
    <w:rsid w:val="4209798E"/>
    <w:rsid w:val="46027693"/>
    <w:rsid w:val="4F5C7515"/>
    <w:rsid w:val="506B01E8"/>
    <w:rsid w:val="52F9662F"/>
    <w:rsid w:val="5CF3268D"/>
    <w:rsid w:val="5E1E68F7"/>
    <w:rsid w:val="5E405029"/>
    <w:rsid w:val="61526439"/>
    <w:rsid w:val="6680432E"/>
    <w:rsid w:val="66E747E1"/>
    <w:rsid w:val="6B105EB6"/>
    <w:rsid w:val="728978F6"/>
    <w:rsid w:val="74DD2349"/>
    <w:rsid w:val="755C6011"/>
    <w:rsid w:val="761E43A8"/>
    <w:rsid w:val="77DD65BC"/>
    <w:rsid w:val="795522EA"/>
    <w:rsid w:val="79B3393D"/>
    <w:rsid w:val="7A0C2F4B"/>
    <w:rsid w:val="7F4D6A6D"/>
    <w:rsid w:val="F9DDE0BA"/>
    <w:rsid w:val="FB69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30" w:lineRule="exact"/>
      <w:outlineLvl w:val="0"/>
    </w:pPr>
    <w:rPr>
      <w:rFonts w:ascii="黑体" w:hAnsi="黑体" w:eastAsia="黑体"/>
      <w:kern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2877</Words>
  <Characters>3205</Characters>
  <Lines>0</Lines>
  <Paragraphs>0</Paragraphs>
  <TotalTime>9</TotalTime>
  <ScaleCrop>false</ScaleCrop>
  <LinksUpToDate>false</LinksUpToDate>
  <CharactersWithSpaces>3237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2025-04-10T07:07:00Z</dcterms:created>
  <dc:creator>lenovo</dc:creator>
  <cp:lastModifiedBy>實誠</cp:lastModifiedBy>
  <dcterms:modified xsi:type="dcterms:W3CDTF">2026-03-10T07:34:59Z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eyJoZGlkIjoiZjYxZTUyYjc1MzQwNWRmNjlmMWQyYmQ2NmM1M2U4MmMiLCJ1c2VySWQiOiI2OTk3NTA5NDAifQ==</vt:lpwstr>
  </property>
  <property fmtid="{D5CDD505-2E9C-101B-9397-08002B2CF9AE}" pid="4" name="ICV">
    <vt:lpwstr>C478B17B997F4158AF660D26A63E7D29_13</vt:lpwstr>
  </property>
</Properties>
</file>