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13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提升统计业务质量工作项目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南湾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街道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提升统计业务质量工作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采</w:t>
      </w:r>
      <w:bookmarkStart w:id="0" w:name="_GoBack"/>
      <w:bookmarkEnd w:id="0"/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购项目，采用询价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630"/>
        <w:gridCol w:w="173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3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委托第三方机构协助提升统计业务质量工作项目</w:t>
            </w:r>
          </w:p>
        </w:tc>
        <w:tc>
          <w:tcPr>
            <w:tcW w:w="173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50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拟委托第三方机构协助提升统计业务质量工作，服务内容包括但不限于提供辖区经济数据挖掘补统增量、重点企业联络走访及调研指导、经济分析报告撰写等服务，人员需具有统计、财务管理、会计等相关经济知识，确保辖区经济数据在合法合规下应统尽统。欢迎潜在供应商对需求和实施方案进行完善补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50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9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50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投递时间：2026年3月3日-5日，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投递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方式：现场投递，地址：深圳市龙岗区南湾街道健民路47号。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50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工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      联系方式：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0755-28469520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50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公告，仅作为“政府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项目”向社会公告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，并征求项目实施方案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。所列采购意向为本单位政府采购工作的初步安排，具体以相关采购文件为准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</w:tr>
    </w:tbl>
    <w:p>
      <w:pPr>
        <w:ind w:left="0" w:leftChars="0" w:firstLine="0" w:firstLineChars="0"/>
        <w:rPr>
          <w:vanish/>
        </w:rPr>
      </w:pPr>
    </w:p>
    <w:sectPr>
      <w:pgSz w:w="11906" w:h="16838"/>
      <w:pgMar w:top="1440" w:right="1689" w:bottom="1327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E40F0"/>
    <w:rsid w:val="00DF64C5"/>
    <w:rsid w:val="02F92661"/>
    <w:rsid w:val="0A057C9C"/>
    <w:rsid w:val="0F497205"/>
    <w:rsid w:val="12D358AB"/>
    <w:rsid w:val="16A00A70"/>
    <w:rsid w:val="197312C2"/>
    <w:rsid w:val="3C3C075E"/>
    <w:rsid w:val="3C8D17F0"/>
    <w:rsid w:val="40177C8B"/>
    <w:rsid w:val="465A4175"/>
    <w:rsid w:val="4AF74174"/>
    <w:rsid w:val="4C142905"/>
    <w:rsid w:val="581007AA"/>
    <w:rsid w:val="5BB57E80"/>
    <w:rsid w:val="5D4D4175"/>
    <w:rsid w:val="5E520F06"/>
    <w:rsid w:val="5F0A2645"/>
    <w:rsid w:val="645E40F0"/>
    <w:rsid w:val="657727B4"/>
    <w:rsid w:val="6A176F26"/>
    <w:rsid w:val="6C264BF6"/>
    <w:rsid w:val="6CDE6975"/>
    <w:rsid w:val="6DB27C32"/>
    <w:rsid w:val="6F6B6DF8"/>
    <w:rsid w:val="73AEB31C"/>
    <w:rsid w:val="73D05D94"/>
    <w:rsid w:val="74BE0882"/>
    <w:rsid w:val="7A8B52B5"/>
    <w:rsid w:val="7C38593A"/>
    <w:rsid w:val="7FF7F003"/>
    <w:rsid w:val="B6FFB230"/>
    <w:rsid w:val="EEFD4C72"/>
    <w:rsid w:val="FFFFD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435</Characters>
  <Lines>0</Lines>
  <Paragraphs>0</Paragraphs>
  <TotalTime>5661</TotalTime>
  <ScaleCrop>false</ScaleCrop>
  <LinksUpToDate>false</LinksUpToDate>
  <CharactersWithSpaces>441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2025-08-20T15:59:00Z</dcterms:created>
  <dc:creator>Administrator</dc:creator>
  <cp:lastModifiedBy>少少</cp:lastModifiedBy>
  <cp:lastPrinted>2025-08-28T09:22:00Z</cp:lastPrinted>
  <dcterms:modified xsi:type="dcterms:W3CDTF">2026-03-03T09:51:33Z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eyJoZGlkIjoiN2U2YjZkOTA2OTgyMmVjNTcwZjFlZjMwZjc3NWY0YjciLCJ1c2VySWQiOiIzOTc0ODExMzgifQ==</vt:lpwstr>
  </property>
  <property fmtid="{D5CDD505-2E9C-101B-9397-08002B2CF9AE}" pid="4" name="ICV">
    <vt:lpwstr>3752D2728F2C49398C82B753AFF50058_12</vt:lpwstr>
  </property>
</Properties>
</file>