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响应单位提交资料明细表</w:t>
      </w:r>
    </w:p>
    <w:tbl>
      <w:tblPr>
        <w:tblStyle w:val="6"/>
        <w:tblW w:w="9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3478"/>
        <w:gridCol w:w="45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5" w:type="dxa"/>
            <w:noWrap w:val="0"/>
            <w:vAlign w:val="center"/>
          </w:tcPr>
          <w:p>
            <w:pPr>
              <w:pStyle w:val="9"/>
              <w:spacing w:line="360" w:lineRule="exact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478" w:type="dxa"/>
            <w:noWrap w:val="0"/>
            <w:vAlign w:val="center"/>
          </w:tcPr>
          <w:p>
            <w:pPr>
              <w:pStyle w:val="9"/>
              <w:spacing w:line="360" w:lineRule="exact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文件名称</w:t>
            </w:r>
          </w:p>
        </w:tc>
        <w:tc>
          <w:tcPr>
            <w:tcW w:w="4518" w:type="dxa"/>
            <w:noWrap w:val="0"/>
            <w:vAlign w:val="center"/>
          </w:tcPr>
          <w:p>
            <w:pPr>
              <w:pStyle w:val="9"/>
              <w:spacing w:line="360" w:lineRule="exact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要求说明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35" w:type="dxa"/>
            <w:noWrap w:val="0"/>
            <w:vAlign w:val="center"/>
          </w:tcPr>
          <w:p>
            <w:pPr>
              <w:pStyle w:val="9"/>
              <w:spacing w:line="240" w:lineRule="auto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</w:t>
            </w:r>
          </w:p>
        </w:tc>
        <w:tc>
          <w:tcPr>
            <w:tcW w:w="347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基本情况资料</w:t>
            </w:r>
          </w:p>
        </w:tc>
        <w:tc>
          <w:tcPr>
            <w:tcW w:w="451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提供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营业执照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复印件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、证书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复印件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35" w:type="dxa"/>
            <w:noWrap w:val="0"/>
            <w:vAlign w:val="center"/>
          </w:tcPr>
          <w:p>
            <w:pPr>
              <w:pStyle w:val="9"/>
              <w:spacing w:line="240" w:lineRule="auto"/>
              <w:ind w:firstLine="0" w:firstLineChars="0"/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47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法定代表人授权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eastAsia="zh-CN"/>
              </w:rPr>
              <w:t>材料</w:t>
            </w:r>
          </w:p>
        </w:tc>
        <w:tc>
          <w:tcPr>
            <w:tcW w:w="451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法定代表人授权委托书及身份证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复印件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eastAsia="zh-CN"/>
              </w:rPr>
              <w:t>。</w:t>
            </w:r>
          </w:p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格式后附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35" w:type="dxa"/>
            <w:noWrap w:val="0"/>
            <w:vAlign w:val="center"/>
          </w:tcPr>
          <w:p>
            <w:pPr>
              <w:pStyle w:val="9"/>
              <w:spacing w:line="240" w:lineRule="auto"/>
              <w:ind w:firstLine="0" w:firstLineChars="0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</w:rPr>
              <w:t>3</w:t>
            </w:r>
          </w:p>
        </w:tc>
        <w:tc>
          <w:tcPr>
            <w:tcW w:w="347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  <w:t>资格审查材料</w:t>
            </w:r>
          </w:p>
        </w:tc>
        <w:tc>
          <w:tcPr>
            <w:tcW w:w="451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  <w:t>合同业绩、信用材料等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3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347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  <w:t>价格标部分</w:t>
            </w:r>
          </w:p>
        </w:tc>
        <w:tc>
          <w:tcPr>
            <w:tcW w:w="451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  <w:t>提供报价函、承诺函，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格式后附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3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347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报价人认为需要加以说明的其他内容</w:t>
            </w:r>
          </w:p>
        </w:tc>
        <w:tc>
          <w:tcPr>
            <w:tcW w:w="451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  <w:t>请自行拟定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注：1.以上材料均需加盖公章，未加盖公章资料视为无效资料。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960" w:firstLineChars="400"/>
        <w:jc w:val="both"/>
        <w:textAlignment w:val="auto"/>
        <w:rPr>
          <w:rFonts w:hint="default" w:asciiTheme="minorEastAsia" w:hAnsiTheme="minorEastAsia" w:cstheme="minorEastAsia"/>
          <w:b w:val="0"/>
          <w:bCs w:val="0"/>
          <w:sz w:val="24"/>
          <w:szCs w:val="24"/>
          <w:lang w:eastAsia="zh-CN"/>
        </w:rPr>
      </w:pPr>
      <w:r>
        <w:rPr>
          <w:rFonts w:hint="default" w:asciiTheme="minorEastAsia" w:hAnsiTheme="minorEastAsia" w:cstheme="minorEastAsia"/>
          <w:b w:val="0"/>
          <w:bCs w:val="0"/>
          <w:sz w:val="24"/>
          <w:szCs w:val="24"/>
          <w:lang w:eastAsia="zh-CN"/>
        </w:rPr>
        <w:t>2.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整套文件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1正4副密封（密封处加盖公章）和电子版扫描件1份（存U盘）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法人授权委托书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委托人：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 xml:space="preserve">            （公司盖公章）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地址：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法定代表人：        （法人签名或盖私章）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受委托人：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性别：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工作单位：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职务：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现委托上列受委托人在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u w:val="single"/>
          <w:lang w:val="en-US" w:eastAsia="zh-CN"/>
        </w:rPr>
        <w:t xml:space="preserve"> 湾东物业大运软件小镇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u w:val="single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u w:val="single"/>
          <w:lang w:val="en-US" w:eastAsia="zh-CN"/>
        </w:rPr>
        <w:t xml:space="preserve">上井智造园项目消杀服务采购公告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活动中，作为我单位参加遴选采购活动的委托人。委托权限：授权上列受委托人在上述项目中以我方主体身份参与各项事宜，包括但不限于响应文件递交、合同签约等具体事务和签署相关文件。受委托人所签署的所有文件、提交的相关材料，委托人均承担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委托期限：自本委托书签发之日起，至    年  月  日止。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委托人：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（公司盖公章）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签署日期：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 xml:space="preserve">    年  月  日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报价承诺函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致：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深圳市湾东物业服务有限公司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我方自愿参加贵司组织的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u w:val="single"/>
          <w:lang w:val="en-US" w:eastAsia="zh-CN"/>
        </w:rPr>
        <w:t xml:space="preserve"> 湾东物业大运软件小镇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u w:val="single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u w:val="single"/>
          <w:lang w:val="en-US" w:eastAsia="zh-CN"/>
        </w:rPr>
        <w:t xml:space="preserve">上井智造园项目消杀服务采购公告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遴选采购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活动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，作为遴选响应人，我单位作出如下承诺：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1.根据企业自身情况，理性报价，不会以低于成本的报价竞争，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并自愿以合同总价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元</w:t>
      </w:r>
      <w:r>
        <w:rPr>
          <w:rFonts w:hint="default" w:asciiTheme="minorEastAsia" w:hAnsiTheme="minorEastAsia" w:cstheme="minorEastAsia"/>
          <w:b w:val="0"/>
          <w:bCs w:val="0"/>
          <w:sz w:val="24"/>
          <w:szCs w:val="24"/>
          <w:lang w:eastAsia="zh-CN"/>
        </w:rPr>
        <w:t>（含税）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按发包人要求承包对应项目工作。否则，我方愿意承担任何风险。（响应供应商填写）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2.一旦我方中选，将与委托单位友好合作，并以不低于自身已有同类工作案例中最优的质量标准、进度要求、团队配置执行委托工作任务，自觉接受委托单位的日常监管和履约评价，为委托单位提供优质、高效服务，确保承接工作质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3.如果违反本承诺书中任何条款，我方愿意接受：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（1）视作我方单方面违约，并按照合同规定向贵方支付违约金或解除合同；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（2）履约评价评定为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不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合格；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（3）贵方今后可拒绝我方参与投标；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（4）国家认证主管部门或相关主管部门的不良行为记录、行政处罚。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承诺单位（盖章）：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法定代表人或授权委托人（签字或盖私章）：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日期：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2026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年    月    日</w:t>
      </w:r>
    </w:p>
    <w:p/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spacing w:before="78" w:line="431" w:lineRule="auto"/>
        <w:ind w:left="0" w:right="194" w:firstLine="3993" w:firstLineChars="900"/>
        <w:rPr>
          <w:rFonts w:ascii="宋体" w:hAnsi="宋体" w:eastAsia="宋体" w:cs="宋体"/>
          <w:b/>
          <w:bCs/>
          <w:spacing w:val="1"/>
          <w:sz w:val="44"/>
          <w:szCs w:val="44"/>
        </w:rPr>
      </w:pPr>
      <w:r>
        <w:rPr>
          <w:rFonts w:ascii="宋体" w:hAnsi="宋体" w:eastAsia="宋体" w:cs="宋体"/>
          <w:b/>
          <w:bCs/>
          <w:spacing w:val="1"/>
          <w:sz w:val="44"/>
          <w:szCs w:val="44"/>
        </w:rPr>
        <w:t>报价单</w:t>
      </w: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before="78" w:line="431" w:lineRule="auto"/>
        <w:ind w:left="208" w:right="194" w:firstLine="48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"/>
          <w:sz w:val="24"/>
          <w:szCs w:val="24"/>
        </w:rPr>
        <w:t>本项目为固定单价合同</w:t>
      </w:r>
      <w:r>
        <w:rPr>
          <w:rFonts w:ascii="宋体" w:hAnsi="宋体" w:eastAsia="宋体" w:cs="宋体"/>
          <w:sz w:val="24"/>
          <w:szCs w:val="24"/>
        </w:rPr>
        <w:t>，</w:t>
      </w:r>
      <w:r>
        <w:rPr>
          <w:rFonts w:ascii="宋体" w:hAnsi="宋体" w:eastAsia="宋体" w:cs="宋体"/>
          <w:spacing w:val="1"/>
          <w:sz w:val="24"/>
          <w:szCs w:val="24"/>
        </w:rPr>
        <w:t>采用</w:t>
      </w:r>
      <w:r>
        <w:rPr>
          <w:rFonts w:hint="eastAsia" w:ascii="宋体" w:hAnsi="宋体" w:cs="宋体"/>
          <w:spacing w:val="1"/>
          <w:sz w:val="24"/>
          <w:szCs w:val="24"/>
          <w:lang w:eastAsia="zh-CN"/>
        </w:rPr>
        <w:t>消杀防治</w:t>
      </w:r>
      <w:r>
        <w:rPr>
          <w:rFonts w:ascii="宋体" w:hAnsi="宋体" w:eastAsia="宋体" w:cs="宋体"/>
          <w:spacing w:val="1"/>
          <w:sz w:val="24"/>
          <w:szCs w:val="24"/>
        </w:rPr>
        <w:t>服务全外包方式。</w:t>
      </w:r>
      <w:r>
        <w:rPr>
          <w:rFonts w:hint="eastAsia" w:ascii="宋体" w:hAnsi="宋体" w:eastAsia="宋体" w:cs="宋体"/>
          <w:spacing w:val="1"/>
          <w:sz w:val="24"/>
          <w:szCs w:val="24"/>
        </w:rPr>
        <w:t xml:space="preserve">所有开支 (包括人工工资及社保福利、药剂、器械、技术、管理、税收等包干费用) </w:t>
      </w:r>
      <w:r>
        <w:rPr>
          <w:rFonts w:ascii="宋体" w:hAnsi="宋体" w:eastAsia="宋体" w:cs="宋体"/>
          <w:spacing w:val="1"/>
          <w:sz w:val="24"/>
          <w:szCs w:val="24"/>
        </w:rPr>
        <w:t>均由乙方承</w:t>
      </w:r>
      <w:r>
        <w:rPr>
          <w:rFonts w:ascii="宋体" w:hAnsi="宋体" w:eastAsia="宋体" w:cs="宋体"/>
          <w:spacing w:val="-2"/>
          <w:sz w:val="24"/>
          <w:szCs w:val="24"/>
        </w:rPr>
        <w:t>担，除合同价款外，甲方无</w:t>
      </w:r>
      <w:r>
        <w:rPr>
          <w:rFonts w:ascii="宋体" w:hAnsi="宋体" w:eastAsia="宋体" w:cs="宋体"/>
          <w:spacing w:val="-1"/>
          <w:sz w:val="24"/>
          <w:szCs w:val="24"/>
        </w:rPr>
        <w:t>须再向乙方支付任何费用。</w:t>
      </w:r>
    </w:p>
    <w:p>
      <w:pPr>
        <w:spacing w:before="78" w:line="431" w:lineRule="auto"/>
        <w:ind w:left="208" w:right="194" w:firstLine="480"/>
        <w:rPr>
          <w:rFonts w:ascii="宋体" w:hAnsi="宋体" w:eastAsia="宋体" w:cs="宋体"/>
          <w:spacing w:val="-1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一、 月度服务费用为：</w:t>
      </w:r>
      <w:r>
        <w:rPr>
          <w:rFonts w:hint="default" w:ascii="宋体" w:hAnsi="宋体" w:eastAsia="宋体" w:cs="宋体"/>
          <w:spacing w:val="-1"/>
          <w:sz w:val="24"/>
          <w:szCs w:val="24"/>
          <w:u w:val="single"/>
          <w:lang w:val="en-US" w:eastAsia="zh-CN"/>
        </w:rPr>
        <w:t xml:space="preserve">     </w:t>
      </w:r>
      <w:r>
        <w:rPr>
          <w:rFonts w:ascii="宋体" w:hAnsi="宋体" w:eastAsia="宋体" w:cs="宋体"/>
          <w:spacing w:val="-1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spacing w:val="-1"/>
          <w:sz w:val="24"/>
          <w:szCs w:val="24"/>
          <w:u w:val="single"/>
          <w:lang w:val="en-US" w:eastAsia="zh-CN"/>
        </w:rPr>
        <w:t xml:space="preserve">      </w:t>
      </w:r>
      <w:r>
        <w:rPr>
          <w:rFonts w:ascii="宋体" w:hAnsi="宋体" w:eastAsia="宋体" w:cs="宋体"/>
          <w:spacing w:val="-1"/>
          <w:sz w:val="24"/>
          <w:szCs w:val="24"/>
        </w:rPr>
        <w:t>元 (含税)，</w:t>
      </w: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>税率：</w:t>
      </w:r>
      <w:r>
        <w:rPr>
          <w:rFonts w:hint="eastAsia" w:ascii="宋体" w:hAnsi="宋体" w:eastAsia="宋体" w:cs="宋体"/>
          <w:spacing w:val="-1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宋体" w:hAnsi="宋体" w:eastAsia="宋体" w:cs="宋体"/>
          <w:spacing w:val="-1"/>
          <w:sz w:val="24"/>
          <w:szCs w:val="24"/>
        </w:rPr>
        <w:t xml:space="preserve"> 其中</w:t>
      </w:r>
    </w:p>
    <w:p>
      <w:pPr>
        <w:spacing w:before="276" w:line="220" w:lineRule="auto"/>
        <w:ind w:left="70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6"/>
          <w:sz w:val="24"/>
          <w:szCs w:val="24"/>
        </w:rPr>
        <w:t>1.</w:t>
      </w:r>
      <w:r>
        <w:rPr>
          <w:rFonts w:hint="eastAsia" w:ascii="宋体" w:hAnsi="宋体" w:cs="宋体"/>
          <w:spacing w:val="-3"/>
          <w:sz w:val="24"/>
          <w:szCs w:val="24"/>
          <w:lang w:val="en-US" w:eastAsia="zh-CN"/>
        </w:rPr>
        <w:t>大运软件小镇</w:t>
      </w:r>
      <w:r>
        <w:rPr>
          <w:rFonts w:ascii="宋体" w:hAnsi="宋体" w:eastAsia="宋体" w:cs="宋体"/>
          <w:spacing w:val="-3"/>
          <w:sz w:val="24"/>
          <w:szCs w:val="24"/>
        </w:rPr>
        <w:t>项目服务费：</w:t>
      </w:r>
      <w:r>
        <w:rPr>
          <w:rFonts w:ascii="宋体" w:hAnsi="宋体" w:eastAsia="宋体" w:cs="宋体"/>
          <w:spacing w:val="-3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spacing w:val="-3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spacing w:val="-3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元(含税) /</w:t>
      </w:r>
      <w:r>
        <w:rPr>
          <w:rFonts w:hint="eastAsia" w:ascii="宋体" w:hAnsi="宋体" w:cs="宋体"/>
          <w:spacing w:val="-3"/>
          <w:sz w:val="24"/>
          <w:szCs w:val="24"/>
          <w:lang w:eastAsia="zh-CN"/>
        </w:rPr>
        <w:t>桶</w:t>
      </w:r>
      <w:r>
        <w:rPr>
          <w:rFonts w:ascii="宋体" w:hAnsi="宋体" w:eastAsia="宋体" w:cs="宋体"/>
          <w:spacing w:val="-3"/>
          <w:sz w:val="24"/>
          <w:szCs w:val="24"/>
        </w:rPr>
        <w:t>/月</w:t>
      </w:r>
      <w:r>
        <w:rPr>
          <w:rFonts w:hint="eastAsia" w:ascii="宋体" w:hAnsi="宋体" w:cs="宋体"/>
          <w:spacing w:val="-3"/>
          <w:sz w:val="24"/>
          <w:szCs w:val="24"/>
          <w:u w:val="single" w:color="auto"/>
          <w:lang w:eastAsia="zh-CN"/>
        </w:rPr>
        <w:t>，</w:t>
      </w:r>
      <w:r>
        <w:rPr>
          <w:rFonts w:ascii="宋体" w:hAnsi="宋体" w:eastAsia="宋体" w:cs="宋体"/>
          <w:spacing w:val="-3"/>
          <w:sz w:val="24"/>
          <w:szCs w:val="24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-3"/>
          <w:sz w:val="24"/>
          <w:szCs w:val="24"/>
          <w:u w:val="single" w:color="auto"/>
          <w:lang w:val="en-US" w:eastAsia="zh-CN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 xml:space="preserve">      </w:t>
      </w:r>
      <w:r>
        <w:rPr>
          <w:rFonts w:ascii="宋体" w:hAnsi="宋体" w:eastAsia="宋体" w:cs="宋体"/>
          <w:spacing w:val="-3"/>
          <w:sz w:val="24"/>
          <w:szCs w:val="24"/>
          <w:u w:val="single" w:color="auto"/>
        </w:rPr>
        <w:t xml:space="preserve">  </w:t>
      </w:r>
      <w:r>
        <w:rPr>
          <w:rFonts w:ascii="宋体" w:hAnsi="宋体" w:eastAsia="宋体" w:cs="宋体"/>
          <w:spacing w:val="-3"/>
          <w:sz w:val="24"/>
          <w:szCs w:val="24"/>
        </w:rPr>
        <w:t>元(含税) /月；</w:t>
      </w:r>
    </w:p>
    <w:p>
      <w:pPr>
        <w:spacing w:before="273" w:line="220" w:lineRule="auto"/>
        <w:ind w:left="683"/>
        <w:rPr>
          <w:rFonts w:ascii="宋体" w:hAnsi="宋体" w:eastAsia="宋体" w:cs="宋体"/>
          <w:sz w:val="24"/>
          <w:szCs w:val="24"/>
        </w:rPr>
      </w:pPr>
      <w:r>
        <w:rPr>
          <w:rFonts w:hint="eastAsia" w:cs="Times New Roman"/>
          <w:spacing w:val="-6"/>
          <w:sz w:val="21"/>
          <w:szCs w:val="21"/>
          <w:lang w:val="en-US" w:eastAsia="zh-CN"/>
        </w:rPr>
        <w:t>2</w:t>
      </w:r>
      <w:r>
        <w:rPr>
          <w:rFonts w:ascii="Times New Roman" w:hAnsi="Times New Roman" w:eastAsia="Times New Roman" w:cs="Times New Roman"/>
          <w:spacing w:val="-6"/>
          <w:sz w:val="21"/>
          <w:szCs w:val="21"/>
        </w:rPr>
        <w:t xml:space="preserve">. </w:t>
      </w:r>
      <w:r>
        <w:rPr>
          <w:rFonts w:hint="eastAsia" w:ascii="Times New Roman" w:hAnsi="Times New Roman" w:eastAsia="宋体" w:cs="Times New Roman"/>
          <w:spacing w:val="-6"/>
          <w:sz w:val="24"/>
          <w:szCs w:val="24"/>
          <w:lang w:val="en-US" w:eastAsia="zh-CN"/>
        </w:rPr>
        <w:t>上井智造园</w:t>
      </w:r>
      <w:r>
        <w:rPr>
          <w:rFonts w:hint="default" w:ascii="宋体" w:hAnsi="宋体" w:eastAsia="宋体" w:cs="宋体"/>
          <w:b w:val="0"/>
          <w:bCs w:val="0"/>
          <w:spacing w:val="-3"/>
          <w:sz w:val="24"/>
          <w:szCs w:val="24"/>
          <w:lang w:val="en-US" w:eastAsia="zh-CN"/>
        </w:rPr>
        <w:t>项目</w:t>
      </w:r>
      <w:r>
        <w:rPr>
          <w:rFonts w:ascii="宋体" w:hAnsi="宋体" w:eastAsia="宋体" w:cs="宋体"/>
          <w:spacing w:val="-3"/>
          <w:sz w:val="24"/>
          <w:szCs w:val="24"/>
        </w:rPr>
        <w:t>服务费：</w:t>
      </w:r>
      <w:r>
        <w:rPr>
          <w:rFonts w:ascii="宋体" w:hAnsi="宋体" w:eastAsia="宋体" w:cs="宋体"/>
          <w:spacing w:val="-3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spacing w:val="-3"/>
          <w:sz w:val="24"/>
          <w:szCs w:val="24"/>
          <w:u w:val="single"/>
          <w:lang w:val="en-US" w:eastAsia="zh-CN"/>
        </w:rPr>
        <w:t xml:space="preserve">       </w:t>
      </w:r>
      <w:r>
        <w:rPr>
          <w:rFonts w:ascii="宋体" w:hAnsi="宋体" w:eastAsia="宋体" w:cs="宋体"/>
          <w:spacing w:val="-3"/>
          <w:sz w:val="24"/>
          <w:szCs w:val="24"/>
        </w:rPr>
        <w:t>元(含税) /</w:t>
      </w:r>
      <w:r>
        <w:rPr>
          <w:rFonts w:hint="eastAsia" w:ascii="宋体" w:hAnsi="宋体" w:cs="宋体"/>
          <w:spacing w:val="-3"/>
          <w:sz w:val="24"/>
          <w:szCs w:val="24"/>
          <w:lang w:eastAsia="zh-CN"/>
        </w:rPr>
        <w:t>桶</w:t>
      </w:r>
      <w:r>
        <w:rPr>
          <w:rFonts w:ascii="宋体" w:hAnsi="宋体" w:eastAsia="宋体" w:cs="宋体"/>
          <w:spacing w:val="-3"/>
          <w:sz w:val="24"/>
          <w:szCs w:val="24"/>
        </w:rPr>
        <w:t>/月</w:t>
      </w:r>
      <w:bookmarkStart w:id="0" w:name="_GoBack"/>
      <w:bookmarkEnd w:id="0"/>
      <w:r>
        <w:rPr>
          <w:rFonts w:hint="eastAsia" w:ascii="宋体" w:hAnsi="宋体" w:cs="宋体"/>
          <w:spacing w:val="-3"/>
          <w:sz w:val="24"/>
          <w:szCs w:val="24"/>
          <w:u w:val="single" w:color="auto"/>
          <w:lang w:eastAsia="zh-CN"/>
        </w:rPr>
        <w:t>，</w:t>
      </w:r>
      <w:r>
        <w:rPr>
          <w:rFonts w:ascii="宋体" w:hAnsi="宋体" w:eastAsia="宋体" w:cs="宋体"/>
          <w:spacing w:val="-3"/>
          <w:sz w:val="24"/>
          <w:szCs w:val="24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-3"/>
          <w:sz w:val="24"/>
          <w:szCs w:val="24"/>
          <w:u w:val="single" w:color="auto"/>
          <w:lang w:val="en-US" w:eastAsia="zh-CN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 xml:space="preserve">      </w:t>
      </w:r>
      <w:r>
        <w:rPr>
          <w:rFonts w:ascii="宋体" w:hAnsi="宋体" w:eastAsia="宋体" w:cs="宋体"/>
          <w:spacing w:val="-3"/>
          <w:sz w:val="24"/>
          <w:szCs w:val="24"/>
          <w:u w:val="single" w:color="auto"/>
        </w:rPr>
        <w:t xml:space="preserve">  </w:t>
      </w:r>
      <w:r>
        <w:rPr>
          <w:rFonts w:ascii="宋体" w:hAnsi="宋体" w:eastAsia="宋体" w:cs="宋体"/>
          <w:spacing w:val="-3"/>
          <w:sz w:val="24"/>
          <w:szCs w:val="24"/>
        </w:rPr>
        <w:t>元(含税) /月</w:t>
      </w:r>
      <w:r>
        <w:rPr>
          <w:rFonts w:hint="eastAsia" w:ascii="宋体" w:hAnsi="宋体" w:cs="宋体"/>
          <w:spacing w:val="-3"/>
          <w:sz w:val="24"/>
          <w:szCs w:val="24"/>
          <w:lang w:eastAsia="zh-CN"/>
        </w:rPr>
        <w:t>。</w:t>
      </w:r>
    </w:p>
    <w:p>
      <w:pPr>
        <w:pStyle w:val="2"/>
      </w:pPr>
    </w:p>
    <w:p>
      <w:pPr>
        <w:spacing w:before="78" w:line="431" w:lineRule="auto"/>
        <w:ind w:left="208" w:right="194" w:firstLine="480"/>
        <w:rPr>
          <w:rFonts w:ascii="宋体" w:hAnsi="宋体" w:eastAsia="宋体" w:cs="宋体"/>
          <w:spacing w:val="-1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 xml:space="preserve">二、 年度服务费总计： </w:t>
      </w:r>
      <w:r>
        <w:rPr>
          <w:rFonts w:ascii="宋体" w:hAnsi="宋体" w:eastAsia="宋体" w:cs="宋体"/>
          <w:spacing w:val="-1"/>
          <w:sz w:val="24"/>
          <w:szCs w:val="24"/>
          <w:u w:val="single"/>
        </w:rPr>
        <w:t xml:space="preserve">     </w:t>
      </w:r>
      <w:r>
        <w:rPr>
          <w:rFonts w:hint="eastAsia" w:ascii="宋体" w:hAnsi="宋体" w:cs="宋体"/>
          <w:spacing w:val="-1"/>
          <w:sz w:val="24"/>
          <w:szCs w:val="24"/>
          <w:u w:val="single"/>
          <w:lang w:val="en-US" w:eastAsia="zh-CN"/>
        </w:rPr>
        <w:t xml:space="preserve">       </w:t>
      </w:r>
      <w:r>
        <w:rPr>
          <w:rFonts w:ascii="宋体" w:hAnsi="宋体" w:eastAsia="宋体" w:cs="宋体"/>
          <w:spacing w:val="-1"/>
          <w:sz w:val="24"/>
          <w:szCs w:val="24"/>
        </w:rPr>
        <w:t>元 (含税)，</w:t>
      </w: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>税率：</w:t>
      </w:r>
      <w:r>
        <w:rPr>
          <w:rFonts w:hint="eastAsia" w:ascii="宋体" w:hAnsi="宋体" w:eastAsia="宋体" w:cs="宋体"/>
          <w:spacing w:val="-1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宋体" w:hAnsi="宋体" w:eastAsia="宋体" w:cs="宋体"/>
          <w:spacing w:val="-1"/>
          <w:sz w:val="24"/>
          <w:szCs w:val="24"/>
        </w:rPr>
        <w:t xml:space="preserve">  其中</w:t>
      </w:r>
    </w:p>
    <w:p>
      <w:pPr>
        <w:spacing w:before="78" w:line="431" w:lineRule="auto"/>
        <w:ind w:left="208" w:right="194" w:firstLine="480"/>
        <w:rPr>
          <w:rFonts w:ascii="宋体" w:hAnsi="宋体" w:eastAsia="宋体" w:cs="宋体"/>
          <w:spacing w:val="-1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1.</w:t>
      </w:r>
      <w:r>
        <w:rPr>
          <w:rFonts w:hint="eastAsia" w:ascii="宋体" w:hAnsi="宋体" w:cs="宋体"/>
          <w:spacing w:val="-3"/>
          <w:sz w:val="24"/>
          <w:szCs w:val="24"/>
          <w:lang w:val="en-US" w:eastAsia="zh-CN"/>
        </w:rPr>
        <w:t>大运软件小镇</w:t>
      </w:r>
      <w:r>
        <w:rPr>
          <w:rFonts w:ascii="宋体" w:hAnsi="宋体" w:eastAsia="宋体" w:cs="宋体"/>
          <w:spacing w:val="-3"/>
          <w:sz w:val="24"/>
          <w:szCs w:val="24"/>
        </w:rPr>
        <w:t>项目</w:t>
      </w:r>
      <w:r>
        <w:rPr>
          <w:rFonts w:hint="eastAsia" w:ascii="宋体" w:hAnsi="宋体" w:cs="宋体"/>
          <w:spacing w:val="-1"/>
          <w:sz w:val="24"/>
          <w:szCs w:val="24"/>
          <w:lang w:eastAsia="zh-CN"/>
        </w:rPr>
        <w:t>：</w:t>
      </w:r>
      <w:r>
        <w:rPr>
          <w:rFonts w:ascii="宋体" w:hAnsi="宋体" w:eastAsia="宋体" w:cs="宋体"/>
          <w:spacing w:val="-1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spacing w:val="-1"/>
          <w:sz w:val="24"/>
          <w:szCs w:val="24"/>
          <w:u w:val="single"/>
          <w:lang w:val="en-US" w:eastAsia="zh-CN"/>
        </w:rPr>
        <w:t xml:space="preserve">    </w:t>
      </w:r>
      <w:r>
        <w:rPr>
          <w:rFonts w:ascii="宋体" w:hAnsi="宋体" w:eastAsia="宋体" w:cs="宋体"/>
          <w:spacing w:val="-1"/>
          <w:sz w:val="24"/>
          <w:szCs w:val="24"/>
          <w:u w:val="single"/>
        </w:rPr>
        <w:t xml:space="preserve">   </w:t>
      </w:r>
      <w:r>
        <w:rPr>
          <w:rFonts w:hint="eastAsia" w:ascii="宋体" w:hAnsi="宋体" w:cs="宋体"/>
          <w:spacing w:val="-1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ascii="宋体" w:hAnsi="宋体" w:eastAsia="宋体" w:cs="宋体"/>
          <w:spacing w:val="-1"/>
          <w:sz w:val="24"/>
          <w:szCs w:val="24"/>
        </w:rPr>
        <w:t>元(含税) /年；</w:t>
      </w:r>
    </w:p>
    <w:p>
      <w:pPr>
        <w:spacing w:before="78" w:line="431" w:lineRule="auto"/>
        <w:ind w:left="208" w:right="194" w:firstLine="480"/>
        <w:rPr>
          <w:rFonts w:ascii="宋体" w:hAnsi="宋体" w:eastAsia="宋体" w:cs="宋体"/>
          <w:spacing w:val="-1"/>
          <w:sz w:val="24"/>
          <w:szCs w:val="24"/>
        </w:rPr>
      </w:pPr>
      <w:r>
        <w:rPr>
          <w:rFonts w:hint="eastAsia" w:ascii="宋体" w:hAnsi="宋体" w:cs="宋体"/>
          <w:spacing w:val="-1"/>
          <w:sz w:val="24"/>
          <w:szCs w:val="24"/>
          <w:lang w:val="en-US" w:eastAsia="zh-CN"/>
        </w:rPr>
        <w:t>2</w:t>
      </w:r>
      <w:r>
        <w:rPr>
          <w:rFonts w:ascii="宋体" w:hAnsi="宋体" w:eastAsia="宋体" w:cs="宋体"/>
          <w:spacing w:val="-1"/>
          <w:sz w:val="24"/>
          <w:szCs w:val="24"/>
        </w:rPr>
        <w:t>.</w:t>
      </w:r>
      <w:r>
        <w:rPr>
          <w:rFonts w:hint="eastAsia" w:ascii="宋体" w:hAnsi="宋体" w:cs="宋体"/>
          <w:spacing w:val="-1"/>
          <w:sz w:val="24"/>
          <w:szCs w:val="24"/>
          <w:lang w:val="en-US" w:eastAsia="zh-CN"/>
        </w:rPr>
        <w:t>上井智造园</w:t>
      </w:r>
      <w:r>
        <w:rPr>
          <w:rFonts w:hint="default" w:ascii="宋体" w:hAnsi="宋体" w:eastAsia="宋体" w:cs="宋体"/>
          <w:b w:val="0"/>
          <w:bCs w:val="0"/>
          <w:spacing w:val="-3"/>
          <w:sz w:val="24"/>
          <w:szCs w:val="24"/>
          <w:lang w:val="en-US" w:eastAsia="zh-CN"/>
        </w:rPr>
        <w:t>项目</w:t>
      </w:r>
      <w:r>
        <w:rPr>
          <w:rFonts w:hint="eastAsia" w:ascii="宋体" w:hAnsi="宋体" w:cs="宋体"/>
          <w:spacing w:val="-1"/>
          <w:sz w:val="24"/>
          <w:szCs w:val="24"/>
          <w:lang w:eastAsia="zh-CN"/>
        </w:rPr>
        <w:t>：</w:t>
      </w:r>
      <w:r>
        <w:rPr>
          <w:rFonts w:hint="eastAsia" w:ascii="宋体" w:hAnsi="宋体" w:cs="宋体"/>
          <w:spacing w:val="-1"/>
          <w:sz w:val="24"/>
          <w:szCs w:val="24"/>
          <w:u w:val="single"/>
          <w:lang w:eastAsia="zh-CN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spacing w:val="-1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ascii="宋体" w:hAnsi="宋体" w:eastAsia="宋体" w:cs="宋体"/>
          <w:spacing w:val="-1"/>
          <w:sz w:val="24"/>
          <w:szCs w:val="24"/>
        </w:rPr>
        <w:t>元(含税) /年。</w:t>
      </w:r>
    </w:p>
    <w:p>
      <w:pPr>
        <w:spacing w:before="78" w:line="431" w:lineRule="auto"/>
        <w:ind w:left="208" w:right="194" w:firstLine="480"/>
        <w:rPr>
          <w:rFonts w:ascii="宋体" w:hAnsi="宋体" w:eastAsia="宋体" w:cs="宋体"/>
          <w:spacing w:val="-1"/>
          <w:sz w:val="24"/>
          <w:szCs w:val="24"/>
        </w:rPr>
      </w:pPr>
    </w:p>
    <w:p>
      <w:pPr>
        <w:spacing w:before="79" w:line="219" w:lineRule="auto"/>
        <w:ind w:left="0" w:firstLine="3276" w:firstLineChars="13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pacing w:val="6"/>
          <w:sz w:val="24"/>
          <w:szCs w:val="24"/>
        </w:rPr>
        <w:t xml:space="preserve">单位(盖章)： </w:t>
      </w:r>
      <w:r>
        <w:rPr>
          <w:rFonts w:hint="eastAsia" w:ascii="宋体" w:hAnsi="宋体" w:eastAsia="宋体" w:cs="宋体"/>
          <w:spacing w:val="6"/>
          <w:sz w:val="24"/>
          <w:szCs w:val="24"/>
          <w:lang w:val="en-US" w:eastAsia="zh-CN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 xml:space="preserve"> </w:t>
      </w:r>
    </w:p>
    <w:p>
      <w:pPr>
        <w:spacing w:before="274" w:line="562" w:lineRule="exact"/>
        <w:ind w:left="0" w:firstLine="3264" w:firstLineChars="1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6"/>
          <w:position w:val="24"/>
          <w:sz w:val="24"/>
          <w:szCs w:val="24"/>
        </w:rPr>
        <w:t>法</w:t>
      </w:r>
      <w:r>
        <w:rPr>
          <w:rFonts w:ascii="宋体" w:hAnsi="宋体" w:eastAsia="宋体" w:cs="宋体"/>
          <w:spacing w:val="14"/>
          <w:position w:val="24"/>
          <w:sz w:val="24"/>
          <w:szCs w:val="24"/>
        </w:rPr>
        <w:t>定</w:t>
      </w:r>
      <w:r>
        <w:rPr>
          <w:rFonts w:ascii="宋体" w:hAnsi="宋体" w:eastAsia="宋体" w:cs="宋体"/>
          <w:spacing w:val="8"/>
          <w:position w:val="24"/>
          <w:sz w:val="24"/>
          <w:szCs w:val="24"/>
        </w:rPr>
        <w:t>代表人或授权委托人(签字或盖私章)：</w:t>
      </w:r>
    </w:p>
    <w:p>
      <w:pPr>
        <w:pStyle w:val="3"/>
        <w:ind w:left="0" w:leftChars="0" w:firstLine="3330" w:firstLineChars="1500"/>
        <w:rPr>
          <w:rFonts w:hint="eastAsia" w:ascii="仿宋" w:hAnsi="仿宋" w:eastAsia="宋体" w:cs="仿宋"/>
          <w:sz w:val="31"/>
          <w:szCs w:val="31"/>
          <w:lang w:eastAsia="zh-CN"/>
        </w:rPr>
      </w:pPr>
      <w:r>
        <w:rPr>
          <w:rFonts w:ascii="宋体" w:hAnsi="宋体" w:eastAsia="宋体" w:cs="宋体"/>
          <w:spacing w:val="-9"/>
          <w:sz w:val="24"/>
          <w:szCs w:val="24"/>
        </w:rPr>
        <w:t xml:space="preserve">日期： </w:t>
      </w:r>
      <w:r>
        <w:rPr>
          <w:rFonts w:hint="eastAsia" w:ascii="宋体" w:hAnsi="宋体" w:eastAsia="宋体" w:cs="宋体"/>
          <w:spacing w:val="-9"/>
          <w:sz w:val="24"/>
          <w:szCs w:val="24"/>
          <w:lang w:val="en-US" w:eastAsia="zh-CN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 xml:space="preserve"> 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4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A463D27"/>
    <w:rsid w:val="1FFD65DB"/>
    <w:rsid w:val="27FF63EA"/>
    <w:rsid w:val="2EA7426B"/>
    <w:rsid w:val="3EBF24BB"/>
    <w:rsid w:val="3F7B108E"/>
    <w:rsid w:val="43DA9908"/>
    <w:rsid w:val="4A1947CF"/>
    <w:rsid w:val="4FFAFFC4"/>
    <w:rsid w:val="5667AB6A"/>
    <w:rsid w:val="5977FACE"/>
    <w:rsid w:val="660D37FD"/>
    <w:rsid w:val="6A1F1F16"/>
    <w:rsid w:val="6B7BFDDC"/>
    <w:rsid w:val="71A1353F"/>
    <w:rsid w:val="7FDFFDCD"/>
    <w:rsid w:val="7FFDF424"/>
    <w:rsid w:val="AD3D9CBF"/>
    <w:rsid w:val="AE59F916"/>
    <w:rsid w:val="C45B7153"/>
    <w:rsid w:val="DDEF67C9"/>
    <w:rsid w:val="E9FFDB83"/>
    <w:rsid w:val="EFCF903E"/>
    <w:rsid w:val="FADBBA68"/>
    <w:rsid w:val="FBD76EB7"/>
    <w:rsid w:val="FDFD62EE"/>
    <w:rsid w:val="FDFF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  <w:szCs w:val="20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2018-07-13T15:11:00Z</dcterms:created>
  <dc:creator>d</dc:creator>
  <cp:lastModifiedBy>黄智雄</cp:lastModifiedBy>
  <dcterms:modified xsi:type="dcterms:W3CDTF">2026-02-10T03:43:36Z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A941EBB29E74E6D6FA4ED5688F5741D8</vt:lpwstr>
  </property>
</Properties>
</file>