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采用核电直供的智算中心建设规划研究服务</w:t>
      </w:r>
      <w:bookmarkStart w:id="32" w:name="_GoBack"/>
      <w:bookmarkEnd w:id="3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投标总价（含税）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（人民币/元）</w:t>
            </w:r>
          </w:p>
        </w:tc>
        <w:tc>
          <w:tcPr>
            <w:tcW w:w="1674" w:type="pct"/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宋体" w:hAnsi="宋体" w:eastAsia="宋体" w:cs="宋体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</w:rPr>
      </w:pPr>
      <w:bookmarkStart w:id="0" w:name="_Toc351032922"/>
      <w:bookmarkStart w:id="1" w:name="_Toc372450815"/>
      <w:bookmarkStart w:id="2" w:name="_Toc285611324"/>
      <w:bookmarkStart w:id="3" w:name="_Toc350770143"/>
      <w:bookmarkStart w:id="4" w:name="_Toc280341060"/>
      <w:bookmarkStart w:id="5" w:name="_Toc290993142"/>
      <w:bookmarkStart w:id="6" w:name="_Toc291178366"/>
      <w:bookmarkStart w:id="7" w:name="_Toc373075880"/>
      <w:bookmarkStart w:id="8" w:name="_Toc201743175"/>
      <w:bookmarkStart w:id="9" w:name="_Toc201719175"/>
      <w:bookmarkStart w:id="10" w:name="_Toc349224955"/>
      <w:bookmarkStart w:id="11" w:name="_Toc350769836"/>
      <w:bookmarkStart w:id="12" w:name="_Toc201401716"/>
      <w:bookmarkStart w:id="13" w:name="_Toc354928098"/>
      <w:bookmarkStart w:id="14" w:name="_Toc199213770"/>
      <w:bookmarkStart w:id="15" w:name="_Toc201742920"/>
      <w:bookmarkStart w:id="16" w:name="_Toc390444192"/>
      <w:bookmarkStart w:id="17" w:name="_Toc342064557"/>
      <w:bookmarkStart w:id="18" w:name="_Toc342394853"/>
      <w:bookmarkStart w:id="19" w:name="_Toc199215805"/>
      <w:bookmarkStart w:id="20" w:name="_Toc353110277"/>
      <w:bookmarkStart w:id="21" w:name="_Toc201998003"/>
      <w:bookmarkStart w:id="22" w:name="_Toc199215999"/>
      <w:bookmarkStart w:id="23" w:name="_Toc353538815"/>
      <w:bookmarkStart w:id="24" w:name="_Toc354072485"/>
      <w:bookmarkStart w:id="25" w:name="_Toc350774927"/>
      <w:bookmarkStart w:id="26" w:name="_Toc280341062"/>
      <w:bookmarkStart w:id="27" w:name="_Toc350871837"/>
      <w:bookmarkStart w:id="28" w:name="_Toc342056723"/>
      <w:bookmarkStart w:id="29" w:name="_Toc353179117"/>
      <w:bookmarkStart w:id="30" w:name="_Toc342473298"/>
      <w:bookmarkStart w:id="31" w:name="_Toc278893413"/>
    </w:p>
    <w:p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>投标人（盖章）：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营业执照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全国投资项目在线审批监管平台备案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17"/>
        <w:gridCol w:w="250"/>
        <w:gridCol w:w="901"/>
        <w:gridCol w:w="751"/>
        <w:gridCol w:w="1143"/>
        <w:gridCol w:w="142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vAlign w:val="center"/>
          </w:tcPr>
          <w:p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vAlign w:val="center"/>
          </w:tcPr>
          <w:p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vAlign w:val="center"/>
          </w:tcPr>
          <w:p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C7627"/>
    <w:rsid w:val="00AD6A7D"/>
    <w:rsid w:val="00B71026"/>
    <w:rsid w:val="00BB1E1F"/>
    <w:rsid w:val="00CD305A"/>
    <w:rsid w:val="00D01E95"/>
    <w:rsid w:val="00D34C93"/>
    <w:rsid w:val="00E107F3"/>
    <w:rsid w:val="00E4012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10D4387"/>
    <w:rsid w:val="12033E19"/>
    <w:rsid w:val="12E0220F"/>
    <w:rsid w:val="138378B2"/>
    <w:rsid w:val="145619FD"/>
    <w:rsid w:val="151508C6"/>
    <w:rsid w:val="1A846F04"/>
    <w:rsid w:val="1B730411"/>
    <w:rsid w:val="1B937848"/>
    <w:rsid w:val="21203A7B"/>
    <w:rsid w:val="22AA72E2"/>
    <w:rsid w:val="25751F17"/>
    <w:rsid w:val="25DE2DC7"/>
    <w:rsid w:val="26A83F7A"/>
    <w:rsid w:val="29203328"/>
    <w:rsid w:val="29F2246B"/>
    <w:rsid w:val="2B453164"/>
    <w:rsid w:val="2B4C7984"/>
    <w:rsid w:val="2DB615A1"/>
    <w:rsid w:val="2EE9324F"/>
    <w:rsid w:val="2F1D6BCF"/>
    <w:rsid w:val="2F7147A0"/>
    <w:rsid w:val="2FBC2844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4ED81E0C"/>
    <w:rsid w:val="545950D5"/>
    <w:rsid w:val="557B26D6"/>
    <w:rsid w:val="559266D3"/>
    <w:rsid w:val="58F20F01"/>
    <w:rsid w:val="5D205E03"/>
    <w:rsid w:val="5D7BBAFA"/>
    <w:rsid w:val="5FBF21FA"/>
    <w:rsid w:val="605E50CE"/>
    <w:rsid w:val="61EC5FD8"/>
    <w:rsid w:val="636649C5"/>
    <w:rsid w:val="643C449A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921DC0"/>
    <w:rsid w:val="799A36AE"/>
    <w:rsid w:val="79B60B13"/>
    <w:rsid w:val="7A986551"/>
    <w:rsid w:val="7CF46DFD"/>
    <w:rsid w:val="F7D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558</Words>
  <Characters>620</Characters>
  <Lines>475</Lines>
  <Paragraphs>353</Paragraphs>
  <TotalTime>0</TotalTime>
  <ScaleCrop>false</ScaleCrop>
  <LinksUpToDate>false</LinksUpToDate>
  <CharactersWithSpaces>775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2025-10-16T01:30:00Z</dcterms:created>
  <dc:creator>Administrator</dc:creator>
  <cp:lastModifiedBy>林莉</cp:lastModifiedBy>
  <dcterms:modified xsi:type="dcterms:W3CDTF">2026-02-04T15:42:18Z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5F9912B8487004505AF882690E5434F1</vt:lpwstr>
  </property>
  <property fmtid="{D5CDD505-2E9C-101B-9397-08002B2CF9AE}" pid="4" name="KSOTemplateDocerSaveRecord">
    <vt:lpwstr>eyJoZGlkIjoiMzc1ZjMzODQyYjk1MTk4YzY4NWQ2NjA5Mjk0Mjk1OTkiLCJ1c2VySWQiOiI0Mzg2NzQ0MDAifQ==</vt:lpwstr>
  </property>
</Properties>
</file>