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682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7211A2CA">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174F789D">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0F11BB80">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03BD227B">
      <w:pPr>
        <w:adjustRightInd w:val="0"/>
        <w:snapToGrid w:val="0"/>
        <w:rPr>
          <w:rFonts w:ascii="宋体" w:hAnsi="宋体" w:cs="宋体"/>
          <w:sz w:val="24"/>
        </w:rPr>
      </w:pPr>
    </w:p>
    <w:p w14:paraId="59557350">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469580F">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149DF571">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7A7FFEE">
      <w:pPr>
        <w:pStyle w:val="3"/>
        <w:rPr>
          <w:rFonts w:ascii="宋体" w:hAnsi="宋体" w:cs="宋体"/>
        </w:rPr>
      </w:pPr>
    </w:p>
    <w:p w14:paraId="26504668">
      <w:pPr>
        <w:rPr>
          <w:b/>
          <w:bCs/>
          <w:sz w:val="24"/>
          <w:szCs w:val="32"/>
        </w:rPr>
      </w:pPr>
      <w:r>
        <w:rPr>
          <w:rFonts w:hint="eastAsia" w:ascii="宋体" w:hAnsi="宋体" w:cs="宋体"/>
          <w:b/>
          <w:bCs/>
          <w:color w:val="000000"/>
          <w:kern w:val="0"/>
          <w:sz w:val="24"/>
          <w:lang w:bidi="ar"/>
        </w:rPr>
        <w:t>信用记录查询结果证明文件：</w:t>
      </w:r>
    </w:p>
    <w:p w14:paraId="48768926">
      <w:pPr>
        <w:pStyle w:val="2"/>
        <w:spacing w:before="0" w:after="0" w:line="360" w:lineRule="auto"/>
        <w:rPr>
          <w:rFonts w:ascii="宋体" w:hAnsi="宋体" w:cs="宋体"/>
          <w:b/>
          <w:spacing w:val="0"/>
          <w:kern w:val="2"/>
        </w:rPr>
      </w:pPr>
    </w:p>
    <w:p w14:paraId="357280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0182BD0"/>
    <w:rsid w:val="2438642F"/>
    <w:rsid w:val="2BEF0AB5"/>
    <w:rsid w:val="551418BB"/>
    <w:rsid w:val="55D1651C"/>
    <w:rsid w:val="5F9D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Admin</cp:lastModifiedBy>
  <dcterms:modified xsi:type="dcterms:W3CDTF">2026-01-04T01:42:39Z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