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4B3EE">
      <w:pPr>
        <w:spacing w:line="560" w:lineRule="exact"/>
        <w:ind w:firstLine="480"/>
        <w:rPr>
          <w:rFonts w:ascii="仿宋_GB2312" w:eastAsia="仿宋_GB2312"/>
          <w:b/>
          <w:bCs/>
          <w:sz w:val="30"/>
          <w:szCs w:val="30"/>
        </w:rPr>
      </w:pPr>
      <w:bookmarkStart w:id="0" w:name="_GoBack"/>
      <w:r>
        <w:rPr>
          <w:rFonts w:hint="eastAsia" w:ascii="仿宋_GB2312" w:eastAsia="仿宋_GB2312"/>
          <w:b/>
          <w:bCs/>
          <w:sz w:val="30"/>
          <w:szCs w:val="30"/>
        </w:rPr>
        <w:t>附件</w:t>
      </w:r>
      <w:r>
        <w:rPr>
          <w:rFonts w:hint="eastAsia" w:ascii="仿宋_GB2312" w:eastAsia="仿宋_GB2312"/>
          <w:b/>
          <w:bCs/>
          <w:sz w:val="30"/>
          <w:szCs w:val="30"/>
          <w:lang w:val="en-US" w:eastAsia="zh-CN"/>
        </w:rPr>
        <w:t>1</w:t>
      </w:r>
      <w:r>
        <w:rPr>
          <w:rFonts w:hint="eastAsia" w:ascii="仿宋_GB2312" w:eastAsia="仿宋_GB2312"/>
          <w:b/>
          <w:bCs/>
          <w:sz w:val="30"/>
          <w:szCs w:val="30"/>
        </w:rPr>
        <w:t>：响应文件一览表</w:t>
      </w:r>
    </w:p>
    <w:bookmarkEnd w:id="0"/>
    <w:p w14:paraId="1DAA8CA5">
      <w:pPr>
        <w:pStyle w:val="6"/>
        <w:widowControl/>
        <w:spacing w:line="560" w:lineRule="exact"/>
        <w:rPr>
          <w:rFonts w:ascii="仿宋" w:hAnsi="仿宋" w:eastAsia="仿宋"/>
          <w:b/>
          <w:sz w:val="30"/>
          <w:szCs w:val="30"/>
        </w:rPr>
      </w:pPr>
    </w:p>
    <w:p w14:paraId="28295113">
      <w:pPr>
        <w:pStyle w:val="6"/>
        <w:widowControl/>
        <w:spacing w:line="560" w:lineRule="exact"/>
        <w:rPr>
          <w:rFonts w:hint="default" w:ascii="仿宋" w:hAnsi="仿宋" w:eastAsia="仿宋"/>
          <w:sz w:val="30"/>
          <w:szCs w:val="30"/>
        </w:rPr>
      </w:pPr>
      <w:r>
        <w:rPr>
          <w:rFonts w:ascii="仿宋" w:hAnsi="仿宋" w:eastAsia="仿宋"/>
          <w:b/>
          <w:sz w:val="30"/>
          <w:szCs w:val="30"/>
        </w:rPr>
        <w:t>响应</w:t>
      </w:r>
      <w:r>
        <w:rPr>
          <w:rFonts w:hint="default" w:ascii="仿宋" w:hAnsi="仿宋" w:eastAsia="仿宋"/>
          <w:b/>
          <w:sz w:val="30"/>
          <w:szCs w:val="30"/>
        </w:rPr>
        <w:t>文件要求一览</w:t>
      </w:r>
      <w:r>
        <w:rPr>
          <w:rFonts w:ascii="仿宋" w:hAnsi="仿宋" w:eastAsia="仿宋"/>
          <w:b/>
          <w:sz w:val="30"/>
          <w:szCs w:val="30"/>
        </w:rPr>
        <w:t>表</w:t>
      </w:r>
    </w:p>
    <w:tbl>
      <w:tblPr>
        <w:tblStyle w:val="4"/>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3478"/>
        <w:gridCol w:w="4518"/>
      </w:tblGrid>
      <w:tr w14:paraId="4A38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035" w:type="dxa"/>
            <w:noWrap w:val="0"/>
            <w:vAlign w:val="center"/>
          </w:tcPr>
          <w:p w14:paraId="7DDA18AA">
            <w:pPr>
              <w:pStyle w:val="7"/>
              <w:spacing w:line="360" w:lineRule="exact"/>
              <w:ind w:firstLine="0" w:firstLineChars="0"/>
              <w:jc w:val="center"/>
              <w:rPr>
                <w:rFonts w:ascii="宋体" w:hAnsi="宋体"/>
                <w:sz w:val="24"/>
              </w:rPr>
            </w:pPr>
            <w:r>
              <w:rPr>
                <w:rFonts w:hint="eastAsia" w:ascii="宋体" w:hAnsi="宋体"/>
                <w:sz w:val="24"/>
              </w:rPr>
              <w:t>序号</w:t>
            </w:r>
          </w:p>
        </w:tc>
        <w:tc>
          <w:tcPr>
            <w:tcW w:w="3478" w:type="dxa"/>
            <w:noWrap w:val="0"/>
            <w:vAlign w:val="center"/>
          </w:tcPr>
          <w:p w14:paraId="0040A348">
            <w:pPr>
              <w:pStyle w:val="7"/>
              <w:spacing w:line="360" w:lineRule="exact"/>
              <w:ind w:firstLine="0" w:firstLineChars="0"/>
              <w:jc w:val="center"/>
              <w:rPr>
                <w:rFonts w:ascii="宋体" w:hAnsi="宋体"/>
                <w:sz w:val="24"/>
              </w:rPr>
            </w:pPr>
            <w:r>
              <w:rPr>
                <w:rFonts w:ascii="宋体" w:hAnsi="宋体"/>
                <w:sz w:val="24"/>
              </w:rPr>
              <w:t>文件名称</w:t>
            </w:r>
          </w:p>
        </w:tc>
        <w:tc>
          <w:tcPr>
            <w:tcW w:w="4518" w:type="dxa"/>
            <w:noWrap w:val="0"/>
            <w:vAlign w:val="center"/>
          </w:tcPr>
          <w:p w14:paraId="46C80EE0">
            <w:pPr>
              <w:pStyle w:val="7"/>
              <w:spacing w:line="360" w:lineRule="exact"/>
              <w:ind w:firstLine="0" w:firstLineChars="0"/>
              <w:jc w:val="center"/>
              <w:rPr>
                <w:rFonts w:ascii="宋体" w:hAnsi="宋体"/>
                <w:sz w:val="24"/>
              </w:rPr>
            </w:pPr>
            <w:r>
              <w:rPr>
                <w:rFonts w:ascii="宋体" w:hAnsi="宋体"/>
                <w:sz w:val="24"/>
              </w:rPr>
              <w:t>要求说明</w:t>
            </w:r>
          </w:p>
        </w:tc>
      </w:tr>
      <w:tr w14:paraId="72C5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35" w:type="dxa"/>
            <w:noWrap w:val="0"/>
            <w:vAlign w:val="center"/>
          </w:tcPr>
          <w:p w14:paraId="4C1FD33F">
            <w:pPr>
              <w:pStyle w:val="7"/>
              <w:spacing w:line="360" w:lineRule="exact"/>
              <w:ind w:firstLine="0" w:firstLineChars="0"/>
              <w:jc w:val="center"/>
              <w:rPr>
                <w:rFonts w:ascii="宋体" w:hAnsi="宋体"/>
                <w:szCs w:val="21"/>
              </w:rPr>
            </w:pPr>
            <w:r>
              <w:rPr>
                <w:rFonts w:hint="eastAsia" w:ascii="宋体" w:hAnsi="宋体"/>
                <w:szCs w:val="21"/>
              </w:rPr>
              <w:t>1</w:t>
            </w:r>
          </w:p>
        </w:tc>
        <w:tc>
          <w:tcPr>
            <w:tcW w:w="3478" w:type="dxa"/>
            <w:noWrap w:val="0"/>
            <w:vAlign w:val="center"/>
          </w:tcPr>
          <w:p w14:paraId="1262020A">
            <w:pPr>
              <w:adjustRightInd w:val="0"/>
              <w:snapToGrid w:val="0"/>
              <w:spacing w:line="580" w:lineRule="exact"/>
              <w:jc w:val="left"/>
              <w:rPr>
                <w:rFonts w:ascii="宋体" w:hAnsi="宋体"/>
                <w:szCs w:val="21"/>
              </w:rPr>
            </w:pPr>
            <w:r>
              <w:rPr>
                <w:rFonts w:hint="eastAsia" w:ascii="宋体" w:hAnsi="宋体"/>
                <w:szCs w:val="21"/>
              </w:rPr>
              <w:t>基本情况资料</w:t>
            </w:r>
          </w:p>
        </w:tc>
        <w:tc>
          <w:tcPr>
            <w:tcW w:w="4518" w:type="dxa"/>
            <w:noWrap w:val="0"/>
            <w:vAlign w:val="center"/>
          </w:tcPr>
          <w:p w14:paraId="352EA9CF">
            <w:pPr>
              <w:adjustRightInd w:val="0"/>
              <w:snapToGrid w:val="0"/>
              <w:spacing w:line="520" w:lineRule="exact"/>
              <w:jc w:val="left"/>
              <w:rPr>
                <w:rFonts w:ascii="宋体" w:hAnsi="宋体"/>
                <w:szCs w:val="21"/>
              </w:rPr>
            </w:pPr>
            <w:r>
              <w:rPr>
                <w:rFonts w:hint="eastAsia" w:ascii="宋体" w:hAnsi="宋体"/>
                <w:color w:val="000000"/>
                <w:szCs w:val="21"/>
              </w:rPr>
              <w:t>提</w:t>
            </w:r>
            <w:r>
              <w:rPr>
                <w:rFonts w:hint="eastAsia" w:ascii="宋体" w:hAnsi="宋体"/>
                <w:color w:val="000000"/>
                <w:szCs w:val="21"/>
                <w:highlight w:val="none"/>
              </w:rPr>
              <w:t>供营业执照复印件、</w:t>
            </w:r>
            <w:r>
              <w:rPr>
                <w:rFonts w:hint="eastAsia" w:ascii="宋体" w:hAnsi="宋体"/>
                <w:color w:val="000000"/>
                <w:szCs w:val="21"/>
                <w:highlight w:val="none"/>
                <w:lang w:eastAsia="zh-CN"/>
              </w:rPr>
              <w:t>资质证书、</w:t>
            </w:r>
            <w:r>
              <w:rPr>
                <w:rFonts w:hint="eastAsia" w:ascii="宋体" w:hAnsi="宋体" w:eastAsia="宋体" w:cs="Times New Roman"/>
                <w:color w:val="000000"/>
                <w:szCs w:val="21"/>
                <w:highlight w:val="none"/>
              </w:rPr>
              <w:t>会计师事务所备案</w:t>
            </w:r>
            <w:r>
              <w:rPr>
                <w:rFonts w:hint="eastAsia" w:ascii="宋体" w:hAnsi="宋体" w:eastAsia="宋体" w:cs="Times New Roman"/>
                <w:color w:val="000000"/>
                <w:szCs w:val="21"/>
                <w:highlight w:val="none"/>
                <w:lang w:val="en-US" w:eastAsia="zh-CN"/>
              </w:rPr>
              <w:t>证明、未被列入政府采购严重违法失信行为记录名单及最近一年未收到证监会、交易所等相关监管机构关于暂停从事证券服务业务的承诺函（</w:t>
            </w:r>
            <w:r>
              <w:rPr>
                <w:rFonts w:hint="eastAsia" w:ascii="宋体" w:hAnsi="宋体"/>
                <w:color w:val="000000"/>
                <w:szCs w:val="21"/>
                <w:highlight w:val="none"/>
              </w:rPr>
              <w:t>根据资格</w:t>
            </w:r>
            <w:r>
              <w:rPr>
                <w:rFonts w:hint="eastAsia" w:ascii="宋体" w:hAnsi="宋体"/>
                <w:color w:val="000000"/>
                <w:szCs w:val="21"/>
                <w:highlight w:val="none"/>
                <w:lang w:val="en-US" w:eastAsia="zh-CN"/>
              </w:rPr>
              <w:t>条件</w:t>
            </w:r>
            <w:r>
              <w:rPr>
                <w:rFonts w:hint="eastAsia" w:ascii="宋体" w:hAnsi="宋体"/>
                <w:color w:val="000000"/>
                <w:szCs w:val="21"/>
                <w:highlight w:val="none"/>
              </w:rPr>
              <w:t>提供）、法定代表人</w:t>
            </w:r>
            <w:r>
              <w:rPr>
                <w:rFonts w:hint="eastAsia" w:ascii="宋体" w:hAnsi="宋体"/>
                <w:color w:val="000000"/>
                <w:szCs w:val="21"/>
                <w:highlight w:val="none"/>
                <w:lang w:eastAsia="zh-CN"/>
              </w:rPr>
              <w:t>（或执行事务合伙人）</w:t>
            </w:r>
            <w:r>
              <w:rPr>
                <w:rFonts w:hint="eastAsia" w:ascii="宋体" w:hAnsi="宋体"/>
                <w:color w:val="000000"/>
                <w:szCs w:val="21"/>
                <w:highlight w:val="none"/>
              </w:rPr>
              <w:t>证明书及身份证复印件及</w:t>
            </w:r>
            <w:r>
              <w:rPr>
                <w:rFonts w:hint="eastAsia" w:ascii="宋体" w:hAnsi="宋体"/>
                <w:color w:val="000000"/>
                <w:szCs w:val="21"/>
                <w:highlight w:val="none"/>
                <w:lang w:eastAsia="zh-CN"/>
              </w:rPr>
              <w:t>经办人</w:t>
            </w:r>
            <w:r>
              <w:rPr>
                <w:rFonts w:hint="eastAsia" w:ascii="宋体" w:hAnsi="宋体"/>
                <w:color w:val="000000"/>
                <w:szCs w:val="21"/>
                <w:highlight w:val="none"/>
              </w:rPr>
              <w:t>身份证复印件。</w:t>
            </w:r>
          </w:p>
        </w:tc>
      </w:tr>
      <w:tr w14:paraId="1AA6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35" w:type="dxa"/>
            <w:noWrap w:val="0"/>
            <w:vAlign w:val="center"/>
          </w:tcPr>
          <w:p w14:paraId="527CDB77">
            <w:pPr>
              <w:pStyle w:val="7"/>
              <w:spacing w:line="360" w:lineRule="exact"/>
              <w:ind w:firstLine="0" w:firstLineChars="0"/>
              <w:jc w:val="center"/>
              <w:rPr>
                <w:rFonts w:ascii="宋体" w:hAnsi="宋体"/>
                <w:szCs w:val="21"/>
              </w:rPr>
            </w:pPr>
            <w:r>
              <w:rPr>
                <w:rFonts w:hint="eastAsia" w:ascii="宋体" w:hAnsi="宋体"/>
                <w:szCs w:val="21"/>
              </w:rPr>
              <w:t>2</w:t>
            </w:r>
          </w:p>
        </w:tc>
        <w:tc>
          <w:tcPr>
            <w:tcW w:w="3478" w:type="dxa"/>
            <w:noWrap w:val="0"/>
            <w:vAlign w:val="center"/>
          </w:tcPr>
          <w:p w14:paraId="13A35D0F">
            <w:pPr>
              <w:adjustRightInd w:val="0"/>
              <w:snapToGrid w:val="0"/>
              <w:spacing w:line="580" w:lineRule="exact"/>
              <w:jc w:val="left"/>
              <w:rPr>
                <w:rFonts w:ascii="宋体" w:hAnsi="宋体"/>
                <w:szCs w:val="21"/>
              </w:rPr>
            </w:pPr>
            <w:r>
              <w:rPr>
                <w:rFonts w:hint="eastAsia" w:ascii="宋体" w:hAnsi="宋体"/>
                <w:szCs w:val="21"/>
              </w:rPr>
              <w:t>承诺函</w:t>
            </w:r>
          </w:p>
        </w:tc>
        <w:tc>
          <w:tcPr>
            <w:tcW w:w="4518" w:type="dxa"/>
            <w:noWrap w:val="0"/>
            <w:vAlign w:val="center"/>
          </w:tcPr>
          <w:p w14:paraId="5360ABC0">
            <w:pPr>
              <w:pStyle w:val="7"/>
              <w:spacing w:line="360" w:lineRule="exact"/>
              <w:ind w:firstLine="0" w:firstLineChars="0"/>
              <w:jc w:val="left"/>
              <w:rPr>
                <w:rFonts w:hint="eastAsia" w:ascii="宋体" w:hAnsi="宋体"/>
                <w:szCs w:val="21"/>
              </w:rPr>
            </w:pPr>
            <w:r>
              <w:rPr>
                <w:rFonts w:hint="eastAsia" w:ascii="宋体" w:hAnsi="宋体" w:cs="仿宋"/>
                <w:szCs w:val="21"/>
              </w:rPr>
              <w:t>报价不得超过遴选上限价，保留小数点后4位，格式后附</w:t>
            </w:r>
            <w:r>
              <w:rPr>
                <w:rFonts w:hint="eastAsia" w:ascii="宋体" w:hAnsi="宋体" w:cs="仿宋"/>
                <w:szCs w:val="21"/>
                <w:lang w:eastAsia="zh-CN"/>
              </w:rPr>
              <w:t>（附件</w:t>
            </w:r>
            <w:r>
              <w:rPr>
                <w:rFonts w:hint="eastAsia" w:ascii="宋体" w:hAnsi="宋体" w:cs="仿宋"/>
                <w:szCs w:val="21"/>
                <w:lang w:val="en-US" w:eastAsia="zh-CN"/>
              </w:rPr>
              <w:t>4</w:t>
            </w:r>
            <w:r>
              <w:rPr>
                <w:rFonts w:hint="eastAsia" w:ascii="宋体" w:hAnsi="宋体" w:cs="仿宋"/>
                <w:szCs w:val="21"/>
                <w:lang w:eastAsia="zh-CN"/>
              </w:rPr>
              <w:t>）</w:t>
            </w:r>
            <w:r>
              <w:rPr>
                <w:rFonts w:hint="eastAsia" w:ascii="宋体" w:hAnsi="宋体" w:cs="仿宋"/>
                <w:szCs w:val="21"/>
              </w:rPr>
              <w:t>。</w:t>
            </w:r>
          </w:p>
        </w:tc>
      </w:tr>
      <w:tr w14:paraId="6F4B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35" w:type="dxa"/>
            <w:noWrap w:val="0"/>
            <w:vAlign w:val="center"/>
          </w:tcPr>
          <w:p w14:paraId="54D6B7BA">
            <w:pPr>
              <w:pStyle w:val="7"/>
              <w:spacing w:line="360" w:lineRule="exact"/>
              <w:ind w:firstLine="0" w:firstLineChars="0"/>
              <w:jc w:val="center"/>
              <w:rPr>
                <w:rFonts w:ascii="宋体" w:hAnsi="宋体"/>
                <w:szCs w:val="21"/>
              </w:rPr>
            </w:pPr>
            <w:r>
              <w:rPr>
                <w:rFonts w:hint="eastAsia" w:ascii="宋体" w:hAnsi="宋体"/>
                <w:szCs w:val="21"/>
              </w:rPr>
              <w:t>3</w:t>
            </w:r>
          </w:p>
        </w:tc>
        <w:tc>
          <w:tcPr>
            <w:tcW w:w="3478" w:type="dxa"/>
            <w:noWrap w:val="0"/>
            <w:vAlign w:val="center"/>
          </w:tcPr>
          <w:p w14:paraId="6A57927C">
            <w:pPr>
              <w:pStyle w:val="7"/>
              <w:spacing w:line="360" w:lineRule="exact"/>
              <w:ind w:firstLine="0" w:firstLineChars="0"/>
              <w:jc w:val="left"/>
              <w:rPr>
                <w:rFonts w:ascii="宋体" w:hAnsi="宋体" w:cs="宋体"/>
                <w:kern w:val="0"/>
                <w:szCs w:val="21"/>
              </w:rPr>
            </w:pPr>
            <w:r>
              <w:rPr>
                <w:rFonts w:ascii="宋体" w:hAnsi="宋体" w:eastAsia="宋体" w:cs="宋体"/>
                <w:color w:val="auto"/>
                <w:kern w:val="2"/>
                <w:sz w:val="21"/>
                <w:szCs w:val="21"/>
              </w:rPr>
              <w:t>团队成员</w:t>
            </w:r>
            <w:r>
              <w:rPr>
                <w:rFonts w:hint="eastAsia" w:ascii="宋体" w:hAnsi="宋体" w:eastAsia="宋体" w:cs="宋体"/>
                <w:color w:val="auto"/>
                <w:kern w:val="2"/>
                <w:sz w:val="21"/>
                <w:szCs w:val="21"/>
                <w:lang w:val="en-US" w:eastAsia="zh-CN"/>
              </w:rPr>
              <w:t>业绩及专业证书</w:t>
            </w:r>
          </w:p>
        </w:tc>
        <w:tc>
          <w:tcPr>
            <w:tcW w:w="4518" w:type="dxa"/>
            <w:noWrap w:val="0"/>
            <w:vAlign w:val="center"/>
          </w:tcPr>
          <w:p w14:paraId="415C6AB8">
            <w:pPr>
              <w:pStyle w:val="7"/>
              <w:spacing w:line="360" w:lineRule="exact"/>
              <w:ind w:firstLine="0" w:firstLineChars="0"/>
              <w:jc w:val="left"/>
              <w:rPr>
                <w:rFonts w:hint="eastAsia" w:ascii="宋体" w:hAnsi="宋体"/>
                <w:color w:val="000000"/>
                <w:szCs w:val="21"/>
              </w:rPr>
            </w:pPr>
            <w:r>
              <w:rPr>
                <w:rFonts w:hint="eastAsia"/>
              </w:rPr>
              <w:t>根据</w:t>
            </w:r>
            <w:r>
              <w:rPr>
                <w:rFonts w:hint="eastAsia"/>
                <w:lang w:eastAsia="zh-CN"/>
              </w:rPr>
              <w:t>评分表（附件</w:t>
            </w:r>
            <w:r>
              <w:rPr>
                <w:rFonts w:hint="eastAsia"/>
                <w:lang w:val="en-US" w:eastAsia="zh-CN"/>
              </w:rPr>
              <w:t>3</w:t>
            </w:r>
            <w:r>
              <w:rPr>
                <w:rFonts w:hint="eastAsia"/>
                <w:lang w:eastAsia="zh-CN"/>
              </w:rPr>
              <w:t>）</w:t>
            </w:r>
            <w:r>
              <w:rPr>
                <w:rFonts w:hint="eastAsia"/>
              </w:rPr>
              <w:t>要求提供。</w:t>
            </w:r>
          </w:p>
        </w:tc>
      </w:tr>
      <w:tr w14:paraId="0FF9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35" w:type="dxa"/>
            <w:noWrap w:val="0"/>
            <w:vAlign w:val="center"/>
          </w:tcPr>
          <w:p w14:paraId="26F42EAB">
            <w:pPr>
              <w:pStyle w:val="7"/>
              <w:spacing w:line="360" w:lineRule="exact"/>
              <w:ind w:firstLine="0" w:firstLineChars="0"/>
              <w:jc w:val="center"/>
              <w:rPr>
                <w:rFonts w:ascii="宋体" w:hAnsi="宋体"/>
                <w:szCs w:val="21"/>
              </w:rPr>
            </w:pPr>
            <w:r>
              <w:rPr>
                <w:rFonts w:hint="eastAsia" w:ascii="宋体" w:hAnsi="宋体"/>
                <w:szCs w:val="21"/>
              </w:rPr>
              <w:t>4</w:t>
            </w:r>
          </w:p>
        </w:tc>
        <w:tc>
          <w:tcPr>
            <w:tcW w:w="3478" w:type="dxa"/>
            <w:noWrap w:val="0"/>
            <w:vAlign w:val="center"/>
          </w:tcPr>
          <w:p w14:paraId="629DB696">
            <w:pPr>
              <w:pStyle w:val="7"/>
              <w:spacing w:line="360" w:lineRule="exact"/>
              <w:ind w:firstLine="0" w:firstLineChars="0"/>
              <w:jc w:val="left"/>
              <w:rPr>
                <w:rFonts w:hint="default" w:ascii="宋体" w:hAnsi="宋体" w:eastAsia="宋体" w:cs="宋体"/>
                <w:kern w:val="0"/>
                <w:szCs w:val="21"/>
                <w:lang w:val="en-US" w:eastAsia="zh-CN"/>
              </w:rPr>
            </w:pPr>
            <w:r>
              <w:rPr>
                <w:rFonts w:hint="eastAsia" w:ascii="宋体" w:hAnsi="宋体" w:eastAsia="宋体" w:cs="宋体"/>
                <w:color w:val="auto"/>
                <w:kern w:val="2"/>
                <w:sz w:val="21"/>
                <w:szCs w:val="21"/>
                <w:lang w:val="en-US" w:eastAsia="zh-CN"/>
              </w:rPr>
              <w:t>服务业绩</w:t>
            </w:r>
          </w:p>
        </w:tc>
        <w:tc>
          <w:tcPr>
            <w:tcW w:w="4518" w:type="dxa"/>
            <w:noWrap w:val="0"/>
            <w:vAlign w:val="center"/>
          </w:tcPr>
          <w:p w14:paraId="099B1136">
            <w:pPr>
              <w:pStyle w:val="7"/>
              <w:spacing w:line="360" w:lineRule="exact"/>
              <w:ind w:firstLine="0" w:firstLineChars="0"/>
              <w:jc w:val="left"/>
              <w:rPr>
                <w:rFonts w:hint="eastAsia" w:ascii="宋体" w:hAnsi="宋体"/>
                <w:color w:val="000000"/>
                <w:szCs w:val="21"/>
              </w:rPr>
            </w:pPr>
            <w:r>
              <w:rPr>
                <w:rFonts w:hint="eastAsia"/>
              </w:rPr>
              <w:t>根据</w:t>
            </w:r>
            <w:r>
              <w:rPr>
                <w:rFonts w:hint="eastAsia"/>
                <w:lang w:eastAsia="zh-CN"/>
              </w:rPr>
              <w:t>评分表（附件</w:t>
            </w:r>
            <w:r>
              <w:rPr>
                <w:rFonts w:hint="eastAsia"/>
                <w:lang w:val="en-US" w:eastAsia="zh-CN"/>
              </w:rPr>
              <w:t>3</w:t>
            </w:r>
            <w:r>
              <w:rPr>
                <w:rFonts w:hint="eastAsia"/>
                <w:lang w:eastAsia="zh-CN"/>
              </w:rPr>
              <w:t>）</w:t>
            </w:r>
            <w:r>
              <w:rPr>
                <w:rFonts w:hint="eastAsia"/>
              </w:rPr>
              <w:t>要求提供。</w:t>
            </w:r>
          </w:p>
        </w:tc>
      </w:tr>
      <w:tr w14:paraId="59E3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35" w:type="dxa"/>
            <w:noWrap w:val="0"/>
            <w:vAlign w:val="center"/>
          </w:tcPr>
          <w:p w14:paraId="20156AA0">
            <w:pPr>
              <w:pStyle w:val="7"/>
              <w:spacing w:line="360" w:lineRule="exact"/>
              <w:ind w:firstLine="0" w:firstLineChars="0"/>
              <w:jc w:val="center"/>
              <w:rPr>
                <w:rFonts w:hint="eastAsia" w:ascii="宋体" w:hAnsi="宋体"/>
                <w:szCs w:val="21"/>
              </w:rPr>
            </w:pPr>
            <w:r>
              <w:rPr>
                <w:rFonts w:hint="eastAsia" w:ascii="宋体" w:hAnsi="宋体"/>
                <w:szCs w:val="21"/>
              </w:rPr>
              <w:t>5</w:t>
            </w:r>
          </w:p>
        </w:tc>
        <w:tc>
          <w:tcPr>
            <w:tcW w:w="3478" w:type="dxa"/>
            <w:noWrap w:val="0"/>
            <w:vAlign w:val="center"/>
          </w:tcPr>
          <w:p w14:paraId="1B19F84E">
            <w:pPr>
              <w:pStyle w:val="7"/>
              <w:spacing w:line="360" w:lineRule="exact"/>
              <w:ind w:firstLine="0" w:firstLineChars="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技术服务方案</w:t>
            </w:r>
          </w:p>
        </w:tc>
        <w:tc>
          <w:tcPr>
            <w:tcW w:w="4518" w:type="dxa"/>
            <w:noWrap w:val="0"/>
            <w:vAlign w:val="center"/>
          </w:tcPr>
          <w:p w14:paraId="6B1B5A16">
            <w:pPr>
              <w:pStyle w:val="7"/>
              <w:spacing w:line="360" w:lineRule="exact"/>
              <w:ind w:firstLine="0" w:firstLineChars="0"/>
              <w:jc w:val="left"/>
              <w:rPr>
                <w:rFonts w:ascii="宋体" w:hAnsi="宋体"/>
                <w:color w:val="000000"/>
                <w:szCs w:val="21"/>
              </w:rPr>
            </w:pPr>
            <w:r>
              <w:rPr>
                <w:rFonts w:hint="eastAsia"/>
              </w:rPr>
              <w:t>根据</w:t>
            </w:r>
            <w:r>
              <w:rPr>
                <w:rFonts w:hint="eastAsia"/>
                <w:lang w:eastAsia="zh-CN"/>
              </w:rPr>
              <w:t>评分表（附件</w:t>
            </w:r>
            <w:r>
              <w:rPr>
                <w:rFonts w:hint="eastAsia"/>
                <w:lang w:val="en-US" w:eastAsia="zh-CN"/>
              </w:rPr>
              <w:t>3</w:t>
            </w:r>
            <w:r>
              <w:rPr>
                <w:rFonts w:hint="eastAsia"/>
                <w:lang w:eastAsia="zh-CN"/>
              </w:rPr>
              <w:t>）</w:t>
            </w:r>
            <w:r>
              <w:rPr>
                <w:rFonts w:hint="eastAsia"/>
              </w:rPr>
              <w:t>要求提供。</w:t>
            </w:r>
          </w:p>
        </w:tc>
      </w:tr>
      <w:tr w14:paraId="67C9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35" w:type="dxa"/>
            <w:noWrap w:val="0"/>
            <w:vAlign w:val="center"/>
          </w:tcPr>
          <w:p w14:paraId="42B239C9">
            <w:pPr>
              <w:pStyle w:val="7"/>
              <w:spacing w:line="360" w:lineRule="exact"/>
              <w:ind w:firstLine="0" w:firstLineChars="0"/>
              <w:jc w:val="center"/>
              <w:rPr>
                <w:rFonts w:hint="eastAsia" w:ascii="宋体" w:hAnsi="宋体" w:eastAsia="宋体"/>
                <w:szCs w:val="21"/>
                <w:lang w:val="en-US" w:eastAsia="zh-CN"/>
              </w:rPr>
            </w:pPr>
            <w:r>
              <w:rPr>
                <w:rFonts w:hint="eastAsia" w:ascii="宋体" w:hAnsi="宋体" w:eastAsia="宋体"/>
                <w:szCs w:val="21"/>
                <w:lang w:val="en-US" w:eastAsia="zh-CN"/>
              </w:rPr>
              <w:t>6</w:t>
            </w:r>
          </w:p>
        </w:tc>
        <w:tc>
          <w:tcPr>
            <w:tcW w:w="3478" w:type="dxa"/>
            <w:noWrap w:val="0"/>
            <w:vAlign w:val="center"/>
          </w:tcPr>
          <w:p w14:paraId="2F6E3E15">
            <w:pPr>
              <w:pStyle w:val="7"/>
              <w:spacing w:line="360" w:lineRule="exact"/>
              <w:ind w:firstLine="0" w:firstLineChars="0"/>
              <w:jc w:val="left"/>
              <w:rPr>
                <w:rFonts w:hint="eastAsia" w:ascii="宋体" w:hAnsi="宋体" w:cs="宋体"/>
                <w:kern w:val="0"/>
                <w:szCs w:val="21"/>
              </w:rPr>
            </w:pPr>
            <w:r>
              <w:rPr>
                <w:rFonts w:hint="eastAsia" w:ascii="宋体" w:hAnsi="宋体" w:cs="宋体"/>
                <w:kern w:val="0"/>
                <w:szCs w:val="21"/>
              </w:rPr>
              <w:t>报价人认为需要加以说明的其他内容</w:t>
            </w:r>
          </w:p>
        </w:tc>
        <w:tc>
          <w:tcPr>
            <w:tcW w:w="4518" w:type="dxa"/>
            <w:noWrap w:val="0"/>
            <w:vAlign w:val="center"/>
          </w:tcPr>
          <w:p w14:paraId="6A04FC7E">
            <w:pPr>
              <w:pStyle w:val="7"/>
              <w:spacing w:line="360" w:lineRule="exact"/>
              <w:ind w:firstLine="0" w:firstLineChars="0"/>
              <w:jc w:val="left"/>
              <w:rPr>
                <w:rFonts w:hint="eastAsia" w:ascii="宋体" w:hAnsi="宋体"/>
                <w:color w:val="000000"/>
                <w:szCs w:val="21"/>
              </w:rPr>
            </w:pPr>
            <w:r>
              <w:rPr>
                <w:rFonts w:hint="eastAsia" w:ascii="宋体" w:hAnsi="宋体"/>
                <w:color w:val="000000"/>
                <w:szCs w:val="21"/>
              </w:rPr>
              <w:t>如有。</w:t>
            </w:r>
          </w:p>
        </w:tc>
      </w:tr>
    </w:tbl>
    <w:p w14:paraId="058BD316"/>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200ED"/>
    <w:rsid w:val="60B55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customStyle="1" w:styleId="6">
    <w:name w:val="p3"/>
    <w:basedOn w:val="1"/>
    <w:qFormat/>
    <w:uiPriority w:val="0"/>
    <w:pPr>
      <w:spacing w:line="30" w:lineRule="atLeast"/>
      <w:jc w:val="center"/>
    </w:pPr>
    <w:rPr>
      <w:rFonts w:hint="eastAsia" w:ascii="宋体" w:hAnsi="宋体" w:cs="宋体"/>
      <w:kern w:val="0"/>
      <w:sz w:val="36"/>
      <w:szCs w:val="36"/>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2025-05-20T07:02:00Z</dcterms:created>
  <dc:creator>Administrator</dc:creator>
  <cp:lastModifiedBy>實誠</cp:lastModifiedBy>
  <dcterms:modified xsi:type="dcterms:W3CDTF">2025-12-23T01:09:17Z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9A71CE18AB554D56AE76335C667A8144_13</vt:lpwstr>
  </property>
  <property fmtid="{D5CDD505-2E9C-101B-9397-08002B2CF9AE}" pid="4" name="KSOTemplateDocerSaveRecord">
    <vt:lpwstr>eyJoZGlkIjoiZjYxZTUyYjc1MzQwNWRmNjlmMWQyYmQ2NmM1M2U4MmMiLCJ1c2VySWQiOiI2OTk3NTA5NDAifQ==</vt:lpwstr>
  </property>
</Properties>
</file>