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国高育成公司关于开展“大运”系列园区</w:t>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6</w:t>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7</w:t>
      </w:r>
      <w:r>
        <w:rPr>
          <w:rFonts w:hint="eastAsia" w:ascii="方正小标宋简体" w:hAnsi="方正小标宋简体" w:eastAsia="方正小标宋简体" w:cs="方正小标宋简体"/>
          <w:sz w:val="44"/>
          <w:szCs w:val="44"/>
          <w:highlight w:val="none"/>
          <w:lang w:eastAsia="zh-CN"/>
        </w:rPr>
        <w:t>年度财产一切</w:t>
      </w:r>
      <w:r>
        <w:rPr>
          <w:rFonts w:hint="eastAsia" w:ascii="方正小标宋简体" w:hAnsi="方正小标宋简体" w:eastAsia="方正小标宋简体" w:cs="方正小标宋简体"/>
          <w:sz w:val="44"/>
          <w:szCs w:val="44"/>
          <w:highlight w:val="none"/>
        </w:rPr>
        <w:t>险</w:t>
      </w:r>
      <w:r>
        <w:rPr>
          <w:rFonts w:hint="eastAsia" w:ascii="方正小标宋简体" w:hAnsi="方正小标宋简体" w:eastAsia="方正小标宋简体" w:cs="方正小标宋简体"/>
          <w:sz w:val="44"/>
          <w:szCs w:val="44"/>
          <w:highlight w:val="none"/>
          <w:lang w:eastAsia="zh-CN"/>
        </w:rPr>
        <w:t>询价回执</w:t>
      </w:r>
    </w:p>
    <w:p>
      <w:pPr>
        <w:spacing w:line="560" w:lineRule="exact"/>
        <w:jc w:val="center"/>
        <w:rPr>
          <w:rFonts w:hint="eastAsia" w:ascii="方正小标宋简体" w:hAnsi="方正小标宋简体" w:eastAsia="方正小标宋简体" w:cs="方正小标宋简体"/>
          <w:sz w:val="44"/>
          <w:szCs w:val="44"/>
          <w:highlight w:val="none"/>
          <w:lang w:eastAsia="zh-CN"/>
        </w:rPr>
      </w:pP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一、报价</w:t>
      </w:r>
      <w:r>
        <w:rPr>
          <w:rFonts w:hint="eastAsia" w:ascii="黑体" w:hAnsi="黑体" w:eastAsia="黑体" w:cs="黑体"/>
          <w:color w:val="000000"/>
          <w:sz w:val="32"/>
          <w:szCs w:val="32"/>
          <w:lang w:eastAsia="zh-CN"/>
        </w:rPr>
        <w:t>单位</w:t>
      </w:r>
      <w:r>
        <w:rPr>
          <w:rFonts w:hint="eastAsia" w:ascii="黑体" w:hAnsi="黑体" w:eastAsia="黑体" w:cs="黑体"/>
          <w:color w:val="000000"/>
          <w:sz w:val="32"/>
          <w:szCs w:val="32"/>
        </w:rPr>
        <w:t>信息</w:t>
      </w:r>
    </w:p>
    <w:p>
      <w:pPr>
        <w:spacing w:line="560" w:lineRule="exact"/>
        <w:ind w:firstLine="640" w:firstLineChars="200"/>
        <w:rPr>
          <w:rFonts w:hint="default" w:ascii="仿宋_GB2312" w:hAnsi="仿宋_GB2312" w:eastAsia="仿宋_GB2312" w:cs="仿宋_GB2312"/>
          <w:color w:val="000000"/>
          <w:sz w:val="32"/>
          <w:szCs w:val="32"/>
          <w:u w:val="single"/>
          <w:lang w:val="en-US" w:eastAsia="zh-CN"/>
        </w:rPr>
      </w:pPr>
      <w:r>
        <w:rPr>
          <w:rFonts w:hint="eastAsia" w:ascii="仿宋_GB2312" w:hAnsi="仿宋_GB2312" w:eastAsia="仿宋_GB2312" w:cs="仿宋_GB2312"/>
          <w:color w:val="000000"/>
          <w:sz w:val="32"/>
          <w:szCs w:val="32"/>
        </w:rPr>
        <w:t>报价</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名称：</w:t>
      </w:r>
      <w:r>
        <w:rPr>
          <w:rFonts w:hint="eastAsia" w:ascii="仿宋_GB2312" w:hAnsi="仿宋_GB2312" w:eastAsia="仿宋_GB2312" w:cs="仿宋_GB2312"/>
          <w:color w:val="000000"/>
          <w:sz w:val="32"/>
          <w:szCs w:val="32"/>
          <w:u w:val="single"/>
          <w:lang w:val="en-US" w:eastAsia="zh-CN"/>
        </w:rPr>
        <w:t xml:space="preserve">                                  </w:t>
      </w:r>
    </w:p>
    <w:p>
      <w:pPr>
        <w:spacing w:line="560" w:lineRule="exact"/>
        <w:ind w:firstLine="640" w:firstLineChars="200"/>
        <w:rPr>
          <w:rFonts w:hint="default" w:ascii="仿宋_GB2312" w:hAnsi="仿宋_GB2312" w:eastAsia="仿宋_GB2312" w:cs="仿宋_GB2312"/>
          <w:color w:val="000000"/>
          <w:sz w:val="32"/>
          <w:szCs w:val="32"/>
          <w:u w:val="single"/>
          <w:lang w:val="en-US" w:eastAsia="zh-CN"/>
        </w:rPr>
      </w:pPr>
      <w:r>
        <w:rPr>
          <w:rFonts w:hint="eastAsia" w:ascii="仿宋_GB2312" w:hAnsi="仿宋_GB2312" w:eastAsia="仿宋_GB2312" w:cs="仿宋_GB2312"/>
          <w:color w:val="000000"/>
          <w:sz w:val="32"/>
          <w:szCs w:val="32"/>
        </w:rPr>
        <w:t>注册地址：</w:t>
      </w:r>
      <w:r>
        <w:rPr>
          <w:rFonts w:hint="eastAsia" w:ascii="仿宋_GB2312" w:hAnsi="仿宋_GB2312" w:eastAsia="仿宋_GB2312" w:cs="仿宋_GB2312"/>
          <w:color w:val="000000"/>
          <w:sz w:val="32"/>
          <w:szCs w:val="32"/>
          <w:u w:val="single"/>
          <w:lang w:val="en-US" w:eastAsia="zh-CN"/>
        </w:rPr>
        <w:t xml:space="preserve">                                    </w:t>
      </w:r>
    </w:p>
    <w:p>
      <w:pPr>
        <w:spacing w:line="560" w:lineRule="exact"/>
        <w:ind w:firstLine="640" w:firstLineChars="200"/>
        <w:rPr>
          <w:rFonts w:hint="default" w:ascii="仿宋_GB2312" w:hAnsi="仿宋_GB2312" w:eastAsia="仿宋_GB2312" w:cs="仿宋_GB2312"/>
          <w:color w:val="000000"/>
          <w:sz w:val="32"/>
          <w:szCs w:val="32"/>
          <w:u w:val="single"/>
          <w:lang w:val="en-US" w:eastAsia="zh-CN"/>
        </w:rPr>
      </w:pPr>
      <w:r>
        <w:rPr>
          <w:rFonts w:hint="eastAsia" w:ascii="仿宋_GB2312" w:hAnsi="仿宋_GB2312" w:eastAsia="仿宋_GB2312" w:cs="仿宋_GB2312"/>
          <w:color w:val="000000"/>
          <w:sz w:val="32"/>
          <w:szCs w:val="32"/>
        </w:rPr>
        <w:t>联系人：</w:t>
      </w:r>
      <w:r>
        <w:rPr>
          <w:rFonts w:hint="eastAsia" w:ascii="仿宋_GB2312" w:hAnsi="仿宋_GB2312" w:eastAsia="仿宋_GB2312" w:cs="仿宋_GB2312"/>
          <w:color w:val="000000"/>
          <w:sz w:val="32"/>
          <w:szCs w:val="32"/>
          <w:u w:val="single"/>
          <w:lang w:val="en-US" w:eastAsia="zh-CN"/>
        </w:rPr>
        <w:t xml:space="preserve">                                      </w:t>
      </w:r>
    </w:p>
    <w:p>
      <w:pPr>
        <w:spacing w:line="560" w:lineRule="exact"/>
        <w:ind w:firstLine="640" w:firstLineChars="200"/>
        <w:rPr>
          <w:rFonts w:hint="default" w:ascii="仿宋_GB2312" w:hAnsi="仿宋_GB2312" w:eastAsia="仿宋_GB2312" w:cs="仿宋_GB2312"/>
          <w:color w:val="000000"/>
          <w:sz w:val="32"/>
          <w:szCs w:val="32"/>
          <w:u w:val="single"/>
          <w:lang w:val="en-US" w:eastAsia="zh-CN"/>
        </w:rPr>
      </w:pPr>
      <w:r>
        <w:rPr>
          <w:rFonts w:hint="eastAsia" w:ascii="仿宋_GB2312" w:hAnsi="仿宋_GB2312" w:eastAsia="仿宋_GB2312" w:cs="仿宋_GB2312"/>
          <w:color w:val="000000"/>
          <w:sz w:val="32"/>
          <w:szCs w:val="32"/>
        </w:rPr>
        <w:t>联系电话：</w:t>
      </w:r>
      <w:r>
        <w:rPr>
          <w:rFonts w:hint="eastAsia" w:ascii="仿宋_GB2312" w:hAnsi="仿宋_GB2312" w:eastAsia="仿宋_GB2312" w:cs="仿宋_GB2312"/>
          <w:color w:val="000000"/>
          <w:sz w:val="32"/>
          <w:szCs w:val="32"/>
          <w:u w:val="single"/>
          <w:lang w:val="en-US" w:eastAsia="zh-CN"/>
        </w:rPr>
        <w:t xml:space="preserve">                                    </w:t>
      </w:r>
    </w:p>
    <w:p>
      <w:pPr>
        <w:autoSpaceDE w:val="0"/>
        <w:spacing w:line="560" w:lineRule="exact"/>
        <w:ind w:firstLine="640" w:firstLineChars="200"/>
        <w:rPr>
          <w:rFonts w:hint="default" w:ascii="仿宋_GB2312" w:hAnsi="仿宋_GB2312" w:eastAsia="仿宋_GB2312" w:cs="仿宋_GB2312"/>
          <w:color w:val="000000"/>
          <w:sz w:val="32"/>
          <w:szCs w:val="32"/>
          <w:u w:val="single"/>
          <w:lang w:val="en-US" w:eastAsia="zh-CN"/>
        </w:rPr>
      </w:pPr>
      <w:r>
        <w:rPr>
          <w:rFonts w:hint="eastAsia" w:ascii="仿宋_GB2312" w:hAnsi="仿宋_GB2312" w:eastAsia="仿宋_GB2312" w:cs="仿宋_GB2312"/>
          <w:color w:val="000000"/>
          <w:sz w:val="32"/>
          <w:szCs w:val="32"/>
        </w:rPr>
        <w:t>电子邮箱：</w:t>
      </w:r>
      <w:r>
        <w:rPr>
          <w:rFonts w:hint="eastAsia" w:ascii="仿宋_GB2312" w:hAnsi="仿宋_GB2312" w:eastAsia="仿宋_GB2312" w:cs="仿宋_GB2312"/>
          <w:color w:val="000000"/>
          <w:sz w:val="32"/>
          <w:szCs w:val="32"/>
          <w:u w:val="single"/>
          <w:lang w:val="en-US" w:eastAsia="zh-CN"/>
        </w:rPr>
        <w:t xml:space="preserve">                                    </w:t>
      </w:r>
    </w:p>
    <w:p>
      <w:pPr>
        <w:spacing w:line="560" w:lineRule="exact"/>
        <w:ind w:firstLine="640" w:firstLineChars="200"/>
        <w:rPr>
          <w:rFonts w:hint="eastAsia" w:ascii="宋体" w:hAnsi="宋体" w:eastAsia="宋体" w:cs="宋体"/>
          <w:b w:val="0"/>
          <w:bCs/>
          <w:sz w:val="30"/>
          <w:szCs w:val="30"/>
          <w:lang w:val="en-US" w:eastAsia="zh-CN"/>
        </w:rPr>
      </w:pPr>
      <w:bookmarkStart w:id="0" w:name="_GoBack"/>
      <w:bookmarkEnd w:id="0"/>
      <w:r>
        <w:rPr>
          <w:rFonts w:hint="eastAsia" w:ascii="黑体" w:hAnsi="黑体" w:eastAsia="黑体" w:cs="黑体"/>
          <w:color w:val="000000"/>
          <w:sz w:val="32"/>
          <w:szCs w:val="32"/>
        </w:rPr>
        <w:t>二、报价内容</w:t>
      </w:r>
    </w:p>
    <w:p>
      <w:pPr>
        <w:pStyle w:val="2"/>
        <w:rPr>
          <w:rFonts w:hint="eastAsia" w:ascii="仿宋_GB2312" w:hAnsi="仿宋_GB2312" w:eastAsia="仿宋_GB2312" w:cs="仿宋_GB2312"/>
          <w:color w:val="000000"/>
          <w:kern w:val="2"/>
          <w:sz w:val="32"/>
          <w:szCs w:val="32"/>
          <w:lang w:val="en-US" w:eastAsia="zh-CN" w:bidi="ar-SA"/>
        </w:rPr>
      </w:pPr>
      <w:r>
        <w:rPr>
          <w:rFonts w:hint="eastAsia"/>
          <w:lang w:val="en-US" w:eastAsia="zh-CN"/>
        </w:rPr>
        <w:t xml:space="preserve">  </w:t>
      </w:r>
      <w:r>
        <w:rPr>
          <w:rFonts w:hint="eastAsia" w:ascii="仿宋_GB2312" w:hAnsi="仿宋_GB2312" w:eastAsia="仿宋_GB2312" w:cs="仿宋_GB2312"/>
          <w:color w:val="000000"/>
          <w:kern w:val="2"/>
          <w:sz w:val="32"/>
          <w:szCs w:val="32"/>
          <w:lang w:val="en-US" w:eastAsia="zh-CN" w:bidi="ar-SA"/>
        </w:rPr>
        <w:t xml:space="preserve">   针对国高育成公司“大运”系列园区等物业2026-2027年度财产一切险询价，我司已熟知相关情况，报价如下：</w:t>
      </w:r>
    </w:p>
    <w:p>
      <w:pPr>
        <w:rPr>
          <w:rFonts w:hint="eastAsia"/>
          <w:lang w:val="en-US" w:eastAsia="zh-CN"/>
        </w:rPr>
      </w:pPr>
    </w:p>
    <w:tbl>
      <w:tblPr>
        <w:tblStyle w:val="5"/>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1"/>
        <w:gridCol w:w="3864"/>
        <w:gridCol w:w="1986"/>
        <w:gridCol w:w="1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451" w:type="dxa"/>
            <w:vAlign w:val="center"/>
          </w:tcPr>
          <w:p>
            <w:pPr>
              <w:spacing w:line="360" w:lineRule="auto"/>
              <w:ind w:right="-4"/>
              <w:jc w:val="center"/>
              <w:rPr>
                <w:rFonts w:ascii="宋体" w:hAnsi="宋体"/>
                <w:sz w:val="24"/>
              </w:rPr>
            </w:pPr>
            <w:r>
              <w:rPr>
                <w:rFonts w:hint="eastAsia" w:ascii="宋体" w:hAnsi="宋体" w:cs="宋体"/>
                <w:szCs w:val="21"/>
              </w:rPr>
              <w:t>序号</w:t>
            </w:r>
          </w:p>
        </w:tc>
        <w:tc>
          <w:tcPr>
            <w:tcW w:w="3864" w:type="dxa"/>
            <w:vAlign w:val="center"/>
          </w:tcPr>
          <w:p>
            <w:pPr>
              <w:spacing w:line="360" w:lineRule="auto"/>
              <w:ind w:right="315" w:rightChars="150"/>
              <w:jc w:val="center"/>
              <w:rPr>
                <w:rFonts w:ascii="宋体" w:hAnsi="宋体"/>
                <w:sz w:val="24"/>
              </w:rPr>
            </w:pPr>
            <w:r>
              <w:rPr>
                <w:rFonts w:hint="eastAsia" w:ascii="宋体" w:hAnsi="宋体" w:cs="宋体"/>
                <w:szCs w:val="21"/>
              </w:rPr>
              <w:t>承保标的</w:t>
            </w:r>
          </w:p>
        </w:tc>
        <w:tc>
          <w:tcPr>
            <w:tcW w:w="1986" w:type="dxa"/>
            <w:vAlign w:val="center"/>
          </w:tcPr>
          <w:p>
            <w:pPr>
              <w:spacing w:line="360" w:lineRule="auto"/>
              <w:ind w:right="315" w:rightChars="150"/>
              <w:jc w:val="center"/>
              <w:rPr>
                <w:rFonts w:ascii="宋体" w:hAnsi="宋体"/>
                <w:sz w:val="24"/>
              </w:rPr>
            </w:pPr>
            <w:r>
              <w:rPr>
                <w:rFonts w:hint="eastAsia" w:ascii="宋体" w:hAnsi="宋体" w:cs="宋体"/>
                <w:szCs w:val="21"/>
              </w:rPr>
              <w:t>保额（万元）</w:t>
            </w:r>
          </w:p>
        </w:tc>
        <w:tc>
          <w:tcPr>
            <w:tcW w:w="1777" w:type="dxa"/>
            <w:vAlign w:val="center"/>
          </w:tcPr>
          <w:p>
            <w:pPr>
              <w:spacing w:line="360" w:lineRule="auto"/>
              <w:ind w:right="315" w:rightChars="150"/>
              <w:jc w:val="both"/>
              <w:rPr>
                <w:rFonts w:ascii="宋体" w:hAnsi="宋体"/>
                <w:sz w:val="24"/>
              </w:rPr>
            </w:pPr>
            <w:r>
              <w:rPr>
                <w:rFonts w:hint="eastAsia" w:ascii="宋体" w:hAnsi="宋体" w:cs="宋体"/>
                <w:szCs w:val="21"/>
              </w:rPr>
              <w:t>保费（元）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451" w:type="dxa"/>
            <w:vMerge w:val="restart"/>
            <w:vAlign w:val="center"/>
          </w:tcPr>
          <w:p>
            <w:pPr>
              <w:spacing w:line="360" w:lineRule="auto"/>
              <w:ind w:right="-4"/>
              <w:jc w:val="center"/>
              <w:rPr>
                <w:rFonts w:ascii="宋体" w:hAnsi="宋体"/>
                <w:sz w:val="24"/>
              </w:rPr>
            </w:pPr>
            <w:r>
              <w:rPr>
                <w:rFonts w:hint="eastAsia" w:ascii="宋体" w:hAnsi="宋体" w:cs="宋体"/>
                <w:color w:val="000000"/>
                <w:kern w:val="0"/>
                <w:szCs w:val="21"/>
                <w:lang w:bidi="ar"/>
              </w:rPr>
              <w:t>标的一</w:t>
            </w:r>
          </w:p>
        </w:tc>
        <w:tc>
          <w:tcPr>
            <w:tcW w:w="3864" w:type="dxa"/>
            <w:vAlign w:val="center"/>
          </w:tcPr>
          <w:p>
            <w:pPr>
              <w:spacing w:line="360" w:lineRule="auto"/>
              <w:ind w:right="315" w:rightChars="150"/>
              <w:jc w:val="center"/>
              <w:rPr>
                <w:rFonts w:ascii="宋体" w:hAnsi="宋体"/>
                <w:sz w:val="24"/>
              </w:rPr>
            </w:pPr>
            <w:r>
              <w:rPr>
                <w:rFonts w:hint="eastAsia" w:ascii="宋体" w:hAnsi="宋体" w:cs="宋体"/>
                <w:szCs w:val="21"/>
              </w:rPr>
              <w:t>大运AI小镇建筑物</w:t>
            </w:r>
          </w:p>
        </w:tc>
        <w:tc>
          <w:tcPr>
            <w:tcW w:w="1986" w:type="dxa"/>
            <w:vAlign w:val="center"/>
          </w:tcPr>
          <w:p>
            <w:pPr>
              <w:widowControl/>
              <w:jc w:val="center"/>
              <w:textAlignment w:val="center"/>
              <w:rPr>
                <w:rFonts w:ascii="宋体" w:hAnsi="宋体"/>
                <w:sz w:val="24"/>
              </w:rPr>
            </w:pPr>
            <w:r>
              <w:rPr>
                <w:rFonts w:hint="eastAsia" w:ascii="宋体" w:hAnsi="宋体" w:cs="宋体"/>
                <w:color w:val="000000"/>
                <w:kern w:val="0"/>
                <w:szCs w:val="21"/>
                <w:lang w:bidi="ar"/>
              </w:rPr>
              <w:t xml:space="preserve">80450.00 </w:t>
            </w:r>
          </w:p>
        </w:tc>
        <w:tc>
          <w:tcPr>
            <w:tcW w:w="1777" w:type="dxa"/>
            <w:vAlign w:val="center"/>
          </w:tcPr>
          <w:p>
            <w:pPr>
              <w:keepNext w:val="0"/>
              <w:keepLines w:val="0"/>
              <w:widowControl/>
              <w:suppressLineNumbers w:val="0"/>
              <w:jc w:val="center"/>
              <w:textAlignment w:val="center"/>
              <w:rPr>
                <w:rFonts w:hint="eastAsia" w:ascii="宋体" w:hAnsi="宋体" w:cs="宋体"/>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451" w:type="dxa"/>
            <w:vMerge w:val="continue"/>
            <w:vAlign w:val="center"/>
          </w:tcPr>
          <w:p>
            <w:pPr>
              <w:spacing w:line="360" w:lineRule="auto"/>
              <w:ind w:right="-4"/>
              <w:jc w:val="center"/>
              <w:rPr>
                <w:rFonts w:ascii="宋体" w:hAnsi="宋体"/>
                <w:sz w:val="24"/>
              </w:rPr>
            </w:pPr>
          </w:p>
        </w:tc>
        <w:tc>
          <w:tcPr>
            <w:tcW w:w="3864" w:type="dxa"/>
            <w:vAlign w:val="center"/>
          </w:tcPr>
          <w:p>
            <w:pPr>
              <w:spacing w:line="360" w:lineRule="auto"/>
              <w:ind w:right="-50" w:rightChars="-24"/>
              <w:jc w:val="center"/>
              <w:rPr>
                <w:rFonts w:hint="eastAsia" w:ascii="宋体" w:hAnsi="宋体" w:eastAsiaTheme="minorEastAsia"/>
                <w:sz w:val="24"/>
                <w:lang w:eastAsia="zh-CN"/>
              </w:rPr>
            </w:pPr>
            <w:r>
              <w:rPr>
                <w:rFonts w:hint="eastAsia" w:ascii="宋体" w:hAnsi="宋体" w:cs="宋体"/>
                <w:szCs w:val="21"/>
              </w:rPr>
              <w:t>大运AI小镇装修装饰</w:t>
            </w:r>
            <w:r>
              <w:rPr>
                <w:rFonts w:hint="eastAsia" w:ascii="宋体" w:hAnsi="宋体" w:cs="宋体"/>
                <w:szCs w:val="21"/>
                <w:lang w:eastAsia="zh-CN"/>
              </w:rPr>
              <w:t>、玻璃幕墙</w:t>
            </w:r>
          </w:p>
        </w:tc>
        <w:tc>
          <w:tcPr>
            <w:tcW w:w="1986" w:type="dxa"/>
            <w:vAlign w:val="center"/>
          </w:tcPr>
          <w:p>
            <w:pPr>
              <w:widowControl/>
              <w:jc w:val="center"/>
              <w:textAlignment w:val="center"/>
              <w:rPr>
                <w:rFonts w:ascii="宋体" w:hAnsi="宋体"/>
                <w:sz w:val="24"/>
              </w:rPr>
            </w:pPr>
            <w:r>
              <w:rPr>
                <w:rFonts w:hint="eastAsia" w:ascii="宋体" w:hAnsi="宋体" w:cs="宋体"/>
                <w:color w:val="000000"/>
                <w:kern w:val="0"/>
                <w:szCs w:val="21"/>
                <w:lang w:bidi="ar"/>
              </w:rPr>
              <w:t xml:space="preserve">5000.00 </w:t>
            </w:r>
          </w:p>
        </w:tc>
        <w:tc>
          <w:tcPr>
            <w:tcW w:w="1777" w:type="dxa"/>
            <w:vAlign w:val="center"/>
          </w:tcPr>
          <w:p>
            <w:pPr>
              <w:keepNext w:val="0"/>
              <w:keepLines w:val="0"/>
              <w:widowControl/>
              <w:suppressLineNumbers w:val="0"/>
              <w:jc w:val="center"/>
              <w:textAlignment w:val="center"/>
              <w:rPr>
                <w:rFonts w:hint="eastAsia" w:ascii="宋体" w:hAnsi="宋体" w:cs="宋体"/>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451" w:type="dxa"/>
            <w:vMerge w:val="continue"/>
            <w:vAlign w:val="center"/>
          </w:tcPr>
          <w:p>
            <w:pPr>
              <w:spacing w:line="360" w:lineRule="auto"/>
              <w:ind w:right="-4"/>
              <w:jc w:val="center"/>
              <w:rPr>
                <w:rFonts w:ascii="宋体" w:hAnsi="宋体"/>
                <w:sz w:val="24"/>
              </w:rPr>
            </w:pPr>
          </w:p>
        </w:tc>
        <w:tc>
          <w:tcPr>
            <w:tcW w:w="3864" w:type="dxa"/>
            <w:vAlign w:val="center"/>
          </w:tcPr>
          <w:p>
            <w:pPr>
              <w:spacing w:line="360" w:lineRule="auto"/>
              <w:ind w:right="-50" w:rightChars="-24"/>
              <w:jc w:val="center"/>
              <w:rPr>
                <w:rFonts w:ascii="宋体" w:hAnsi="宋体"/>
                <w:sz w:val="24"/>
              </w:rPr>
            </w:pPr>
            <w:r>
              <w:rPr>
                <w:rFonts w:hint="eastAsia" w:ascii="宋体" w:hAnsi="宋体" w:cs="宋体"/>
                <w:szCs w:val="21"/>
              </w:rPr>
              <w:t>大运AI小镇消防、照明</w:t>
            </w:r>
          </w:p>
        </w:tc>
        <w:tc>
          <w:tcPr>
            <w:tcW w:w="1986" w:type="dxa"/>
            <w:vAlign w:val="center"/>
          </w:tcPr>
          <w:p>
            <w:pPr>
              <w:widowControl/>
              <w:jc w:val="center"/>
              <w:textAlignment w:val="center"/>
              <w:rPr>
                <w:rFonts w:ascii="宋体" w:hAnsi="宋体"/>
                <w:sz w:val="24"/>
              </w:rPr>
            </w:pPr>
            <w:r>
              <w:rPr>
                <w:rFonts w:hint="eastAsia" w:ascii="宋体" w:hAnsi="宋体" w:cs="宋体"/>
                <w:color w:val="000000"/>
                <w:kern w:val="0"/>
                <w:szCs w:val="21"/>
                <w:lang w:bidi="ar"/>
              </w:rPr>
              <w:t xml:space="preserve">1000.00 </w:t>
            </w:r>
          </w:p>
        </w:tc>
        <w:tc>
          <w:tcPr>
            <w:tcW w:w="1777" w:type="dxa"/>
            <w:vAlign w:val="center"/>
          </w:tcPr>
          <w:p>
            <w:pPr>
              <w:keepNext w:val="0"/>
              <w:keepLines w:val="0"/>
              <w:widowControl/>
              <w:suppressLineNumbers w:val="0"/>
              <w:jc w:val="center"/>
              <w:textAlignment w:val="center"/>
              <w:rPr>
                <w:rFonts w:hint="eastAsia" w:ascii="宋体" w:hAnsi="宋体" w:cs="宋体"/>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451" w:type="dxa"/>
            <w:vMerge w:val="continue"/>
            <w:vAlign w:val="center"/>
          </w:tcPr>
          <w:p>
            <w:pPr>
              <w:spacing w:line="360" w:lineRule="auto"/>
              <w:ind w:right="-4"/>
              <w:jc w:val="center"/>
              <w:rPr>
                <w:rFonts w:ascii="宋体" w:hAnsi="宋体"/>
                <w:sz w:val="24"/>
              </w:rPr>
            </w:pPr>
          </w:p>
        </w:tc>
        <w:tc>
          <w:tcPr>
            <w:tcW w:w="3864" w:type="dxa"/>
            <w:vAlign w:val="center"/>
          </w:tcPr>
          <w:p>
            <w:pPr>
              <w:spacing w:line="360" w:lineRule="auto"/>
              <w:ind w:right="-50" w:rightChars="-24"/>
              <w:jc w:val="center"/>
              <w:rPr>
                <w:rFonts w:ascii="宋体" w:hAnsi="宋体"/>
                <w:sz w:val="24"/>
              </w:rPr>
            </w:pPr>
            <w:r>
              <w:rPr>
                <w:rFonts w:hint="eastAsia" w:ascii="宋体" w:hAnsi="宋体" w:cs="宋体"/>
                <w:szCs w:val="21"/>
              </w:rPr>
              <w:t>大运AI小镇空调系统</w:t>
            </w:r>
          </w:p>
        </w:tc>
        <w:tc>
          <w:tcPr>
            <w:tcW w:w="1986" w:type="dxa"/>
            <w:vAlign w:val="center"/>
          </w:tcPr>
          <w:p>
            <w:pPr>
              <w:widowControl/>
              <w:jc w:val="center"/>
              <w:textAlignment w:val="center"/>
              <w:rPr>
                <w:rFonts w:ascii="宋体" w:hAnsi="宋体"/>
                <w:sz w:val="24"/>
              </w:rPr>
            </w:pPr>
            <w:r>
              <w:rPr>
                <w:rFonts w:hint="eastAsia" w:ascii="宋体" w:hAnsi="宋体" w:cs="宋体"/>
                <w:color w:val="000000"/>
                <w:kern w:val="0"/>
                <w:szCs w:val="21"/>
                <w:lang w:bidi="ar"/>
              </w:rPr>
              <w:t xml:space="preserve">1000.00 </w:t>
            </w:r>
          </w:p>
        </w:tc>
        <w:tc>
          <w:tcPr>
            <w:tcW w:w="1777" w:type="dxa"/>
            <w:vAlign w:val="center"/>
          </w:tcPr>
          <w:p>
            <w:pPr>
              <w:keepNext w:val="0"/>
              <w:keepLines w:val="0"/>
              <w:widowControl/>
              <w:suppressLineNumbers w:val="0"/>
              <w:jc w:val="center"/>
              <w:textAlignment w:val="center"/>
              <w:rPr>
                <w:rFonts w:hint="eastAsia" w:ascii="宋体" w:hAnsi="宋体" w:cs="宋体"/>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451" w:type="dxa"/>
            <w:vMerge w:val="restart"/>
            <w:vAlign w:val="center"/>
          </w:tcPr>
          <w:p>
            <w:pPr>
              <w:spacing w:line="360" w:lineRule="auto"/>
              <w:ind w:right="-4"/>
              <w:jc w:val="center"/>
              <w:rPr>
                <w:rFonts w:ascii="宋体" w:hAnsi="宋体" w:cs="宋体"/>
                <w:color w:val="000000"/>
                <w:kern w:val="0"/>
                <w:szCs w:val="21"/>
                <w:lang w:bidi="ar"/>
              </w:rPr>
            </w:pPr>
            <w:r>
              <w:rPr>
                <w:rFonts w:hint="eastAsia" w:ascii="宋体" w:hAnsi="宋体" w:cs="宋体"/>
                <w:color w:val="000000"/>
                <w:kern w:val="0"/>
                <w:szCs w:val="21"/>
                <w:lang w:bidi="ar"/>
              </w:rPr>
              <w:t>标的二</w:t>
            </w:r>
          </w:p>
          <w:p>
            <w:pPr>
              <w:spacing w:line="360" w:lineRule="auto"/>
              <w:ind w:right="-4"/>
              <w:jc w:val="center"/>
              <w:rPr>
                <w:rFonts w:ascii="宋体" w:hAnsi="宋体" w:cs="宋体"/>
                <w:szCs w:val="21"/>
              </w:rPr>
            </w:pPr>
          </w:p>
        </w:tc>
        <w:tc>
          <w:tcPr>
            <w:tcW w:w="3864" w:type="dxa"/>
            <w:vAlign w:val="center"/>
          </w:tcPr>
          <w:p>
            <w:pPr>
              <w:spacing w:line="360" w:lineRule="auto"/>
              <w:ind w:right="-50" w:rightChars="-24"/>
              <w:jc w:val="center"/>
              <w:rPr>
                <w:rFonts w:ascii="宋体" w:hAnsi="宋体"/>
                <w:sz w:val="24"/>
              </w:rPr>
            </w:pPr>
            <w:r>
              <w:rPr>
                <w:rFonts w:hint="eastAsia" w:ascii="宋体" w:hAnsi="宋体" w:cs="宋体"/>
                <w:szCs w:val="21"/>
              </w:rPr>
              <w:t>软件小镇建筑物</w:t>
            </w:r>
          </w:p>
        </w:tc>
        <w:tc>
          <w:tcPr>
            <w:tcW w:w="1986" w:type="dxa"/>
            <w:vAlign w:val="center"/>
          </w:tcPr>
          <w:p>
            <w:pPr>
              <w:widowControl/>
              <w:jc w:val="center"/>
              <w:textAlignment w:val="center"/>
              <w:rPr>
                <w:rFonts w:ascii="宋体" w:hAnsi="宋体"/>
                <w:sz w:val="24"/>
              </w:rPr>
            </w:pPr>
            <w:r>
              <w:rPr>
                <w:rFonts w:hint="eastAsia" w:ascii="宋体" w:hAnsi="宋体" w:cs="宋体"/>
                <w:color w:val="000000"/>
                <w:kern w:val="0"/>
                <w:szCs w:val="21"/>
                <w:lang w:bidi="ar"/>
              </w:rPr>
              <w:t xml:space="preserve">19460.00 </w:t>
            </w:r>
          </w:p>
        </w:tc>
        <w:tc>
          <w:tcPr>
            <w:tcW w:w="1777" w:type="dxa"/>
            <w:vAlign w:val="center"/>
          </w:tcPr>
          <w:p>
            <w:pPr>
              <w:keepNext w:val="0"/>
              <w:keepLines w:val="0"/>
              <w:widowControl/>
              <w:suppressLineNumbers w:val="0"/>
              <w:jc w:val="center"/>
              <w:textAlignment w:val="center"/>
              <w:rPr>
                <w:rFonts w:hint="eastAsia" w:ascii="宋体" w:hAnsi="宋体" w:cs="宋体"/>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451" w:type="dxa"/>
            <w:vMerge w:val="continue"/>
            <w:vAlign w:val="center"/>
          </w:tcPr>
          <w:p>
            <w:pPr>
              <w:spacing w:line="360" w:lineRule="auto"/>
              <w:ind w:right="-4"/>
              <w:jc w:val="center"/>
              <w:rPr>
                <w:rFonts w:ascii="宋体" w:hAnsi="宋体" w:cs="宋体"/>
                <w:szCs w:val="21"/>
              </w:rPr>
            </w:pPr>
          </w:p>
        </w:tc>
        <w:tc>
          <w:tcPr>
            <w:tcW w:w="3864" w:type="dxa"/>
            <w:vAlign w:val="center"/>
          </w:tcPr>
          <w:p>
            <w:pPr>
              <w:spacing w:line="360" w:lineRule="auto"/>
              <w:ind w:right="-50" w:rightChars="-24"/>
              <w:jc w:val="center"/>
              <w:rPr>
                <w:rFonts w:ascii="宋体" w:hAnsi="宋体"/>
                <w:sz w:val="24"/>
              </w:rPr>
            </w:pPr>
            <w:r>
              <w:rPr>
                <w:rFonts w:hint="eastAsia" w:ascii="宋体" w:hAnsi="宋体" w:cs="宋体"/>
                <w:szCs w:val="21"/>
              </w:rPr>
              <w:t>软件小镇装修装饰</w:t>
            </w:r>
            <w:r>
              <w:rPr>
                <w:rFonts w:hint="eastAsia" w:ascii="宋体" w:hAnsi="宋体" w:cs="宋体"/>
                <w:szCs w:val="21"/>
                <w:lang w:eastAsia="zh-CN"/>
              </w:rPr>
              <w:t>、玻璃幕墙</w:t>
            </w:r>
          </w:p>
        </w:tc>
        <w:tc>
          <w:tcPr>
            <w:tcW w:w="1986" w:type="dxa"/>
            <w:vAlign w:val="center"/>
          </w:tcPr>
          <w:p>
            <w:pPr>
              <w:widowControl/>
              <w:jc w:val="center"/>
              <w:textAlignment w:val="center"/>
              <w:rPr>
                <w:rFonts w:ascii="宋体" w:hAnsi="宋体"/>
                <w:sz w:val="24"/>
              </w:rPr>
            </w:pPr>
            <w:r>
              <w:rPr>
                <w:rFonts w:hint="eastAsia" w:ascii="宋体" w:hAnsi="宋体" w:cs="宋体"/>
                <w:color w:val="000000"/>
                <w:kern w:val="0"/>
                <w:szCs w:val="21"/>
                <w:lang w:bidi="ar"/>
              </w:rPr>
              <w:t xml:space="preserve">2000.00 </w:t>
            </w:r>
          </w:p>
        </w:tc>
        <w:tc>
          <w:tcPr>
            <w:tcW w:w="1777" w:type="dxa"/>
            <w:vAlign w:val="center"/>
          </w:tcPr>
          <w:p>
            <w:pPr>
              <w:keepNext w:val="0"/>
              <w:keepLines w:val="0"/>
              <w:widowControl/>
              <w:suppressLineNumbers w:val="0"/>
              <w:jc w:val="center"/>
              <w:textAlignment w:val="center"/>
              <w:rPr>
                <w:rFonts w:hint="eastAsia" w:ascii="宋体" w:hAnsi="宋体" w:cs="宋体"/>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451" w:type="dxa"/>
            <w:vMerge w:val="continue"/>
            <w:vAlign w:val="center"/>
          </w:tcPr>
          <w:p>
            <w:pPr>
              <w:spacing w:line="360" w:lineRule="auto"/>
              <w:ind w:right="-4"/>
              <w:jc w:val="center"/>
              <w:rPr>
                <w:rFonts w:ascii="宋体" w:hAnsi="宋体" w:cs="宋体"/>
                <w:szCs w:val="21"/>
              </w:rPr>
            </w:pPr>
          </w:p>
        </w:tc>
        <w:tc>
          <w:tcPr>
            <w:tcW w:w="3864" w:type="dxa"/>
            <w:vAlign w:val="center"/>
          </w:tcPr>
          <w:p>
            <w:pPr>
              <w:spacing w:line="360" w:lineRule="auto"/>
              <w:ind w:right="-50" w:rightChars="-24"/>
              <w:jc w:val="center"/>
              <w:rPr>
                <w:rFonts w:ascii="宋体" w:hAnsi="宋体"/>
                <w:sz w:val="24"/>
              </w:rPr>
            </w:pPr>
            <w:r>
              <w:rPr>
                <w:rFonts w:hint="eastAsia" w:ascii="宋体" w:hAnsi="宋体" w:cs="宋体"/>
                <w:szCs w:val="21"/>
              </w:rPr>
              <w:t>软件小镇消防、照明</w:t>
            </w:r>
          </w:p>
        </w:tc>
        <w:tc>
          <w:tcPr>
            <w:tcW w:w="1986" w:type="dxa"/>
            <w:vAlign w:val="center"/>
          </w:tcPr>
          <w:p>
            <w:pPr>
              <w:widowControl/>
              <w:jc w:val="center"/>
              <w:textAlignment w:val="center"/>
              <w:rPr>
                <w:rFonts w:ascii="宋体" w:hAnsi="宋体"/>
                <w:sz w:val="24"/>
              </w:rPr>
            </w:pPr>
            <w:r>
              <w:rPr>
                <w:rFonts w:hint="eastAsia" w:ascii="宋体" w:hAnsi="宋体" w:cs="宋体"/>
                <w:color w:val="000000"/>
                <w:kern w:val="0"/>
                <w:szCs w:val="21"/>
                <w:lang w:bidi="ar"/>
              </w:rPr>
              <w:t xml:space="preserve">1000.00 </w:t>
            </w:r>
          </w:p>
        </w:tc>
        <w:tc>
          <w:tcPr>
            <w:tcW w:w="1777" w:type="dxa"/>
            <w:vAlign w:val="center"/>
          </w:tcPr>
          <w:p>
            <w:pPr>
              <w:keepNext w:val="0"/>
              <w:keepLines w:val="0"/>
              <w:widowControl/>
              <w:suppressLineNumbers w:val="0"/>
              <w:jc w:val="center"/>
              <w:textAlignment w:val="center"/>
              <w:rPr>
                <w:rFonts w:hint="eastAsia" w:ascii="宋体" w:hAnsi="宋体" w:cs="宋体"/>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451" w:type="dxa"/>
            <w:vMerge w:val="continue"/>
            <w:vAlign w:val="center"/>
          </w:tcPr>
          <w:p>
            <w:pPr>
              <w:spacing w:line="360" w:lineRule="auto"/>
              <w:ind w:right="-4"/>
              <w:jc w:val="center"/>
              <w:rPr>
                <w:rFonts w:ascii="宋体" w:hAnsi="宋体" w:cs="宋体"/>
                <w:szCs w:val="21"/>
              </w:rPr>
            </w:pPr>
          </w:p>
        </w:tc>
        <w:tc>
          <w:tcPr>
            <w:tcW w:w="3864" w:type="dxa"/>
            <w:vAlign w:val="center"/>
          </w:tcPr>
          <w:p>
            <w:pPr>
              <w:spacing w:line="360" w:lineRule="auto"/>
              <w:ind w:right="-50" w:rightChars="-24"/>
              <w:jc w:val="center"/>
              <w:rPr>
                <w:rFonts w:ascii="宋体" w:hAnsi="宋体"/>
                <w:sz w:val="24"/>
              </w:rPr>
            </w:pPr>
            <w:r>
              <w:rPr>
                <w:rFonts w:hint="eastAsia" w:ascii="宋体" w:hAnsi="宋体" w:cs="宋体"/>
                <w:szCs w:val="21"/>
              </w:rPr>
              <w:t>软件小镇空调系统</w:t>
            </w:r>
          </w:p>
        </w:tc>
        <w:tc>
          <w:tcPr>
            <w:tcW w:w="1986" w:type="dxa"/>
            <w:vAlign w:val="center"/>
          </w:tcPr>
          <w:p>
            <w:pPr>
              <w:widowControl/>
              <w:jc w:val="center"/>
              <w:textAlignment w:val="center"/>
              <w:rPr>
                <w:rFonts w:ascii="宋体" w:hAnsi="宋体"/>
                <w:sz w:val="24"/>
              </w:rPr>
            </w:pPr>
            <w:r>
              <w:rPr>
                <w:rFonts w:hint="eastAsia" w:ascii="宋体" w:hAnsi="宋体" w:cs="宋体"/>
                <w:color w:val="000000"/>
                <w:kern w:val="0"/>
                <w:szCs w:val="21"/>
                <w:lang w:bidi="ar"/>
              </w:rPr>
              <w:t xml:space="preserve">1000.00 </w:t>
            </w:r>
          </w:p>
        </w:tc>
        <w:tc>
          <w:tcPr>
            <w:tcW w:w="1777" w:type="dxa"/>
            <w:vAlign w:val="center"/>
          </w:tcPr>
          <w:p>
            <w:pPr>
              <w:keepNext w:val="0"/>
              <w:keepLines w:val="0"/>
              <w:widowControl/>
              <w:suppressLineNumbers w:val="0"/>
              <w:jc w:val="center"/>
              <w:textAlignment w:val="center"/>
              <w:rPr>
                <w:rFonts w:hint="eastAsia" w:ascii="宋体" w:hAnsi="宋体" w:cs="宋体"/>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451" w:type="dxa"/>
            <w:vMerge w:val="restart"/>
            <w:vAlign w:val="center"/>
          </w:tcPr>
          <w:p>
            <w:pPr>
              <w:spacing w:line="360" w:lineRule="auto"/>
              <w:ind w:right="-4"/>
              <w:jc w:val="center"/>
              <w:rPr>
                <w:rFonts w:ascii="宋体" w:hAnsi="宋体" w:cs="宋体"/>
                <w:szCs w:val="21"/>
              </w:rPr>
            </w:pPr>
            <w:r>
              <w:rPr>
                <w:rFonts w:hint="eastAsia" w:ascii="宋体" w:hAnsi="宋体" w:cs="宋体"/>
                <w:color w:val="000000"/>
                <w:kern w:val="0"/>
                <w:szCs w:val="21"/>
                <w:lang w:bidi="ar"/>
              </w:rPr>
              <w:t>标的三</w:t>
            </w:r>
          </w:p>
        </w:tc>
        <w:tc>
          <w:tcPr>
            <w:tcW w:w="3864" w:type="dxa"/>
            <w:vAlign w:val="center"/>
          </w:tcPr>
          <w:p>
            <w:pPr>
              <w:spacing w:line="360" w:lineRule="auto"/>
              <w:ind w:right="-50" w:rightChars="-24"/>
              <w:jc w:val="center"/>
              <w:rPr>
                <w:rFonts w:ascii="宋体" w:hAnsi="宋体" w:cs="宋体"/>
                <w:szCs w:val="21"/>
              </w:rPr>
            </w:pPr>
            <w:r>
              <w:rPr>
                <w:rFonts w:hint="eastAsia" w:ascii="宋体" w:hAnsi="宋体" w:cs="宋体"/>
                <w:szCs w:val="21"/>
              </w:rPr>
              <w:t>大运无人机产业园小镇建筑物</w:t>
            </w:r>
          </w:p>
        </w:tc>
        <w:tc>
          <w:tcPr>
            <w:tcW w:w="1986"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 xml:space="preserve">7335.00 </w:t>
            </w:r>
          </w:p>
        </w:tc>
        <w:tc>
          <w:tcPr>
            <w:tcW w:w="1777" w:type="dxa"/>
            <w:vAlign w:val="center"/>
          </w:tcPr>
          <w:p>
            <w:pPr>
              <w:keepNext w:val="0"/>
              <w:keepLines w:val="0"/>
              <w:widowControl/>
              <w:suppressLineNumbers w:val="0"/>
              <w:jc w:val="center"/>
              <w:textAlignment w:val="center"/>
              <w:rPr>
                <w:rFonts w:hint="eastAsia" w:ascii="宋体"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451" w:type="dxa"/>
            <w:vMerge w:val="continue"/>
            <w:vAlign w:val="center"/>
          </w:tcPr>
          <w:p>
            <w:pPr>
              <w:spacing w:line="360" w:lineRule="auto"/>
              <w:ind w:right="-4"/>
              <w:jc w:val="center"/>
              <w:rPr>
                <w:rFonts w:ascii="宋体" w:hAnsi="宋体" w:cs="宋体"/>
                <w:szCs w:val="21"/>
              </w:rPr>
            </w:pPr>
          </w:p>
        </w:tc>
        <w:tc>
          <w:tcPr>
            <w:tcW w:w="3864" w:type="dxa"/>
            <w:vAlign w:val="center"/>
          </w:tcPr>
          <w:p>
            <w:pPr>
              <w:spacing w:line="360" w:lineRule="auto"/>
              <w:ind w:right="-50" w:rightChars="-24"/>
              <w:jc w:val="center"/>
              <w:rPr>
                <w:rFonts w:hint="eastAsia" w:ascii="宋体" w:hAnsi="宋体" w:cs="宋体"/>
                <w:szCs w:val="21"/>
                <w:lang w:eastAsia="zh-CN"/>
              </w:rPr>
            </w:pPr>
            <w:r>
              <w:rPr>
                <w:rFonts w:hint="eastAsia" w:ascii="宋体" w:hAnsi="宋体" w:cs="宋体"/>
                <w:szCs w:val="21"/>
              </w:rPr>
              <w:t>大运无人机产业园装修装饰</w:t>
            </w:r>
            <w:r>
              <w:rPr>
                <w:rFonts w:hint="eastAsia" w:ascii="宋体" w:hAnsi="宋体" w:cs="宋体"/>
                <w:szCs w:val="21"/>
                <w:lang w:eastAsia="zh-CN"/>
              </w:rPr>
              <w:t>、</w:t>
            </w:r>
          </w:p>
          <w:p>
            <w:pPr>
              <w:spacing w:line="360" w:lineRule="auto"/>
              <w:ind w:right="-50" w:rightChars="-24"/>
              <w:jc w:val="center"/>
              <w:rPr>
                <w:rFonts w:hint="eastAsia" w:ascii="宋体" w:hAnsi="宋体" w:cs="宋体" w:eastAsiaTheme="minorEastAsia"/>
                <w:szCs w:val="21"/>
                <w:lang w:eastAsia="zh-CN"/>
              </w:rPr>
            </w:pPr>
            <w:r>
              <w:rPr>
                <w:rFonts w:hint="eastAsia" w:ascii="宋体" w:hAnsi="宋体" w:cs="宋体"/>
                <w:szCs w:val="21"/>
                <w:lang w:eastAsia="zh-CN"/>
              </w:rPr>
              <w:t>玻璃幕墙</w:t>
            </w:r>
          </w:p>
        </w:tc>
        <w:tc>
          <w:tcPr>
            <w:tcW w:w="1986"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 xml:space="preserve">500.00 </w:t>
            </w:r>
          </w:p>
        </w:tc>
        <w:tc>
          <w:tcPr>
            <w:tcW w:w="1777" w:type="dxa"/>
            <w:vAlign w:val="center"/>
          </w:tcPr>
          <w:p>
            <w:pPr>
              <w:keepNext w:val="0"/>
              <w:keepLines w:val="0"/>
              <w:widowControl/>
              <w:suppressLineNumbers w:val="0"/>
              <w:jc w:val="center"/>
              <w:textAlignment w:val="center"/>
              <w:rPr>
                <w:rFonts w:hint="eastAsia" w:ascii="宋体"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451" w:type="dxa"/>
            <w:vMerge w:val="continue"/>
            <w:vAlign w:val="center"/>
          </w:tcPr>
          <w:p>
            <w:pPr>
              <w:spacing w:line="360" w:lineRule="auto"/>
              <w:ind w:right="-4"/>
              <w:jc w:val="center"/>
              <w:rPr>
                <w:rFonts w:ascii="宋体" w:hAnsi="宋体" w:cs="宋体"/>
                <w:szCs w:val="21"/>
              </w:rPr>
            </w:pPr>
          </w:p>
        </w:tc>
        <w:tc>
          <w:tcPr>
            <w:tcW w:w="3864" w:type="dxa"/>
            <w:vAlign w:val="center"/>
          </w:tcPr>
          <w:p>
            <w:pPr>
              <w:spacing w:line="360" w:lineRule="auto"/>
              <w:ind w:right="-50" w:rightChars="-24"/>
              <w:jc w:val="center"/>
              <w:rPr>
                <w:rFonts w:ascii="宋体" w:hAnsi="宋体" w:cs="宋体"/>
                <w:szCs w:val="21"/>
              </w:rPr>
            </w:pPr>
            <w:r>
              <w:rPr>
                <w:rFonts w:hint="eastAsia" w:ascii="宋体" w:hAnsi="宋体" w:cs="宋体"/>
                <w:szCs w:val="21"/>
              </w:rPr>
              <w:t>大运无人机产业园消防、照明</w:t>
            </w:r>
          </w:p>
        </w:tc>
        <w:tc>
          <w:tcPr>
            <w:tcW w:w="1986"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 xml:space="preserve">200.00 </w:t>
            </w:r>
          </w:p>
        </w:tc>
        <w:tc>
          <w:tcPr>
            <w:tcW w:w="1777" w:type="dxa"/>
            <w:vAlign w:val="center"/>
          </w:tcPr>
          <w:p>
            <w:pPr>
              <w:keepNext w:val="0"/>
              <w:keepLines w:val="0"/>
              <w:widowControl/>
              <w:suppressLineNumbers w:val="0"/>
              <w:jc w:val="center"/>
              <w:textAlignment w:val="center"/>
              <w:rPr>
                <w:rFonts w:hint="eastAsia" w:ascii="宋体"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451" w:type="dxa"/>
            <w:vMerge w:val="continue"/>
            <w:vAlign w:val="center"/>
          </w:tcPr>
          <w:p>
            <w:pPr>
              <w:spacing w:line="360" w:lineRule="auto"/>
              <w:ind w:right="-4"/>
              <w:jc w:val="center"/>
              <w:rPr>
                <w:rFonts w:ascii="宋体" w:hAnsi="宋体" w:cs="宋体"/>
                <w:szCs w:val="21"/>
              </w:rPr>
            </w:pPr>
          </w:p>
        </w:tc>
        <w:tc>
          <w:tcPr>
            <w:tcW w:w="3864" w:type="dxa"/>
            <w:vAlign w:val="center"/>
          </w:tcPr>
          <w:p>
            <w:pPr>
              <w:spacing w:line="360" w:lineRule="auto"/>
              <w:ind w:right="-50" w:rightChars="-24"/>
              <w:jc w:val="center"/>
              <w:rPr>
                <w:rFonts w:ascii="宋体" w:hAnsi="宋体" w:cs="宋体"/>
                <w:szCs w:val="21"/>
              </w:rPr>
            </w:pPr>
            <w:r>
              <w:rPr>
                <w:rFonts w:hint="eastAsia" w:ascii="宋体" w:hAnsi="宋体" w:cs="宋体"/>
                <w:szCs w:val="21"/>
              </w:rPr>
              <w:t>大运无人机产业园空调系统</w:t>
            </w:r>
          </w:p>
        </w:tc>
        <w:tc>
          <w:tcPr>
            <w:tcW w:w="1986"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 xml:space="preserve">200.00 </w:t>
            </w:r>
          </w:p>
        </w:tc>
        <w:tc>
          <w:tcPr>
            <w:tcW w:w="1777" w:type="dxa"/>
            <w:vAlign w:val="center"/>
          </w:tcPr>
          <w:p>
            <w:pPr>
              <w:keepNext w:val="0"/>
              <w:keepLines w:val="0"/>
              <w:widowControl/>
              <w:suppressLineNumbers w:val="0"/>
              <w:jc w:val="center"/>
              <w:textAlignment w:val="center"/>
              <w:rPr>
                <w:rFonts w:hint="eastAsia" w:ascii="宋体"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51" w:type="dxa"/>
            <w:vAlign w:val="center"/>
          </w:tcPr>
          <w:p>
            <w:pPr>
              <w:spacing w:line="360" w:lineRule="auto"/>
              <w:ind w:right="-132" w:rightChars="-63"/>
              <w:jc w:val="center"/>
              <w:rPr>
                <w:rFonts w:ascii="宋体" w:hAnsi="宋体" w:cs="宋体"/>
                <w:b/>
                <w:bCs/>
                <w:szCs w:val="21"/>
              </w:rPr>
            </w:pPr>
            <w:r>
              <w:rPr>
                <w:rFonts w:hint="eastAsia" w:ascii="宋体" w:hAnsi="宋体" w:cs="宋体"/>
                <w:b/>
                <w:bCs/>
                <w:szCs w:val="21"/>
              </w:rPr>
              <w:t>合计</w:t>
            </w:r>
          </w:p>
        </w:tc>
        <w:tc>
          <w:tcPr>
            <w:tcW w:w="3864" w:type="dxa"/>
            <w:vAlign w:val="center"/>
          </w:tcPr>
          <w:p>
            <w:pPr>
              <w:spacing w:line="360" w:lineRule="auto"/>
              <w:ind w:right="-50" w:rightChars="-24"/>
              <w:jc w:val="center"/>
              <w:rPr>
                <w:rFonts w:ascii="宋体" w:hAnsi="宋体" w:cs="宋体"/>
                <w:b/>
                <w:bCs/>
                <w:szCs w:val="21"/>
              </w:rPr>
            </w:pPr>
            <w:r>
              <w:rPr>
                <w:rFonts w:hint="eastAsia" w:ascii="宋体" w:hAnsi="宋体" w:cs="宋体"/>
                <w:b/>
                <w:bCs/>
                <w:szCs w:val="21"/>
              </w:rPr>
              <w:t>/</w:t>
            </w:r>
          </w:p>
        </w:tc>
        <w:tc>
          <w:tcPr>
            <w:tcW w:w="1986" w:type="dxa"/>
            <w:vAlign w:val="center"/>
          </w:tcPr>
          <w:p>
            <w:pPr>
              <w:widowControl/>
              <w:jc w:val="center"/>
              <w:textAlignment w:val="center"/>
              <w:rPr>
                <w:rFonts w:ascii="宋体" w:hAnsi="宋体" w:cs="宋体"/>
                <w:b/>
                <w:bCs/>
                <w:szCs w:val="21"/>
              </w:rPr>
            </w:pPr>
            <w:r>
              <w:rPr>
                <w:rFonts w:hint="eastAsia" w:ascii="宋体" w:hAnsi="宋体" w:cs="宋体"/>
                <w:b/>
                <w:bCs/>
                <w:color w:val="000000"/>
                <w:kern w:val="0"/>
                <w:szCs w:val="21"/>
                <w:lang w:bidi="ar"/>
              </w:rPr>
              <w:t xml:space="preserve">119145.00 </w:t>
            </w:r>
          </w:p>
        </w:tc>
        <w:tc>
          <w:tcPr>
            <w:tcW w:w="1777" w:type="dxa"/>
            <w:vAlign w:val="center"/>
          </w:tcPr>
          <w:p>
            <w:pPr>
              <w:keepNext w:val="0"/>
              <w:keepLines w:val="0"/>
              <w:widowControl/>
              <w:suppressLineNumbers w:val="0"/>
              <w:jc w:val="center"/>
              <w:textAlignment w:val="center"/>
              <w:rPr>
                <w:rFonts w:hint="eastAsia" w:ascii="宋体" w:hAnsi="宋体" w:eastAsia="宋体" w:cs="宋体"/>
                <w:b/>
                <w:i w:val="0"/>
                <w:color w:val="000000"/>
                <w:kern w:val="2"/>
                <w:sz w:val="21"/>
                <w:szCs w:val="21"/>
                <w:u w:val="none"/>
                <w:lang w:val="en-US" w:eastAsia="zh-CN" w:bidi="ar-SA"/>
              </w:rPr>
            </w:pPr>
          </w:p>
        </w:tc>
      </w:tr>
    </w:tbl>
    <w:p>
      <w:pPr>
        <w:rPr>
          <w:rFonts w:hint="default"/>
          <w:lang w:val="en-US" w:eastAsia="zh-CN"/>
        </w:rPr>
      </w:pP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bCs/>
          <w:color w:val="000000"/>
          <w:sz w:val="32"/>
          <w:szCs w:val="32"/>
        </w:rPr>
        <w:t>特别说明：</w:t>
      </w:r>
      <w:r>
        <w:rPr>
          <w:rFonts w:hint="eastAsia" w:ascii="仿宋_GB2312" w:hAnsi="仿宋_GB2312" w:eastAsia="仿宋_GB2312" w:cs="仿宋_GB2312"/>
          <w:color w:val="000000"/>
          <w:sz w:val="32"/>
          <w:szCs w:val="32"/>
        </w:rPr>
        <w:t>本次询价结果仅供询价人作为编制项目预算控制价和采购方案的参考，询价人不作任何中标承诺。</w:t>
      </w:r>
    </w:p>
    <w:p>
      <w:pPr>
        <w:spacing w:line="560" w:lineRule="exact"/>
        <w:ind w:firstLine="640" w:firstLineChars="200"/>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 xml:space="preserve">    </w:t>
      </w:r>
    </w:p>
    <w:p>
      <w:pPr>
        <w:spacing w:line="560" w:lineRule="exact"/>
        <w:ind w:firstLine="640" w:firstLineChars="200"/>
        <w:jc w:val="center"/>
        <w:rPr>
          <w:rFonts w:ascii="仿宋_GB2312" w:hAnsi="仿宋_GB2312" w:eastAsia="仿宋_GB2312" w:cs="仿宋_GB2312"/>
          <w:color w:val="000000"/>
          <w:sz w:val="32"/>
          <w:szCs w:val="32"/>
        </w:rPr>
      </w:pPr>
    </w:p>
    <w:p>
      <w:pPr>
        <w:spacing w:line="560" w:lineRule="exact"/>
        <w:ind w:firstLine="640" w:firstLineChars="200"/>
        <w:jc w:val="both"/>
        <w:rPr>
          <w:rFonts w:hint="default" w:ascii="仿宋_GB2312" w:hAnsi="仿宋_GB2312" w:eastAsia="仿宋_GB2312" w:cs="仿宋_GB2312"/>
          <w:color w:val="000000"/>
          <w:sz w:val="32"/>
          <w:szCs w:val="32"/>
          <w:u w:val="single"/>
          <w:lang w:val="en-US" w:eastAsia="zh-CN"/>
        </w:rPr>
      </w:pPr>
      <w:r>
        <w:rPr>
          <w:rFonts w:hint="eastAsia" w:ascii="仿宋_GB2312" w:hAnsi="仿宋_GB2312" w:eastAsia="仿宋_GB2312" w:cs="仿宋_GB2312"/>
          <w:color w:val="000000"/>
          <w:sz w:val="32"/>
          <w:szCs w:val="32"/>
        </w:rPr>
        <w:t>报价</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（盖章）：</w:t>
      </w:r>
      <w:r>
        <w:rPr>
          <w:rFonts w:hint="eastAsia" w:ascii="仿宋_GB2312" w:hAnsi="仿宋_GB2312" w:eastAsia="仿宋_GB2312" w:cs="仿宋_GB2312"/>
          <w:color w:val="000000"/>
          <w:sz w:val="32"/>
          <w:szCs w:val="32"/>
          <w:u w:val="single"/>
          <w:lang w:val="en-US" w:eastAsia="zh-CN"/>
        </w:rPr>
        <w:t xml:space="preserve">                               </w:t>
      </w:r>
    </w:p>
    <w:p>
      <w:pPr>
        <w:spacing w:line="560" w:lineRule="exact"/>
        <w:ind w:firstLine="640" w:firstLineChars="200"/>
        <w:jc w:val="center"/>
      </w:pPr>
      <w:r>
        <w:rPr>
          <w:rFonts w:hint="eastAsia" w:ascii="仿宋_GB2312" w:hAnsi="仿宋_GB2312" w:eastAsia="仿宋_GB2312" w:cs="仿宋_GB2312"/>
          <w:color w:val="000000"/>
          <w:sz w:val="32"/>
          <w:szCs w:val="32"/>
        </w:rPr>
        <w:t xml:space="preserve">                 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 xml:space="preserve">月  </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kODQwYzcwZTA2M2EyNTcyNzMzNDA1YzJiN2U2YmMifQ=="/>
  </w:docVars>
  <w:rsids>
    <w:rsidRoot w:val="5E7816D3"/>
    <w:rsid w:val="0BD50A7C"/>
    <w:rsid w:val="139D4FEA"/>
    <w:rsid w:val="140E7C96"/>
    <w:rsid w:val="17BC0929"/>
    <w:rsid w:val="1BB3D42C"/>
    <w:rsid w:val="1FB97650"/>
    <w:rsid w:val="3D1A1F01"/>
    <w:rsid w:val="3D527506"/>
    <w:rsid w:val="3DEAF4C2"/>
    <w:rsid w:val="420F4A55"/>
    <w:rsid w:val="48362D3C"/>
    <w:rsid w:val="4F5368C9"/>
    <w:rsid w:val="50276F7C"/>
    <w:rsid w:val="52DA228B"/>
    <w:rsid w:val="56EE51E5"/>
    <w:rsid w:val="59313128"/>
    <w:rsid w:val="59DE3233"/>
    <w:rsid w:val="5A3F05B5"/>
    <w:rsid w:val="5B991B08"/>
    <w:rsid w:val="5BAC183B"/>
    <w:rsid w:val="5E7816D3"/>
    <w:rsid w:val="5EC7BF6C"/>
    <w:rsid w:val="5EFBA7B9"/>
    <w:rsid w:val="5F7B979C"/>
    <w:rsid w:val="5FE60693"/>
    <w:rsid w:val="5FFD3C18"/>
    <w:rsid w:val="633914DA"/>
    <w:rsid w:val="65B66E96"/>
    <w:rsid w:val="67DFCA93"/>
    <w:rsid w:val="6EEFECB4"/>
    <w:rsid w:val="6FFEEBD6"/>
    <w:rsid w:val="7020414E"/>
    <w:rsid w:val="70643C10"/>
    <w:rsid w:val="72D30884"/>
    <w:rsid w:val="75A54C36"/>
    <w:rsid w:val="7BAF4695"/>
    <w:rsid w:val="7DDF696C"/>
    <w:rsid w:val="7FF3EB4C"/>
    <w:rsid w:val="7FFBE889"/>
    <w:rsid w:val="B6B32F80"/>
    <w:rsid w:val="B73FB982"/>
    <w:rsid w:val="BAFEA719"/>
    <w:rsid w:val="BDB7BEBB"/>
    <w:rsid w:val="BFFFA733"/>
    <w:rsid w:val="F9EF35A1"/>
    <w:rsid w:val="FFFDF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仿宋" w:hAnsi="仿宋" w:eastAsia="仿宋" w:cs="仿宋"/>
      <w:sz w:val="28"/>
      <w:szCs w:val="28"/>
      <w:lang w:val="en-US" w:eastAsia="en-US" w:bidi="ar-SA"/>
    </w:rPr>
  </w:style>
  <w:style w:type="paragraph" w:styleId="3">
    <w:name w:val="Plain Text"/>
    <w:basedOn w:val="1"/>
    <w:unhideWhenUsed/>
    <w:qFormat/>
    <w:uiPriority w:val="99"/>
    <w:rPr>
      <w:rFonts w:ascii="宋体" w:hAnsi="Courier New"/>
      <w:szCs w:val="20"/>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274</Words>
  <Characters>303</Characters>
  <Lines>0</Lines>
  <Paragraphs>0</Paragraphs>
  <TotalTime>1</TotalTime>
  <ScaleCrop>false</ScaleCrop>
  <LinksUpToDate>false</LinksUpToDate>
  <CharactersWithSpaces>337</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2020-12-10T23:57:00Z</dcterms:created>
  <dc:creator>廖蜀黍</dc:creator>
  <cp:lastModifiedBy>꧁飝꧂</cp:lastModifiedBy>
  <dcterms:modified xsi:type="dcterms:W3CDTF">2025-12-16T10:29:15Z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964DBEA56D834C658EB24177FEE9A83D</vt:lpwstr>
  </property>
  <property fmtid="{D5CDD505-2E9C-101B-9397-08002B2CF9AE}" pid="4" name="KSOTemplateDocerSaveRecord">
    <vt:lpwstr>eyJoZGlkIjoiZjYxZTUyYjc1MzQwNWRmNjlmMWQyYmQ2NmM1M2U4MmMiLCJ1c2VySWQiOiI2OTk3NTA5NDAifQ==</vt:lpwstr>
  </property>
</Properties>
</file>