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2</w:t>
      </w:r>
    </w:p>
    <w:p>
      <w:pPr>
        <w:spacing w:line="480" w:lineRule="exact"/>
        <w:jc w:val="center"/>
        <w:rPr>
          <w:rFonts w:hint="eastAsia" w:asciiTheme="majorEastAsia" w:hAnsiTheme="majorEastAsia" w:eastAsiaTheme="majorEastAsia" w:cstheme="majorEastAsia"/>
          <w:b/>
          <w:color w:val="000000"/>
          <w:kern w:val="0"/>
          <w:sz w:val="44"/>
          <w:szCs w:val="44"/>
        </w:rPr>
      </w:pPr>
    </w:p>
    <w:p>
      <w:pPr>
        <w:spacing w:line="480" w:lineRule="exact"/>
        <w:jc w:val="center"/>
        <w:rPr>
          <w:rFonts w:hint="eastAsia" w:ascii="方正小标宋简体" w:hAnsi="宋体" w:eastAsia="方正小标宋简体"/>
          <w:b/>
          <w:color w:val="000000"/>
          <w:kern w:val="0"/>
          <w:sz w:val="44"/>
          <w:szCs w:val="44"/>
        </w:rPr>
      </w:pPr>
      <w:r>
        <w:rPr>
          <w:rFonts w:hint="eastAsia" w:asciiTheme="majorEastAsia" w:hAnsiTheme="majorEastAsia" w:eastAsiaTheme="majorEastAsia" w:cstheme="majorEastAsia"/>
          <w:b/>
          <w:color w:val="000000"/>
          <w:kern w:val="0"/>
          <w:sz w:val="44"/>
          <w:szCs w:val="44"/>
        </w:rPr>
        <w:t>20</w:t>
      </w:r>
      <w:r>
        <w:rPr>
          <w:rFonts w:hint="eastAsia" w:asciiTheme="majorEastAsia" w:hAnsiTheme="majorEastAsia" w:eastAsiaTheme="majorEastAsia" w:cstheme="majorEastAsia"/>
          <w:b/>
          <w:color w:val="000000"/>
          <w:kern w:val="0"/>
          <w:sz w:val="44"/>
          <w:szCs w:val="44"/>
          <w:lang w:val="en-US" w:eastAsia="zh-CN"/>
        </w:rPr>
        <w:t>26</w:t>
      </w:r>
      <w:r>
        <w:rPr>
          <w:rFonts w:hint="eastAsia" w:asciiTheme="majorEastAsia" w:hAnsiTheme="majorEastAsia" w:eastAsiaTheme="majorEastAsia" w:cstheme="majorEastAsia"/>
          <w:b/>
          <w:color w:val="000000"/>
          <w:kern w:val="0"/>
          <w:sz w:val="44"/>
          <w:szCs w:val="44"/>
        </w:rPr>
        <w:t>年护士执业资格考试报名提交材料</w:t>
      </w:r>
    </w:p>
    <w:p>
      <w:pPr>
        <w:spacing w:line="480" w:lineRule="exact"/>
        <w:ind w:firstLine="642" w:firstLineChars="200"/>
        <w:rPr>
          <w:rFonts w:hint="eastAsia" w:ascii="仿宋_GB2312" w:hAnsi="宋体" w:eastAsia="仿宋_GB2312"/>
          <w:b/>
          <w:color w:val="000000"/>
          <w:kern w:val="0"/>
          <w:sz w:val="32"/>
          <w:szCs w:val="32"/>
        </w:rPr>
      </w:pPr>
    </w:p>
    <w:p>
      <w:pPr>
        <w:widowControl/>
        <w:spacing w:line="500" w:lineRule="exact"/>
        <w:ind w:firstLine="642" w:firstLineChars="200"/>
        <w:rPr>
          <w:rFonts w:hint="eastAsia" w:ascii="黑体" w:hAnsi="黑体" w:eastAsia="黑体"/>
          <w:b/>
          <w:color w:val="000000"/>
          <w:sz w:val="32"/>
          <w:szCs w:val="32"/>
        </w:rPr>
      </w:pPr>
      <w:r>
        <w:rPr>
          <w:rFonts w:hint="eastAsia" w:ascii="黑体" w:hAnsi="黑体" w:eastAsia="黑体"/>
          <w:b/>
          <w:color w:val="000000"/>
          <w:sz w:val="32"/>
          <w:szCs w:val="32"/>
        </w:rPr>
        <w:t>1、</w:t>
      </w:r>
      <w:r>
        <w:rPr>
          <w:rFonts w:hint="default" w:ascii="黑体" w:hAnsi="黑体" w:eastAsia="黑体"/>
          <w:b/>
          <w:color w:val="000000"/>
          <w:sz w:val="32"/>
          <w:szCs w:val="32"/>
        </w:rPr>
        <w:t>202</w:t>
      </w:r>
      <w:r>
        <w:rPr>
          <w:rFonts w:hint="eastAsia" w:ascii="黑体" w:hAnsi="黑体" w:eastAsia="黑体"/>
          <w:b/>
          <w:color w:val="000000"/>
          <w:sz w:val="32"/>
          <w:szCs w:val="32"/>
          <w:lang w:val="en-US" w:eastAsia="zh-CN"/>
        </w:rPr>
        <w:t>6</w:t>
      </w:r>
      <w:r>
        <w:rPr>
          <w:rFonts w:hint="default" w:ascii="黑体" w:hAnsi="黑体" w:eastAsia="黑体"/>
          <w:b/>
          <w:color w:val="000000"/>
          <w:sz w:val="32"/>
          <w:szCs w:val="32"/>
        </w:rPr>
        <w:t>年护士执业资格考试报名申请表</w:t>
      </w:r>
    </w:p>
    <w:p>
      <w:pPr>
        <w:spacing w:line="500" w:lineRule="exact"/>
        <w:ind w:firstLine="642" w:firstLineChars="200"/>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须</w:t>
      </w:r>
      <w:r>
        <w:rPr>
          <w:rFonts w:hint="eastAsia" w:ascii="仿宋_GB2312" w:hAnsi="宋体" w:eastAsia="仿宋_GB2312"/>
          <w:b/>
          <w:bCs/>
          <w:color w:val="000000"/>
          <w:sz w:val="32"/>
          <w:szCs w:val="32"/>
          <w:lang w:eastAsia="zh-CN"/>
        </w:rPr>
        <w:t>经</w:t>
      </w:r>
      <w:r>
        <w:rPr>
          <w:rFonts w:hint="eastAsia" w:ascii="仿宋_GB2312" w:hAnsi="宋体" w:eastAsia="仿宋_GB2312"/>
          <w:b/>
          <w:bCs/>
          <w:color w:val="000000"/>
          <w:sz w:val="32"/>
          <w:szCs w:val="32"/>
        </w:rPr>
        <w:t>工作单位</w:t>
      </w:r>
      <w:r>
        <w:rPr>
          <w:rFonts w:hint="eastAsia" w:ascii="仿宋_GB2312" w:hAnsi="宋体" w:eastAsia="仿宋_GB2312"/>
          <w:b/>
          <w:bCs/>
          <w:color w:val="000000"/>
          <w:sz w:val="32"/>
          <w:szCs w:val="32"/>
          <w:lang w:eastAsia="zh-CN"/>
        </w:rPr>
        <w:t>经办人签字审核，签署申报意见并</w:t>
      </w:r>
      <w:r>
        <w:rPr>
          <w:rFonts w:hint="eastAsia" w:ascii="仿宋_GB2312" w:hAnsi="宋体" w:eastAsia="仿宋_GB2312"/>
          <w:b/>
          <w:bCs/>
          <w:color w:val="000000"/>
          <w:sz w:val="32"/>
          <w:szCs w:val="32"/>
        </w:rPr>
        <w:t>加盖</w:t>
      </w:r>
      <w:r>
        <w:rPr>
          <w:rFonts w:hint="eastAsia" w:ascii="仿宋_GB2312" w:hAnsi="宋体" w:eastAsia="仿宋_GB2312"/>
          <w:b/>
          <w:bCs/>
          <w:color w:val="000000"/>
          <w:sz w:val="32"/>
          <w:szCs w:val="32"/>
          <w:lang w:eastAsia="zh-CN"/>
        </w:rPr>
        <w:t>单位</w:t>
      </w:r>
      <w:r>
        <w:rPr>
          <w:rFonts w:hint="eastAsia" w:ascii="仿宋_GB2312" w:hAnsi="宋体" w:eastAsia="仿宋_GB2312"/>
          <w:b/>
          <w:bCs/>
          <w:color w:val="000000"/>
          <w:sz w:val="32"/>
          <w:szCs w:val="32"/>
        </w:rPr>
        <w:t>公章。</w:t>
      </w:r>
    </w:p>
    <w:p>
      <w:pPr>
        <w:spacing w:line="500" w:lineRule="exact"/>
        <w:ind w:left="643"/>
        <w:rPr>
          <w:rFonts w:hint="eastAsia" w:ascii="仿宋_GB2312" w:hAnsi="宋体" w:eastAsia="仿宋_GB2312"/>
          <w:color w:val="000000"/>
          <w:sz w:val="32"/>
          <w:szCs w:val="32"/>
        </w:rPr>
      </w:pPr>
      <w:r>
        <w:rPr>
          <w:rFonts w:hint="eastAsia" w:ascii="黑体" w:hAnsi="黑体" w:eastAsia="黑体"/>
          <w:b/>
          <w:color w:val="000000"/>
          <w:sz w:val="32"/>
          <w:szCs w:val="32"/>
        </w:rPr>
        <w:t>2、</w:t>
      </w:r>
      <w:r>
        <w:rPr>
          <w:rFonts w:hint="default" w:ascii="黑体" w:hAnsi="黑体" w:eastAsia="黑体"/>
          <w:b/>
          <w:color w:val="000000"/>
          <w:sz w:val="32"/>
          <w:szCs w:val="32"/>
        </w:rPr>
        <w:t>有效</w:t>
      </w:r>
      <w:r>
        <w:rPr>
          <w:rFonts w:hint="eastAsia" w:ascii="黑体" w:hAnsi="黑体" w:eastAsia="黑体"/>
          <w:b/>
          <w:color w:val="000000"/>
          <w:sz w:val="32"/>
          <w:szCs w:val="32"/>
        </w:rPr>
        <w:t>身份证复印件</w:t>
      </w:r>
      <w:r>
        <w:rPr>
          <w:rFonts w:hint="eastAsia" w:ascii="仿宋_GB2312" w:hAnsi="宋体" w:eastAsia="仿宋_GB2312"/>
          <w:color w:val="000000"/>
          <w:sz w:val="32"/>
          <w:szCs w:val="32"/>
          <w:lang w:eastAsia="zh-CN"/>
        </w:rPr>
        <w:t>（正反两面复印在同一面）</w:t>
      </w:r>
    </w:p>
    <w:p>
      <w:pPr>
        <w:spacing w:line="500" w:lineRule="exact"/>
        <w:ind w:left="643"/>
        <w:rPr>
          <w:rFonts w:hint="eastAsia" w:ascii="黑体" w:hAnsi="黑体" w:eastAsia="黑体"/>
          <w:b/>
          <w:color w:val="000000"/>
          <w:sz w:val="32"/>
          <w:szCs w:val="32"/>
        </w:rPr>
      </w:pPr>
      <w:r>
        <w:rPr>
          <w:rFonts w:hint="eastAsia" w:ascii="黑体" w:hAnsi="黑体" w:eastAsia="黑体"/>
          <w:b/>
          <w:color w:val="000000"/>
          <w:sz w:val="32"/>
          <w:szCs w:val="32"/>
        </w:rPr>
        <w:t>3、毕业</w:t>
      </w:r>
      <w:r>
        <w:rPr>
          <w:rFonts w:hint="eastAsia" w:ascii="黑体" w:hAnsi="黑体" w:eastAsia="黑体"/>
          <w:b/>
          <w:color w:val="000000"/>
          <w:sz w:val="32"/>
          <w:szCs w:val="32"/>
          <w:lang w:eastAsia="zh-CN"/>
        </w:rPr>
        <w:t>证书、学位证书</w:t>
      </w:r>
      <w:r>
        <w:rPr>
          <w:rFonts w:hint="eastAsia" w:ascii="黑体" w:hAnsi="黑体" w:eastAsia="黑体"/>
          <w:b/>
          <w:color w:val="000000"/>
          <w:sz w:val="32"/>
          <w:szCs w:val="32"/>
        </w:rPr>
        <w:t>复印件</w:t>
      </w:r>
    </w:p>
    <w:p>
      <w:pPr>
        <w:spacing w:line="500" w:lineRule="exact"/>
        <w:ind w:left="630"/>
        <w:rPr>
          <w:rFonts w:hint="default" w:ascii="黑体" w:hAnsi="黑体" w:eastAsia="黑体"/>
          <w:b/>
          <w:color w:val="000000"/>
          <w:sz w:val="32"/>
          <w:szCs w:val="32"/>
        </w:rPr>
      </w:pPr>
      <w:r>
        <w:rPr>
          <w:rFonts w:hint="eastAsia" w:ascii="黑体" w:hAnsi="黑体" w:eastAsia="黑体"/>
          <w:b/>
          <w:color w:val="000000"/>
          <w:sz w:val="32"/>
          <w:szCs w:val="32"/>
        </w:rPr>
        <w:t>4、学历</w:t>
      </w:r>
      <w:r>
        <w:rPr>
          <w:rFonts w:hint="eastAsia" w:ascii="黑体" w:hAnsi="黑体" w:eastAsia="黑体"/>
          <w:b/>
          <w:color w:val="000000"/>
          <w:sz w:val="32"/>
          <w:szCs w:val="32"/>
          <w:lang w:eastAsia="zh-CN"/>
        </w:rPr>
        <w:t>相关</w:t>
      </w:r>
      <w:r>
        <w:rPr>
          <w:rFonts w:hint="eastAsia" w:ascii="黑体" w:hAnsi="黑体" w:eastAsia="黑体"/>
          <w:b/>
          <w:color w:val="000000"/>
          <w:sz w:val="32"/>
          <w:szCs w:val="32"/>
        </w:rPr>
        <w:t>证明复印件</w:t>
      </w:r>
      <w:r>
        <w:rPr>
          <w:rFonts w:hint="default" w:ascii="黑体" w:hAnsi="黑体" w:eastAsia="黑体"/>
          <w:b/>
          <w:color w:val="000000"/>
          <w:sz w:val="32"/>
          <w:szCs w:val="32"/>
        </w:rPr>
        <w:t>（全日制中专及以上在职学历者）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default" w:ascii="仿宋_GB2312" w:hAnsi="Times New Roman" w:eastAsia="仿宋_GB2312" w:cs="Times New Roman"/>
          <w:kern w:val="0"/>
          <w:sz w:val="32"/>
          <w:szCs w:val="32"/>
          <w:lang w:val="en-US" w:eastAsia="zh-CN" w:bidi="ar-SA"/>
        </w:rPr>
      </w:pPr>
      <w:r>
        <w:rPr>
          <w:rFonts w:hint="default" w:ascii="仿宋_GB2312" w:hAnsi="Times New Roman" w:eastAsia="仿宋_GB2312" w:cs="Times New Roman"/>
          <w:kern w:val="0"/>
          <w:sz w:val="32"/>
          <w:szCs w:val="32"/>
          <w:lang w:val="en-US" w:eastAsia="zh-CN" w:bidi="ar-SA"/>
        </w:rPr>
        <w:t>持广东省外中专学历证书的报考人员，须同时提交由毕业学校所在地教育主管部门出具的学历证明相关意见。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default" w:ascii="仿宋_GB2312" w:hAnsi="Times New Roman" w:eastAsia="仿宋_GB2312" w:cs="Times New Roman"/>
          <w:kern w:val="0"/>
          <w:sz w:val="32"/>
          <w:szCs w:val="32"/>
          <w:lang w:val="en-US" w:eastAsia="zh-CN" w:bidi="ar-SA"/>
        </w:rPr>
      </w:pPr>
      <w:r>
        <w:rPr>
          <w:rFonts w:hint="default" w:ascii="仿宋_GB2312" w:hAnsi="Times New Roman" w:eastAsia="仿宋_GB2312" w:cs="Times New Roman"/>
          <w:kern w:val="0"/>
          <w:sz w:val="32"/>
          <w:szCs w:val="32"/>
          <w:lang w:val="en-US" w:eastAsia="zh-CN" w:bidi="ar-SA"/>
        </w:rPr>
        <w:t>持国外院校颁发的学历学位证书的报考人员，须同时出具由教育部留学服务中心出具的《国外学历学位认证书》。</w:t>
      </w:r>
    </w:p>
    <w:p>
      <w:pPr>
        <w:spacing w:line="500" w:lineRule="exact"/>
        <w:ind w:firstLine="629" w:firstLineChars="196"/>
        <w:rPr>
          <w:rFonts w:hint="eastAsia" w:ascii="黑体" w:hAnsi="黑体" w:eastAsia="黑体"/>
          <w:b/>
          <w:color w:val="000000"/>
          <w:sz w:val="32"/>
          <w:szCs w:val="32"/>
        </w:rPr>
      </w:pPr>
      <w:r>
        <w:rPr>
          <w:rFonts w:hint="default" w:ascii="黑体" w:hAnsi="黑体" w:eastAsia="黑体"/>
          <w:b/>
          <w:color w:val="000000"/>
          <w:sz w:val="32"/>
          <w:szCs w:val="32"/>
        </w:rPr>
        <w:t>5</w:t>
      </w:r>
      <w:r>
        <w:rPr>
          <w:rFonts w:hint="eastAsia" w:ascii="黑体" w:hAnsi="黑体" w:eastAsia="黑体"/>
          <w:b/>
          <w:color w:val="000000"/>
          <w:sz w:val="32"/>
          <w:szCs w:val="32"/>
        </w:rPr>
        <w:t>、临床实习证明</w:t>
      </w:r>
      <w:r>
        <w:rPr>
          <w:rFonts w:hint="eastAsia" w:ascii="黑体" w:hAnsi="黑体" w:eastAsia="黑体"/>
          <w:b/>
          <w:color w:val="000000"/>
          <w:sz w:val="32"/>
          <w:szCs w:val="32"/>
          <w:lang w:eastAsia="zh-CN"/>
        </w:rPr>
        <w:t>复印件</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报考人员报名时须提交在教学、综合医院完成8个月以上的护士临床实习证明。</w:t>
      </w:r>
    </w:p>
    <w:p>
      <w:pPr>
        <w:widowControl/>
        <w:spacing w:line="500" w:lineRule="exact"/>
        <w:ind w:firstLine="602" w:firstLineChars="200"/>
        <w:rPr>
          <w:rFonts w:hint="eastAsia" w:ascii="仿宋_GB2312" w:eastAsia="仿宋_GB2312" w:cs="宋体"/>
          <w:b/>
          <w:bCs/>
          <w:kern w:val="0"/>
          <w:sz w:val="30"/>
          <w:szCs w:val="30"/>
        </w:rPr>
      </w:pPr>
      <w:bookmarkStart w:id="0" w:name="_GoBack"/>
      <w:bookmarkEnd w:id="0"/>
    </w:p>
    <w:p>
      <w:pPr>
        <w:widowControl/>
        <w:spacing w:line="500" w:lineRule="exact"/>
        <w:ind w:firstLine="602" w:firstLineChars="200"/>
        <w:rPr>
          <w:rFonts w:hint="eastAsia" w:ascii="仿宋_GB2312" w:eastAsia="仿宋_GB2312" w:cs="宋体"/>
          <w:kern w:val="0"/>
          <w:sz w:val="30"/>
          <w:szCs w:val="30"/>
        </w:rPr>
      </w:pPr>
      <w:r>
        <w:rPr>
          <w:rFonts w:hint="eastAsia" w:ascii="仿宋_GB2312" w:eastAsia="仿宋_GB2312" w:cs="宋体"/>
          <w:b/>
          <w:bCs/>
          <w:kern w:val="0"/>
          <w:sz w:val="30"/>
          <w:szCs w:val="30"/>
        </w:rPr>
        <w:t>注</w:t>
      </w:r>
      <w:r>
        <w:rPr>
          <w:rFonts w:hint="eastAsia" w:ascii="仿宋_GB2312" w:eastAsia="仿宋_GB2312" w:cs="宋体"/>
          <w:b/>
          <w:bCs/>
          <w:kern w:val="0"/>
          <w:sz w:val="30"/>
          <w:szCs w:val="30"/>
          <w:lang w:eastAsia="zh-CN"/>
        </w:rPr>
        <w:t>：</w:t>
      </w:r>
      <w:r>
        <w:rPr>
          <w:rFonts w:hint="eastAsia" w:ascii="仿宋_GB2312" w:eastAsia="仿宋_GB2312" w:cs="宋体"/>
          <w:kern w:val="0"/>
          <w:sz w:val="30"/>
          <w:szCs w:val="30"/>
        </w:rPr>
        <w:t>提交</w:t>
      </w:r>
      <w:r>
        <w:rPr>
          <w:rFonts w:hint="eastAsia" w:ascii="仿宋_GB2312" w:eastAsia="仿宋_GB2312" w:cs="宋体"/>
          <w:b/>
          <w:bCs/>
          <w:kern w:val="0"/>
          <w:sz w:val="30"/>
          <w:szCs w:val="30"/>
        </w:rPr>
        <w:t>复印件</w:t>
      </w:r>
      <w:r>
        <w:rPr>
          <w:rFonts w:hint="eastAsia" w:ascii="仿宋_GB2312" w:eastAsia="仿宋_GB2312" w:cs="宋体"/>
          <w:kern w:val="0"/>
          <w:sz w:val="30"/>
          <w:szCs w:val="30"/>
        </w:rPr>
        <w:t>的同时须出示原件。复印件均要求</w:t>
      </w:r>
      <w:r>
        <w:rPr>
          <w:rFonts w:hint="eastAsia" w:ascii="仿宋_GB2312" w:eastAsia="仿宋_GB2312"/>
          <w:kern w:val="0"/>
          <w:sz w:val="30"/>
          <w:szCs w:val="30"/>
        </w:rPr>
        <w:t>A4</w:t>
      </w:r>
      <w:r>
        <w:rPr>
          <w:rFonts w:hint="eastAsia" w:ascii="仿宋_GB2312" w:eastAsia="仿宋_GB2312" w:cs="宋体"/>
          <w:kern w:val="0"/>
          <w:sz w:val="30"/>
          <w:szCs w:val="30"/>
        </w:rPr>
        <w:t>纸规格，按顺序装订；并</w:t>
      </w:r>
      <w:r>
        <w:rPr>
          <w:rFonts w:hint="eastAsia" w:ascii="仿宋_GB2312" w:eastAsia="仿宋_GB2312" w:cs="宋体"/>
          <w:b/>
          <w:bCs/>
          <w:kern w:val="0"/>
          <w:sz w:val="30"/>
          <w:szCs w:val="30"/>
        </w:rPr>
        <w:t>经所在单位初审</w:t>
      </w:r>
      <w:r>
        <w:rPr>
          <w:rFonts w:hint="eastAsia" w:ascii="仿宋_GB2312" w:eastAsia="仿宋_GB2312" w:cs="宋体"/>
          <w:kern w:val="0"/>
          <w:sz w:val="30"/>
          <w:szCs w:val="30"/>
        </w:rPr>
        <w:t>（</w:t>
      </w:r>
      <w:r>
        <w:rPr>
          <w:rFonts w:hint="eastAsia" w:ascii="黑体" w:hAnsi="黑体" w:eastAsia="黑体" w:cs="黑体"/>
          <w:b/>
          <w:bCs/>
          <w:kern w:val="0"/>
          <w:sz w:val="32"/>
          <w:szCs w:val="32"/>
        </w:rPr>
        <w:t>必须写上“与原件相符”并有公章与审核人签名</w:t>
      </w:r>
      <w:r>
        <w:rPr>
          <w:rFonts w:hint="eastAsia" w:ascii="仿宋_GB2312" w:eastAsia="仿宋_GB2312" w:cs="宋体"/>
          <w:kern w:val="0"/>
          <w:sz w:val="30"/>
          <w:szCs w:val="30"/>
        </w:rPr>
        <w:t>）。</w:t>
      </w:r>
    </w:p>
    <w:p>
      <w:pPr>
        <w:widowControl/>
        <w:spacing w:line="500" w:lineRule="exact"/>
        <w:rPr>
          <w:rFonts w:hint="eastAsia" w:ascii="仿宋_GB2312" w:eastAsia="仿宋_GB2312" w:cs="宋体"/>
          <w:kern w:val="0"/>
          <w:sz w:val="30"/>
          <w:szCs w:val="30"/>
          <w:lang w:val="en-US" w:eastAsia="zh-CN"/>
        </w:rPr>
      </w:pPr>
    </w:p>
    <w:p>
      <w:pPr>
        <w:widowControl/>
        <w:spacing w:line="50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请按顺序装订材料，未装订或材料不齐者，</w:t>
      </w:r>
      <w:r>
        <w:rPr>
          <w:rFonts w:hint="eastAsia" w:ascii="仿宋_GB2312" w:eastAsia="仿宋_GB2312" w:cs="宋体"/>
          <w:kern w:val="0"/>
          <w:sz w:val="30"/>
          <w:szCs w:val="30"/>
          <w:lang w:eastAsia="zh-CN"/>
        </w:rPr>
        <w:t>须</w:t>
      </w:r>
      <w:r>
        <w:rPr>
          <w:rFonts w:hint="eastAsia" w:ascii="仿宋_GB2312" w:eastAsia="仿宋_GB2312" w:cs="宋体"/>
          <w:kern w:val="0"/>
          <w:sz w:val="30"/>
          <w:szCs w:val="30"/>
        </w:rPr>
        <w:t>重新取号排队。</w:t>
      </w:r>
    </w:p>
    <w:p>
      <w:pPr>
        <w:widowControl/>
        <w:spacing w:line="500" w:lineRule="exact"/>
        <w:ind w:firstLine="1500" w:firstLineChars="500"/>
        <w:rPr>
          <w:rFonts w:hint="eastAsia" w:ascii="仿宋_GB2312" w:hAnsi="仿宋_GB2312" w:eastAsia="仿宋_GB2312" w:cs="仿宋_GB2312"/>
          <w:sz w:val="30"/>
          <w:szCs w:val="30"/>
        </w:rPr>
      </w:pPr>
    </w:p>
    <w:sectPr>
      <w:footerReference r:id="rId3" w:type="default"/>
      <w:footerReference r:id="rId4" w:type="even"/>
      <w:pgSz w:w="11906" w:h="16838"/>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7F"/>
    <w:rsid w:val="000024F4"/>
    <w:rsid w:val="00033013"/>
    <w:rsid w:val="000343AE"/>
    <w:rsid w:val="00043850"/>
    <w:rsid w:val="000468F8"/>
    <w:rsid w:val="00046C82"/>
    <w:rsid w:val="00071398"/>
    <w:rsid w:val="00074A91"/>
    <w:rsid w:val="000A0939"/>
    <w:rsid w:val="000B457A"/>
    <w:rsid w:val="000E416D"/>
    <w:rsid w:val="000E7F1D"/>
    <w:rsid w:val="00136CAB"/>
    <w:rsid w:val="001758AA"/>
    <w:rsid w:val="00177025"/>
    <w:rsid w:val="001A2B05"/>
    <w:rsid w:val="001C2422"/>
    <w:rsid w:val="001C3DF2"/>
    <w:rsid w:val="001D3CCD"/>
    <w:rsid w:val="001E06CB"/>
    <w:rsid w:val="001E7520"/>
    <w:rsid w:val="00202FFC"/>
    <w:rsid w:val="00215971"/>
    <w:rsid w:val="002842AA"/>
    <w:rsid w:val="0029012F"/>
    <w:rsid w:val="002A202D"/>
    <w:rsid w:val="002B4187"/>
    <w:rsid w:val="00305367"/>
    <w:rsid w:val="00341BE2"/>
    <w:rsid w:val="00354D85"/>
    <w:rsid w:val="00371FA1"/>
    <w:rsid w:val="003B5BE5"/>
    <w:rsid w:val="003D2205"/>
    <w:rsid w:val="00407E6C"/>
    <w:rsid w:val="00456A2F"/>
    <w:rsid w:val="00466C1F"/>
    <w:rsid w:val="004813A0"/>
    <w:rsid w:val="00485553"/>
    <w:rsid w:val="00496FCB"/>
    <w:rsid w:val="004A5A3F"/>
    <w:rsid w:val="004B0CEA"/>
    <w:rsid w:val="00501036"/>
    <w:rsid w:val="00507CDA"/>
    <w:rsid w:val="005202A8"/>
    <w:rsid w:val="005642DA"/>
    <w:rsid w:val="00571D6D"/>
    <w:rsid w:val="005B0B53"/>
    <w:rsid w:val="005B65CF"/>
    <w:rsid w:val="005C32D4"/>
    <w:rsid w:val="005C4648"/>
    <w:rsid w:val="005F0DB3"/>
    <w:rsid w:val="00605A96"/>
    <w:rsid w:val="00612664"/>
    <w:rsid w:val="006129B1"/>
    <w:rsid w:val="00622488"/>
    <w:rsid w:val="00640D24"/>
    <w:rsid w:val="00651B0D"/>
    <w:rsid w:val="00651BB0"/>
    <w:rsid w:val="0065695F"/>
    <w:rsid w:val="0066193E"/>
    <w:rsid w:val="0067079E"/>
    <w:rsid w:val="0067095E"/>
    <w:rsid w:val="00715734"/>
    <w:rsid w:val="00725437"/>
    <w:rsid w:val="00733195"/>
    <w:rsid w:val="007337DB"/>
    <w:rsid w:val="00734C2B"/>
    <w:rsid w:val="0075327F"/>
    <w:rsid w:val="007621CC"/>
    <w:rsid w:val="007A7214"/>
    <w:rsid w:val="007A7BC3"/>
    <w:rsid w:val="007C606C"/>
    <w:rsid w:val="008068C4"/>
    <w:rsid w:val="00812775"/>
    <w:rsid w:val="0084655C"/>
    <w:rsid w:val="0087694A"/>
    <w:rsid w:val="008C26DC"/>
    <w:rsid w:val="008E7477"/>
    <w:rsid w:val="008F57C2"/>
    <w:rsid w:val="00910100"/>
    <w:rsid w:val="00917FD0"/>
    <w:rsid w:val="009465BC"/>
    <w:rsid w:val="00950B85"/>
    <w:rsid w:val="0096529B"/>
    <w:rsid w:val="00970B5D"/>
    <w:rsid w:val="009825A0"/>
    <w:rsid w:val="009A3C90"/>
    <w:rsid w:val="009C2744"/>
    <w:rsid w:val="009C4944"/>
    <w:rsid w:val="009C6448"/>
    <w:rsid w:val="009D61F8"/>
    <w:rsid w:val="009F1C1E"/>
    <w:rsid w:val="00A05BB9"/>
    <w:rsid w:val="00A155E5"/>
    <w:rsid w:val="00A204DF"/>
    <w:rsid w:val="00A3167D"/>
    <w:rsid w:val="00A43828"/>
    <w:rsid w:val="00A616D2"/>
    <w:rsid w:val="00A946C6"/>
    <w:rsid w:val="00AA1EBB"/>
    <w:rsid w:val="00AA3456"/>
    <w:rsid w:val="00AB0F6E"/>
    <w:rsid w:val="00AB7E5D"/>
    <w:rsid w:val="00AC09E9"/>
    <w:rsid w:val="00AD04B5"/>
    <w:rsid w:val="00AD5C31"/>
    <w:rsid w:val="00AF117F"/>
    <w:rsid w:val="00B01F57"/>
    <w:rsid w:val="00B22D82"/>
    <w:rsid w:val="00B34C3C"/>
    <w:rsid w:val="00B529C8"/>
    <w:rsid w:val="00B65721"/>
    <w:rsid w:val="00B83541"/>
    <w:rsid w:val="00B877C7"/>
    <w:rsid w:val="00BC4BFF"/>
    <w:rsid w:val="00C03310"/>
    <w:rsid w:val="00C1651F"/>
    <w:rsid w:val="00C5527D"/>
    <w:rsid w:val="00C61087"/>
    <w:rsid w:val="00C6711C"/>
    <w:rsid w:val="00C73FC1"/>
    <w:rsid w:val="00C97B51"/>
    <w:rsid w:val="00CA2594"/>
    <w:rsid w:val="00CB29EA"/>
    <w:rsid w:val="00CC42B2"/>
    <w:rsid w:val="00CD792A"/>
    <w:rsid w:val="00CE35C6"/>
    <w:rsid w:val="00CE5ABE"/>
    <w:rsid w:val="00CE5FE4"/>
    <w:rsid w:val="00CF301F"/>
    <w:rsid w:val="00D44AB4"/>
    <w:rsid w:val="00D52370"/>
    <w:rsid w:val="00D53457"/>
    <w:rsid w:val="00D66A3F"/>
    <w:rsid w:val="00D77415"/>
    <w:rsid w:val="00D86B91"/>
    <w:rsid w:val="00D970B7"/>
    <w:rsid w:val="00DA16DD"/>
    <w:rsid w:val="00DB0A44"/>
    <w:rsid w:val="00DE28E3"/>
    <w:rsid w:val="00DE69B7"/>
    <w:rsid w:val="00E01DF0"/>
    <w:rsid w:val="00E0686E"/>
    <w:rsid w:val="00E2720C"/>
    <w:rsid w:val="00E2797A"/>
    <w:rsid w:val="00E352C5"/>
    <w:rsid w:val="00E37315"/>
    <w:rsid w:val="00E507DA"/>
    <w:rsid w:val="00E75B08"/>
    <w:rsid w:val="00E80857"/>
    <w:rsid w:val="00E84AA1"/>
    <w:rsid w:val="00EA277B"/>
    <w:rsid w:val="00EB2AC6"/>
    <w:rsid w:val="00ED4E23"/>
    <w:rsid w:val="00EF0510"/>
    <w:rsid w:val="00EF4E7D"/>
    <w:rsid w:val="00EF5E35"/>
    <w:rsid w:val="00F02E3F"/>
    <w:rsid w:val="00F14B97"/>
    <w:rsid w:val="00F21849"/>
    <w:rsid w:val="00F27A1F"/>
    <w:rsid w:val="00F37B79"/>
    <w:rsid w:val="00F536AD"/>
    <w:rsid w:val="00FC21A5"/>
    <w:rsid w:val="01CC12FC"/>
    <w:rsid w:val="01F54894"/>
    <w:rsid w:val="0C2B5528"/>
    <w:rsid w:val="0DA03883"/>
    <w:rsid w:val="0F33715E"/>
    <w:rsid w:val="146B2D96"/>
    <w:rsid w:val="20AA1B40"/>
    <w:rsid w:val="22AC2FB5"/>
    <w:rsid w:val="2A280797"/>
    <w:rsid w:val="335C46E7"/>
    <w:rsid w:val="393A79F7"/>
    <w:rsid w:val="3F462B07"/>
    <w:rsid w:val="52F23C4F"/>
    <w:rsid w:val="57340B36"/>
    <w:rsid w:val="59F73B48"/>
    <w:rsid w:val="5B6E220D"/>
    <w:rsid w:val="5ECD1E01"/>
    <w:rsid w:val="64DF7E73"/>
    <w:rsid w:val="69994CC6"/>
    <w:rsid w:val="6EDB5D7C"/>
    <w:rsid w:val="700073C5"/>
    <w:rsid w:val="71355A65"/>
    <w:rsid w:val="770D2159"/>
    <w:rsid w:val="77671036"/>
    <w:rsid w:val="797615DA"/>
    <w:rsid w:val="79E11B65"/>
    <w:rsid w:val="7AFF2C49"/>
    <w:rsid w:val="7B9804E5"/>
    <w:rsid w:val="7BDB586D"/>
    <w:rsid w:val="7FFD0310"/>
    <w:rsid w:val="7FFFD4E5"/>
    <w:rsid w:val="E7B86FC9"/>
    <w:rsid w:val="EC9BEB1B"/>
    <w:rsid w:val="ED5B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kern w:val="0"/>
      <w:sz w:val="24"/>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380</Words>
  <Characters>387</Characters>
  <Lines>5</Lines>
  <Paragraphs>1</Paragraphs>
  <TotalTime>3</TotalTime>
  <ScaleCrop>false</ScaleCrop>
  <LinksUpToDate>false</LinksUpToDate>
  <CharactersWithSpaces>387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2016-12-21T10:22:00Z</dcterms:created>
  <dc:creator>微软用户</dc:creator>
  <cp:lastModifiedBy>休假审批账号</cp:lastModifiedBy>
  <cp:lastPrinted>2021-12-05T12:09:00Z</cp:lastPrinted>
  <dcterms:modified xsi:type="dcterms:W3CDTF">2025-12-05T10:35:13Z</dcterms:modified>
  <dc:title>2009年全国卫生专业技术考试龙岗报名点报名确认安排</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KSOTemplateDocerSaveRecord">
    <vt:lpwstr>eyJoZGlkIjoiN2Y0MTZmZWQ3MDU1MmRjODJmNGVlMmViOTNhMmIzMTAiLCJ1c2VySWQiOiI0MjU1ODc0NzUifQ==</vt:lpwstr>
  </property>
  <property fmtid="{D5CDD505-2E9C-101B-9397-08002B2CF9AE}" pid="4" name="ICV">
    <vt:lpwstr>02C486AB29E842818FED163393209E08_12</vt:lpwstr>
  </property>
</Properties>
</file>