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cs="Times New Roman"/>
          <w:b/>
          <w:u w:val="single"/>
          <w:lang w:val="en-US" w:eastAsia="zh-CN"/>
        </w:rPr>
        <w:t>LGLHHC2025-05</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ascii="Times New Roman" w:hAnsi="Times New Roman" w:eastAsia="宋体" w:cs="Times New Roman"/>
          <w:spacing w:val="26"/>
          <w:kern w:val="2"/>
          <w:sz w:val="52"/>
          <w:szCs w:val="52"/>
          <w:lang w:val="en-US" w:eastAsia="zh-CN"/>
        </w:rPr>
        <w:t>深圳市龙岗区医用耗材联合采购项目</w:t>
      </w: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default" w:cs="Times New Roman"/>
          <w:kern w:val="2"/>
          <w:sz w:val="30"/>
          <w:szCs w:val="30"/>
          <w:u w:val="single"/>
          <w:lang w:val="en-US"/>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30"/>
          <w:u w:val="single"/>
          <w:lang w:val="en-US" w:eastAsia="zh-CN"/>
        </w:rPr>
        <w:t xml:space="preserve"> </w:t>
      </w:r>
      <w:r>
        <w:rPr>
          <w:rFonts w:hint="eastAsia" w:ascii="宋体" w:hAnsi="宋体" w:eastAsia="宋体" w:cs="宋体"/>
          <w:sz w:val="30"/>
          <w:szCs w:val="30"/>
          <w:highlight w:val="none"/>
          <w:u w:val="single"/>
          <w:lang w:val="en-US" w:eastAsia="zh-CN"/>
        </w:rPr>
        <w:t>奥森多全自动生化免疫分析仪配套试剂及耗材</w:t>
      </w:r>
      <w:r>
        <w:rPr>
          <w:rFonts w:hint="eastAsia" w:cs="Times New Roman"/>
          <w:kern w:val="2"/>
          <w:sz w:val="30"/>
          <w:szCs w:val="30"/>
          <w:u w:val="single"/>
          <w:lang w:val="en-US" w:eastAsia="zh-CN"/>
        </w:rPr>
        <w:t xml:space="preserve">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024BBD0E">
      <w:pPr>
        <w:pStyle w:val="3"/>
      </w:pPr>
    </w:p>
    <w:p w14:paraId="4BA0B4B4">
      <w:pPr>
        <w:pStyle w:val="4"/>
      </w:pPr>
    </w:p>
    <w:p w14:paraId="3DEBF1A7"/>
    <w:p w14:paraId="2DC09B2C"/>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深圳市龙岗区医用耗材联合采购项目报名表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default"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市平台</w:t>
            </w:r>
            <w:r>
              <w:rPr>
                <w:rFonts w:hint="eastAsia" w:ascii="宋体" w:hAnsi="宋体" w:cs="宋体"/>
                <w:b w:val="0"/>
                <w:bCs w:val="0"/>
                <w:i w:val="0"/>
                <w:iCs w:val="0"/>
                <w:color w:val="000000"/>
                <w:kern w:val="0"/>
                <w:sz w:val="21"/>
                <w:szCs w:val="21"/>
                <w:u w:val="none"/>
                <w:lang w:val="en-US" w:eastAsia="zh-CN" w:bidi="ar"/>
              </w:rPr>
              <w:t>交易代码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28199"/>
      <w:bookmarkStart w:id="1" w:name="_Toc13235"/>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4"/>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LGLHHC2025-05</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3"/>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5392AF27">
      <w:pPr>
        <w:rPr>
          <w:rFonts w:hint="eastAsia" w:ascii="宋体" w:hAnsi="宋体" w:eastAsia="宋体" w:cs="宋体"/>
          <w:b/>
          <w:sz w:val="24"/>
          <w:szCs w:val="24"/>
        </w:rPr>
      </w:pPr>
    </w:p>
    <w:p w14:paraId="5A05CDCA">
      <w:pPr>
        <w:rPr>
          <w:rFonts w:hint="eastAsia" w:ascii="宋体" w:hAnsi="宋体" w:eastAsia="宋体" w:cs="宋体"/>
          <w:b/>
          <w:sz w:val="24"/>
          <w:szCs w:val="24"/>
        </w:rPr>
      </w:pPr>
    </w:p>
    <w:p w14:paraId="7CBB346A">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4"/>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4"/>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02A1D312">
      <w:pPr>
        <w:pStyle w:val="13"/>
        <w:ind w:left="0" w:leftChars="0" w:firstLine="0" w:firstLineChars="0"/>
        <w:rPr>
          <w:rFonts w:hint="eastAsia"/>
          <w:lang w:val="en-US" w:eastAsia="zh-CN"/>
        </w:rPr>
      </w:pPr>
    </w:p>
    <w:p w14:paraId="16BE3EC6">
      <w:pPr>
        <w:pStyle w:val="13"/>
        <w:ind w:left="0" w:leftChars="0" w:firstLine="0" w:firstLineChars="0"/>
        <w:rPr>
          <w:rFonts w:hint="eastAsia"/>
          <w:lang w:val="en-US" w:eastAsia="zh-CN"/>
        </w:rPr>
      </w:pPr>
    </w:p>
    <w:p w14:paraId="129E0932">
      <w:pPr>
        <w:pStyle w:val="13"/>
        <w:ind w:left="0" w:leftChars="0" w:firstLine="0" w:firstLineChars="0"/>
        <w:rPr>
          <w:rFonts w:hint="eastAsia"/>
          <w:lang w:val="en-US" w:eastAsia="zh-CN"/>
        </w:rPr>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5"/>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3"/>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3C519E4F">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0E25BB52">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2"/>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2"/>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15237500">
      <w:pPr>
        <w:pStyle w:val="13"/>
        <w:ind w:left="0" w:leftChars="0" w:firstLine="0" w:firstLineChars="0"/>
      </w:pPr>
    </w:p>
    <w:p w14:paraId="7D2E0B86">
      <w:pPr>
        <w:pStyle w:val="13"/>
        <w:ind w:left="0" w:leftChars="0" w:firstLine="0" w:firstLineChars="0"/>
      </w:pPr>
    </w:p>
    <w:p w14:paraId="4AFB423A">
      <w:pPr>
        <w:pStyle w:val="13"/>
        <w:ind w:left="0" w:leftChars="0" w:firstLine="0" w:firstLineChars="0"/>
        <w:sectPr>
          <w:pgSz w:w="11906" w:h="16838"/>
          <w:pgMar w:top="1134" w:right="1803" w:bottom="873"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LGLHHC2025-05）中选后将严格按照深圳市医保局要求，所有中选产品必须在10天内在深圳医用耗材阳光交易和监管平台与深圳市龙岗区人民医院签订合同（非医疗器械除外）。</w:t>
      </w:r>
    </w:p>
    <w:p w14:paraId="335D9EDC">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如因我司或代理品牌厂家原因未能在规定时间内成功签订合同，同意深圳市龙岗区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w:t>
      </w:r>
    </w:p>
    <w:p w14:paraId="2FAC1DE1">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6C61C169">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7E7F9CB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40B9DE7">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5BADA2C5">
      <w:pPr>
        <w:pStyle w:val="13"/>
        <w:ind w:left="0" w:leftChars="0" w:firstLine="0" w:firstLineChars="0"/>
      </w:pPr>
    </w:p>
    <w:p w14:paraId="6D761FB2">
      <w:pPr>
        <w:pStyle w:val="13"/>
        <w:ind w:left="0" w:leftChars="0" w:firstLine="0" w:firstLineChars="0"/>
      </w:pPr>
    </w:p>
    <w:p w14:paraId="7A0F1764">
      <w:pPr>
        <w:pStyle w:val="13"/>
        <w:ind w:left="0" w:leftChars="0" w:firstLine="0" w:firstLineChars="0"/>
      </w:pPr>
    </w:p>
    <w:p w14:paraId="3871F709">
      <w:pPr>
        <w:pStyle w:val="13"/>
        <w:ind w:left="0" w:leftChars="0" w:firstLine="0" w:firstLineChars="0"/>
      </w:pPr>
    </w:p>
    <w:p w14:paraId="44CD0A5A">
      <w:pPr>
        <w:pStyle w:val="13"/>
        <w:ind w:left="0" w:leftChars="0" w:firstLine="0" w:firstLineChars="0"/>
      </w:pPr>
    </w:p>
    <w:p w14:paraId="1BEC5B7B">
      <w:pPr>
        <w:pStyle w:val="13"/>
        <w:ind w:left="0" w:leftChars="0" w:firstLine="0" w:firstLineChars="0"/>
      </w:pPr>
    </w:p>
    <w:p w14:paraId="0CB5673A">
      <w:pPr>
        <w:pStyle w:val="13"/>
        <w:ind w:left="0" w:leftChars="0" w:firstLine="0" w:firstLineChars="0"/>
      </w:pPr>
    </w:p>
    <w:p w14:paraId="6C0A7F94">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深圳市政府采购监管</w:t>
      </w:r>
      <w:bookmarkStart w:id="2" w:name="_GoBack"/>
      <w:bookmarkEnd w:id="2"/>
      <w:r>
        <w:rPr>
          <w:rFonts w:hint="eastAsia" w:ascii="宋体" w:hAnsi="宋体" w:eastAsia="宋体" w:cs="宋体"/>
          <w:sz w:val="24"/>
          <w:highlight w:val="none"/>
        </w:rPr>
        <w:t>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4"/>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253FBAC-DBE7-416E-AE1A-677FC6DC06BC}"/>
  </w:font>
  <w:font w:name="Courier New">
    <w:panose1 w:val="02070309020205020404"/>
    <w:charset w:val="01"/>
    <w:family w:val="modern"/>
    <w:pitch w:val="default"/>
    <w:sig w:usb0="E0002EFF" w:usb1="C0007843" w:usb2="00000009" w:usb3="00000000" w:csb0="400001FF" w:csb1="FFFF0000"/>
    <w:embedRegular r:id="rId2" w:fontKey="{26C5D260-6F54-4E60-B520-A4A3C10F549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F0321C1-7057-4B1B-85B7-A8BA2462763C}"/>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52E968F1-D3A3-482B-B1E7-9E7F5A33667F}"/>
  </w:font>
  <w:font w:name="仿宋">
    <w:panose1 w:val="02010609060101010101"/>
    <w:charset w:val="86"/>
    <w:family w:val="auto"/>
    <w:pitch w:val="default"/>
    <w:sig w:usb0="800002BF" w:usb1="38CF7CFA" w:usb2="00000016" w:usb3="00000000" w:csb0="00040001" w:csb1="00000000"/>
    <w:embedRegular r:id="rId5" w:fontKey="{CBC9C102-4741-4763-93CA-00239FAD4AEB}"/>
  </w:font>
  <w:font w:name="新宋体">
    <w:panose1 w:val="02010609030101010101"/>
    <w:charset w:val="86"/>
    <w:family w:val="modern"/>
    <w:pitch w:val="default"/>
    <w:sig w:usb0="00000203" w:usb1="288F0000" w:usb2="00000006" w:usb3="00000000" w:csb0="00040001" w:csb1="00000000"/>
    <w:embedRegular r:id="rId6" w:fontKey="{52DEF88D-C854-40A6-A5A5-9562D3A5A3B3}"/>
  </w:font>
  <w:font w:name="华文中宋">
    <w:panose1 w:val="02010600040101010101"/>
    <w:charset w:val="86"/>
    <w:family w:val="auto"/>
    <w:pitch w:val="default"/>
    <w:sig w:usb0="00000287" w:usb1="080F0000" w:usb2="00000000" w:usb3="00000000" w:csb0="0004009F" w:csb1="DFD70000"/>
    <w:embedRegular r:id="rId7" w:fontKey="{9A07C840-1243-4552-8BAF-366FE54F2A94}"/>
  </w:font>
  <w:font w:name="方正小标宋简体">
    <w:panose1 w:val="02000000000000000000"/>
    <w:charset w:val="86"/>
    <w:family w:val="auto"/>
    <w:pitch w:val="default"/>
    <w:sig w:usb0="00000001" w:usb1="08000000" w:usb2="00000000" w:usb3="00000000" w:csb0="00040000" w:csb1="00000000"/>
    <w:embedRegular r:id="rId8" w:fontKey="{303E8C01-C24E-4FB9-A84E-18F5A9E42F33}"/>
  </w:font>
  <w:font w:name="方正仿宋_GBK">
    <w:altName w:val="微软雅黑"/>
    <w:panose1 w:val="02000000000000000000"/>
    <w:charset w:val="86"/>
    <w:family w:val="auto"/>
    <w:pitch w:val="default"/>
    <w:sig w:usb0="00000000" w:usb1="00000000" w:usb2="00000000" w:usb3="00000000" w:csb0="00040000" w:csb1="00000000"/>
    <w:embedRegular r:id="rId9" w:fontKey="{B9A53608-DE52-40F5-9F08-0BC59FDACBCB}"/>
  </w:font>
  <w:font w:name="微软雅黑">
    <w:panose1 w:val="020B0503020204020204"/>
    <w:charset w:val="86"/>
    <w:family w:val="auto"/>
    <w:pitch w:val="default"/>
    <w:sig w:usb0="80000287" w:usb1="2ACF3C50" w:usb2="00000016" w:usb3="00000000" w:csb0="0004001F" w:csb1="00000000"/>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00000001" w:usb1="08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C857352"/>
    <w:rsid w:val="11F10A23"/>
    <w:rsid w:val="15E10887"/>
    <w:rsid w:val="17267CC3"/>
    <w:rsid w:val="1FD87FA4"/>
    <w:rsid w:val="2268710B"/>
    <w:rsid w:val="257F7E8B"/>
    <w:rsid w:val="34F07F38"/>
    <w:rsid w:val="3540388C"/>
    <w:rsid w:val="36A27F30"/>
    <w:rsid w:val="38971E16"/>
    <w:rsid w:val="3C906875"/>
    <w:rsid w:val="3E3C35A9"/>
    <w:rsid w:val="3F634756"/>
    <w:rsid w:val="43AF097C"/>
    <w:rsid w:val="45E704DA"/>
    <w:rsid w:val="46610148"/>
    <w:rsid w:val="4684710D"/>
    <w:rsid w:val="487926F4"/>
    <w:rsid w:val="487B0369"/>
    <w:rsid w:val="4C6B54A0"/>
    <w:rsid w:val="4DCF0CCB"/>
    <w:rsid w:val="4E244FFF"/>
    <w:rsid w:val="533C4224"/>
    <w:rsid w:val="558242E1"/>
    <w:rsid w:val="56090111"/>
    <w:rsid w:val="58B10657"/>
    <w:rsid w:val="5A495130"/>
    <w:rsid w:val="5B117C90"/>
    <w:rsid w:val="5BA84666"/>
    <w:rsid w:val="5E5611F7"/>
    <w:rsid w:val="66644649"/>
    <w:rsid w:val="6C7531FE"/>
    <w:rsid w:val="71211937"/>
    <w:rsid w:val="74B567FA"/>
    <w:rsid w:val="788B336C"/>
    <w:rsid w:val="7A354616"/>
    <w:rsid w:val="7AFE25B0"/>
    <w:rsid w:val="7D7815AD"/>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Normal Indent"/>
    <w:basedOn w:val="1"/>
    <w:next w:val="4"/>
    <w:qFormat/>
    <w:uiPriority w:val="99"/>
    <w:pPr>
      <w:ind w:firstLine="420" w:firstLineChars="200"/>
    </w:pPr>
  </w:style>
  <w:style w:type="paragraph" w:styleId="4">
    <w:name w:val="Body Text"/>
    <w:basedOn w:val="1"/>
    <w:next w:val="5"/>
    <w:unhideWhenUsed/>
    <w:qFormat/>
    <w:uiPriority w:val="99"/>
    <w:pPr>
      <w:spacing w:after="120"/>
    </w:pPr>
  </w:style>
  <w:style w:type="paragraph" w:styleId="5">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3326</Words>
  <Characters>3474</Characters>
  <Lines>0</Lines>
  <Paragraphs>0</Paragraphs>
  <TotalTime>1</TotalTime>
  <ScaleCrop>false</ScaleCrop>
  <LinksUpToDate>false</LinksUpToDate>
  <CharactersWithSpaces>3995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2025-11-18T09:19:45Z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