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有无提供营业执照副本复印件 (加盖公章)                    □有</w:t>
            </w:r>
          </w:p>
          <w:p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      □是</w:t>
            </w:r>
          </w:p>
          <w:p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并提供近三年企业无不良记录承诺书 (加盖公章)         □有</w:t>
            </w:r>
          </w:p>
          <w:p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</w:p>
          <w:p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□有</w:t>
            </w:r>
          </w:p>
          <w:p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供近三年的纳税证明 (加盖公章)                      □有</w:t>
            </w:r>
          </w:p>
          <w:p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  </w:t>
            </w:r>
          </w:p>
          <w:p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5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</w:rPr>
        <w:t>深圳市龙岗区城投产业发展运营有限公司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深圳市龙岗区城投产业发展运营有限公司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>
      <w:pPr>
        <w:spacing w:line="413" w:lineRule="auto"/>
        <w:rPr>
          <w:rFonts w:ascii="Arial"/>
          <w:sz w:val="21"/>
        </w:rPr>
      </w:pPr>
    </w:p>
    <w:p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  <w:bookmarkStart w:id="0" w:name="_GoBack"/>
      <w:bookmarkEnd w:id="0"/>
    </w:p>
    <w:p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>
      <w:p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6"/>
          <w:sz w:val="31"/>
          <w:szCs w:val="31"/>
        </w:rPr>
        <w:t>深圳市龙岗区城投产业发展运营有限公司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：</w:t>
      </w:r>
    </w:p>
    <w:p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02FF3666"/>
    <w:rsid w:val="235D0499"/>
    <w:rsid w:val="29774D7C"/>
    <w:rsid w:val="2C5E63D2"/>
    <w:rsid w:val="390B04D6"/>
    <w:rsid w:val="3DF75A30"/>
    <w:rsid w:val="69DB7753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2482</Words>
  <Characters>2494</Characters>
  <TotalTime>1</TotalTime>
  <ScaleCrop>false</ScaleCrop>
  <LinksUpToDate>false</LinksUpToDate>
  <CharactersWithSpaces>3298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罗家洲</cp:lastModifiedBy>
  <dcterms:modified xsi:type="dcterms:W3CDTF">2025-11-27T08:27:39Z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2052-11.8.2.11718</vt:lpwstr>
  </property>
  <property fmtid="{D5CDD505-2E9C-101B-9397-08002B2CF9AE}" pid="5" name="ICV">
    <vt:lpwstr>7E3C395D37164650B66D9441BCFDEA15</vt:lpwstr>
  </property>
</Properties>
</file>