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A2D7D">
      <w:pPr>
        <w:spacing w:line="220" w:lineRule="atLeast"/>
        <w:rPr>
          <w:rFonts w:hint="eastAsia" w:ascii="仿宋" w:hAnsi="仿宋" w:eastAsia="仿宋" w:cs="仿宋"/>
          <w:b/>
          <w:bCs/>
          <w:sz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</w:rPr>
        <w:t>附件2</w:t>
      </w:r>
      <w:r>
        <w:rPr>
          <w:rFonts w:hint="eastAsia" w:ascii="仿宋" w:hAnsi="仿宋" w:eastAsia="仿宋" w:cs="仿宋"/>
          <w:b/>
          <w:bCs/>
          <w:sz w:val="28"/>
          <w:lang w:eastAsia="zh-CN"/>
        </w:rPr>
        <w:t>：</w:t>
      </w:r>
    </w:p>
    <w:p w14:paraId="2AF0410E">
      <w:pPr>
        <w:spacing w:line="560" w:lineRule="exact"/>
        <w:ind w:firstLine="643" w:firstLineChars="200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eastAsia="zh-CN"/>
        </w:rPr>
        <w:t>承诺函</w:t>
      </w:r>
    </w:p>
    <w:p w14:paraId="02D6CFEA">
      <w:pPr>
        <w:pStyle w:val="2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致：深圳市龙岗区城投产业发展运营有限公司</w:t>
      </w:r>
    </w:p>
    <w:p w14:paraId="36CFF7F9">
      <w:pPr>
        <w:spacing w:line="560" w:lineRule="exact"/>
        <w:ind w:firstLine="640" w:firstLineChars="200"/>
        <w:jc w:val="left"/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我单位自愿参加贵司组织的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丰隆深港科技园物业品质提升物资采购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活动，作为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遴选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响应人，我单位承诺如下：1.完全理解、同意并接受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遴选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文件的一切规定和要求。2.我单位对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遴选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响应文件所提供资料的真实性负责。如与事实不符或弄虚作假，我单位自愿承担一切责任。3.无论中选与否，因本次比选所发生的一切费用，由我单位自行承担。4.若中选，承诺本项目提供的产品质量为正规生产厂商生产，以生产厂家出厂包装标准为准，必须符合国家相关标准和企业标准并由贵司验收确认，发现假冒伪劣商品按合同约定承担相应的法律责任。贵司验收或履约考核不合格，视作我方单方面违约，我方自愿接受解除合同。5.若中选，本承诺函将成为合同不可分割的一部分，与合同具有同等的法律效力。 </w:t>
      </w: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 </w:t>
      </w:r>
      <w:bookmarkStart w:id="0" w:name="_GoBack"/>
      <w:bookmarkEnd w:id="0"/>
    </w:p>
    <w:p w14:paraId="7FE7036D">
      <w:pPr>
        <w:pStyle w:val="2"/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</w:pPr>
    </w:p>
    <w:p w14:paraId="453D06F8">
      <w:pPr>
        <w:pStyle w:val="3"/>
        <w:ind w:left="0" w:leftChars="0" w:firstLine="0" w:firstLineChars="0"/>
        <w:jc w:val="both"/>
        <w:rPr>
          <w:rFonts w:hint="eastAsia" w:ascii="宋体" w:hAnsi="宋体" w:cs="宋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  <w:lang w:eastAsia="zh-CN"/>
        </w:rPr>
        <w:t>遴选响应人：</w:t>
      </w:r>
      <w:r>
        <w:rPr>
          <w:rFonts w:hint="eastAsia" w:ascii="宋体" w:hAnsi="宋体" w:cs="宋体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 </w:t>
      </w: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  <w:lang w:val="en-US" w:eastAsia="zh-CN"/>
        </w:rPr>
        <w:t>（公章）</w:t>
      </w:r>
    </w:p>
    <w:p w14:paraId="71AC8BE4">
      <w:pPr>
        <w:pStyle w:val="3"/>
        <w:ind w:left="0" w:leftChars="0" w:firstLine="0" w:firstLineChars="0"/>
        <w:jc w:val="both"/>
        <w:rPr>
          <w:rFonts w:hint="eastAsia" w:ascii="宋体" w:hAnsi="宋体" w:cs="宋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  <w:lang w:val="en-US" w:eastAsia="zh-CN"/>
        </w:rPr>
        <w:t>法定代表人/负责人：</w:t>
      </w:r>
      <w:r>
        <w:rPr>
          <w:rFonts w:hint="eastAsia" w:ascii="宋体" w:hAnsi="宋体" w:cs="宋体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</w:t>
      </w: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  <w:lang w:val="en-US" w:eastAsia="zh-CN"/>
        </w:rPr>
        <w:t>（签章）</w:t>
      </w:r>
    </w:p>
    <w:p w14:paraId="727764BE">
      <w:pPr>
        <w:pStyle w:val="3"/>
        <w:ind w:left="0" w:leftChars="0" w:firstLine="0" w:firstLineChars="0"/>
        <w:jc w:val="both"/>
        <w:rPr>
          <w:rFonts w:hint="eastAsia" w:ascii="宋体" w:hAnsi="宋体" w:cs="宋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  <w:lang w:val="en-US" w:eastAsia="zh-CN"/>
        </w:rPr>
        <w:t>被授权人：</w:t>
      </w:r>
      <w:r>
        <w:rPr>
          <w:rFonts w:hint="eastAsia" w:ascii="宋体" w:hAnsi="宋体" w:cs="宋体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  <w:lang w:val="en-US" w:eastAsia="zh-CN"/>
        </w:rPr>
        <w:t>（签名）</w:t>
      </w:r>
    </w:p>
    <w:p w14:paraId="68CB9853">
      <w:pPr>
        <w:pStyle w:val="3"/>
        <w:ind w:left="0" w:leftChars="0" w:firstLine="0" w:firstLineChars="0"/>
        <w:jc w:val="both"/>
        <w:rPr>
          <w:rFonts w:hint="eastAsia" w:ascii="宋体" w:hAnsi="宋体" w:cs="宋体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  <w:lang w:val="en-US" w:eastAsia="zh-CN"/>
        </w:rPr>
        <w:t xml:space="preserve">    年    月    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kZjQ3OTQ2Zjc3NjA5ZjgwZjYwMGNhZGMzOGM4NTQifQ=="/>
  </w:docVars>
  <w:rsids>
    <w:rsidRoot w:val="00D31D50"/>
    <w:rsid w:val="0008119A"/>
    <w:rsid w:val="002A40F0"/>
    <w:rsid w:val="00323B43"/>
    <w:rsid w:val="003418D8"/>
    <w:rsid w:val="003667B4"/>
    <w:rsid w:val="003D37D8"/>
    <w:rsid w:val="00426133"/>
    <w:rsid w:val="004358AB"/>
    <w:rsid w:val="00471BFC"/>
    <w:rsid w:val="0050487F"/>
    <w:rsid w:val="005E07FB"/>
    <w:rsid w:val="00620D26"/>
    <w:rsid w:val="0069679B"/>
    <w:rsid w:val="007851F6"/>
    <w:rsid w:val="00811501"/>
    <w:rsid w:val="008B7726"/>
    <w:rsid w:val="00907E08"/>
    <w:rsid w:val="00961937"/>
    <w:rsid w:val="00967A6A"/>
    <w:rsid w:val="009A45B4"/>
    <w:rsid w:val="00A20AA6"/>
    <w:rsid w:val="00AC4A8E"/>
    <w:rsid w:val="00AE3FBB"/>
    <w:rsid w:val="00CC4661"/>
    <w:rsid w:val="00D31D50"/>
    <w:rsid w:val="07B967BB"/>
    <w:rsid w:val="12713F63"/>
    <w:rsid w:val="30D34201"/>
    <w:rsid w:val="3A1011B8"/>
    <w:rsid w:val="46BA414B"/>
    <w:rsid w:val="55376345"/>
    <w:rsid w:val="58F702C5"/>
    <w:rsid w:val="59AE6EEB"/>
    <w:rsid w:val="63830F63"/>
    <w:rsid w:val="6E3A3306"/>
    <w:rsid w:val="736A6E80"/>
    <w:rsid w:val="77373FB7"/>
    <w:rsid w:val="7E7C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nhideWhenUsed="0" w:uiPriority="0" w:semiHidden="0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99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</w:rPr>
  </w:style>
  <w:style w:type="character" w:customStyle="1" w:styleId="9">
    <w:name w:val="页眉 Char"/>
    <w:basedOn w:val="8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rFonts w:ascii="Tahoma" w:hAnsi="Tahoma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387</Words>
  <Characters>392</Characters>
  <Lines>3</Lines>
  <Paragraphs>1</Paragraphs>
  <TotalTime>0</TotalTime>
  <ScaleCrop>false</ScaleCrop>
  <LinksUpToDate>false</LinksUpToDate>
  <CharactersWithSpaces>456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WPS_1642562330</cp:lastModifiedBy>
  <dcterms:modified xsi:type="dcterms:W3CDTF">2025-11-17T02:39:45Z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0DC06B10BA9048BF9663797AFBEB8E20_13</vt:lpwstr>
  </property>
  <property fmtid="{D5CDD505-2E9C-101B-9397-08002B2CF9AE}" pid="4" name="KSOTemplateDocerSaveRecord">
    <vt:lpwstr>eyJoZGlkIjoiMTZkZjQ3OTQ2Zjc3NjA5ZjgwZjYwMGNhZGMzOGM4NTQiLCJ1c2VySWQiOiIxMzE5NzgzMjIzIn0=</vt:lpwstr>
  </property>
</Properties>
</file>