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法律链接</w:t>
      </w:r>
      <w:r>
        <w:rPr>
          <w:rFonts w:hint="eastAsia" w:ascii="Arial" w:hAnsi="Arial" w:eastAsia="宋体" w:cs="Arial"/>
          <w:b w:val="0"/>
          <w:bCs/>
          <w:color w:val="333333"/>
          <w:sz w:val="36"/>
          <w:szCs w:val="36"/>
          <w:shd w:val="clear" w:color="auto" w:fill="FFFFFF"/>
        </w:rPr>
        <w:t>文书号</w:t>
      </w:r>
      <w:r>
        <w:rPr>
          <w:rFonts w:hint="eastAsia" w:ascii="Arial" w:hAnsi="Arial" w:eastAsia="宋体" w:cs="Arial"/>
          <w:b w:val="0"/>
          <w:bCs/>
          <w:color w:val="333333"/>
          <w:sz w:val="36"/>
          <w:szCs w:val="36"/>
          <w:u w:val="single"/>
          <w:shd w:val="clear" w:color="auto" w:fill="FFFFFF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深龙劳监罚告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〔202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〕0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-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>004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号</w:t>
      </w:r>
      <w:r>
        <w:rPr>
          <w:rFonts w:hint="eastAsia" w:ascii="Arial" w:hAnsi="Arial" w:eastAsia="宋体" w:cs="Arial"/>
          <w:b w:val="0"/>
          <w:bCs/>
          <w:color w:val="333333"/>
          <w:sz w:val="36"/>
          <w:szCs w:val="36"/>
          <w:u w:val="single"/>
          <w:shd w:val="clear" w:color="auto" w:fill="FFFFFF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FFFFFF"/>
        </w:rPr>
        <w:t>《中华人民共和国劳动合同法》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用人单位招用劳动者，不得扣押劳动者的居民身份证和其他证件，不得要求劳动者提供担保或者以其他名义向劳动者收取财物。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第八十四条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用人单位违反本法规定，扣押劳动者居民身份证等证件的，由劳动行政部门责令限期退还劳动者本人，并依照有关法律规定给予处罚。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用人单位违反本法规定，以担保或者其他名义向劳动者收取财物的，由劳动行政部门责令限期退还劳动者本人，并以每人五百元以上二千元以下的标准处以罚款；给劳动者造成损害的，应当承担赔偿责任。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劳动者依法解除或者终止劳动合同，用人单位扣押劳动者档案或者其他物品的，依照前款规定处罚。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《深圳市人力资源和社会保障行政处罚裁量基准表》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序号9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裁量阶次：一般；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适用条件：以担保或者其他名义收取的财物价值人均500元以上1000元以下，已主动退还或者经责令限期退还后已退还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处罚标准：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处每人1000元以上1500元以下罚款。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wordWrap w:val="0"/>
        <w:ind w:left="4200" w:hanging="4200" w:hangingChars="1500"/>
        <w:jc w:val="right"/>
        <w:rPr>
          <w:rFonts w:hint="eastAsia" w:asciiTheme="minorEastAsia" w:hAnsi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>签收人：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</w:t>
      </w:r>
    </w:p>
    <w:p>
      <w:pPr>
        <w:wordWrap w:val="0"/>
        <w:ind w:left="4200" w:hanging="4200" w:hangingChars="1500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日  期： 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            </w:t>
      </w: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  <w:r>
        <w:rPr>
          <w:rFonts w:hint="eastAsia" w:ascii="楷体_GB2312" w:hAnsi="Calibri" w:eastAsia="楷体_GB2312" w:cs="Times New Roman"/>
          <w:szCs w:val="21"/>
          <w:lang w:eastAsia="zh-CN"/>
        </w:rPr>
        <w:t>注：本法律链接一式两份，执法机关和用人单位各执一份。</w:t>
      </w: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347188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FDF21"/>
    <w:multiLevelType w:val="singleLevel"/>
    <w:tmpl w:val="EEBFDF21"/>
    <w:lvl w:ilvl="0" w:tentative="0">
      <w:start w:val="9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88"/>
    <w:rsid w:val="00033F4F"/>
    <w:rsid w:val="00047849"/>
    <w:rsid w:val="00051EF2"/>
    <w:rsid w:val="00077B0E"/>
    <w:rsid w:val="000F3E87"/>
    <w:rsid w:val="00123F4D"/>
    <w:rsid w:val="001503B4"/>
    <w:rsid w:val="00171853"/>
    <w:rsid w:val="001B36D4"/>
    <w:rsid w:val="00211388"/>
    <w:rsid w:val="00246CE3"/>
    <w:rsid w:val="00270AD6"/>
    <w:rsid w:val="00295C60"/>
    <w:rsid w:val="002965F0"/>
    <w:rsid w:val="003179BF"/>
    <w:rsid w:val="003B5DFB"/>
    <w:rsid w:val="003F1839"/>
    <w:rsid w:val="0041098C"/>
    <w:rsid w:val="0041161E"/>
    <w:rsid w:val="00453F00"/>
    <w:rsid w:val="00463298"/>
    <w:rsid w:val="004C4C36"/>
    <w:rsid w:val="00511F8A"/>
    <w:rsid w:val="00522C4C"/>
    <w:rsid w:val="006059B5"/>
    <w:rsid w:val="00616D50"/>
    <w:rsid w:val="006273A0"/>
    <w:rsid w:val="00693BB9"/>
    <w:rsid w:val="006F11FE"/>
    <w:rsid w:val="008171BA"/>
    <w:rsid w:val="00841A12"/>
    <w:rsid w:val="00865256"/>
    <w:rsid w:val="00894B76"/>
    <w:rsid w:val="008F750E"/>
    <w:rsid w:val="009447A5"/>
    <w:rsid w:val="009C4620"/>
    <w:rsid w:val="009D68E1"/>
    <w:rsid w:val="00A21E30"/>
    <w:rsid w:val="00AD63F5"/>
    <w:rsid w:val="00AD64B7"/>
    <w:rsid w:val="00B12020"/>
    <w:rsid w:val="00BA162A"/>
    <w:rsid w:val="00C24361"/>
    <w:rsid w:val="00C85218"/>
    <w:rsid w:val="00C904E2"/>
    <w:rsid w:val="00CD1D44"/>
    <w:rsid w:val="00CD31BC"/>
    <w:rsid w:val="00CD4EC3"/>
    <w:rsid w:val="00D12524"/>
    <w:rsid w:val="00DA61FD"/>
    <w:rsid w:val="00E01CBF"/>
    <w:rsid w:val="00E06052"/>
    <w:rsid w:val="00E220F6"/>
    <w:rsid w:val="00EA666F"/>
    <w:rsid w:val="00F035FE"/>
    <w:rsid w:val="00F160B9"/>
    <w:rsid w:val="00F37791"/>
    <w:rsid w:val="00F55DB3"/>
    <w:rsid w:val="00FD5F97"/>
    <w:rsid w:val="0919C6FB"/>
    <w:rsid w:val="09E41CED"/>
    <w:rsid w:val="0CA34955"/>
    <w:rsid w:val="37EA3370"/>
    <w:rsid w:val="5BE730CB"/>
    <w:rsid w:val="5DFF399F"/>
    <w:rsid w:val="63835E75"/>
    <w:rsid w:val="6BD639B8"/>
    <w:rsid w:val="72F6A58C"/>
    <w:rsid w:val="735C9CF2"/>
    <w:rsid w:val="7C6F7034"/>
    <w:rsid w:val="7DFCCEB9"/>
    <w:rsid w:val="7DFEECE4"/>
    <w:rsid w:val="7E3D0725"/>
    <w:rsid w:val="7F6AAFF1"/>
    <w:rsid w:val="AD5FAD0C"/>
    <w:rsid w:val="DDFEF44C"/>
    <w:rsid w:val="EEFE8C04"/>
    <w:rsid w:val="EFFE7C1A"/>
    <w:rsid w:val="F79B7B94"/>
    <w:rsid w:val="FDFF827D"/>
    <w:rsid w:val="FEDF8CFC"/>
    <w:rsid w:val="FFF7F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179</Words>
  <Characters>1025</Characters>
  <Lines>8</Lines>
  <Paragraphs>2</Paragraphs>
  <TotalTime>3</TotalTime>
  <ScaleCrop>false</ScaleCrop>
  <LinksUpToDate>false</LinksUpToDate>
  <CharactersWithSpaces>1202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2021-10-15T14:42:00Z</dcterms:created>
  <dc:creator>Administrator</dc:creator>
  <cp:lastModifiedBy>布吉市政收发文</cp:lastModifiedBy>
  <cp:lastPrinted>2024-07-20T17:41:00Z</cp:lastPrinted>
  <dcterms:modified xsi:type="dcterms:W3CDTF">2025-11-04T18:22:51Z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15EB61D5EE6B439188BB2F1DE585A5B5</vt:lpwstr>
  </property>
</Properties>
</file>