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auto" w:fill="FFFFFF"/>
        <w:overflowPunct w:val="0"/>
        <w:spacing w:before="0" w:beforeAutospacing="0" w:afterAutospacing="0" w:line="560" w:lineRule="exact"/>
        <w:ind w:right="0"/>
        <w:jc w:val="both"/>
        <w:rPr>
          <w:rFonts w:hint="default" w:ascii="仿宋_GB2312" w:hAnsi="仿宋_GB2312" w:eastAsia="仿宋_GB2312"/>
          <w:i w:val="0"/>
          <w:iCs w:val="0"/>
          <w:caps w:val="0"/>
          <w:color w:val="333333"/>
          <w:spacing w:val="0"/>
          <w:kern w:val="0"/>
          <w:sz w:val="32"/>
          <w:szCs w:val="32"/>
          <w:shd w:val="clear" w:fill="auto"/>
          <w:lang w:val="en-US" w:eastAsia="zh-CN" w:bidi="en-US"/>
        </w:rPr>
      </w:pPr>
      <w:r>
        <w:rPr>
          <w:rFonts w:hint="eastAsia" w:ascii="仿宋_GB2312" w:hAnsi="仿宋_GB2312" w:eastAsia="仿宋_GB2312"/>
          <w:i w:val="0"/>
          <w:iCs w:val="0"/>
          <w:caps w:val="0"/>
          <w:color w:val="333333"/>
          <w:spacing w:val="0"/>
          <w:kern w:val="0"/>
          <w:sz w:val="32"/>
          <w:szCs w:val="32"/>
          <w:shd w:val="clear" w:fill="auto"/>
          <w:lang w:val="en-US" w:eastAsia="zh-CN" w:bidi="en-US"/>
        </w:rPr>
        <w:t xml:space="preserve">附件1 </w:t>
      </w:r>
      <w:bookmarkStart w:id="0" w:name="_GoBack"/>
      <w:bookmarkEnd w:id="0"/>
    </w:p>
    <w:p>
      <w:pPr>
        <w:shd w:val="clear" w:color="auto" w:fill="FFFFFF"/>
        <w:spacing w:line="560" w:lineRule="exact"/>
        <w:jc w:val="center"/>
        <w:rPr>
          <w:rFonts w:hint="eastAsia" w:ascii="方正小标宋简体" w:hAnsi="方正小标宋简体" w:eastAsia="方正小标宋简体"/>
          <w:color w:val="333333"/>
          <w:kern w:val="0"/>
          <w:sz w:val="44"/>
          <w:szCs w:val="44"/>
          <w:shd w:val="clear" w:color="auto" w:fill="FFFFFF"/>
          <w:lang w:bidi="en-US"/>
        </w:rPr>
      </w:pPr>
      <w:r>
        <w:rPr>
          <w:rFonts w:hint="eastAsia" w:ascii="方正小标宋简体" w:hAnsi="方正小标宋简体" w:eastAsia="方正小标宋简体"/>
          <w:color w:val="333333"/>
          <w:kern w:val="0"/>
          <w:sz w:val="44"/>
          <w:szCs w:val="44"/>
          <w:shd w:val="clear" w:color="auto" w:fill="FFFFFF"/>
          <w:lang w:bidi="en-US"/>
        </w:rPr>
        <w:t>深圳经济特区智能网联汽车管理条例</w:t>
      </w:r>
    </w:p>
    <w:p>
      <w:pPr>
        <w:shd w:val="clear" w:color="auto" w:fill="FFFFFF"/>
        <w:spacing w:line="560" w:lineRule="exact"/>
        <w:jc w:val="center"/>
        <w:rPr>
          <w:rFonts w:hint="eastAsia" w:ascii="方正小标宋简体" w:hAnsi="方正小标宋简体" w:eastAsia="方正小标宋简体"/>
          <w:color w:val="333333"/>
          <w:kern w:val="0"/>
          <w:sz w:val="44"/>
          <w:szCs w:val="44"/>
          <w:shd w:val="clear" w:color="auto" w:fill="FFFFFF"/>
          <w:lang w:bidi="en-US"/>
        </w:rPr>
      </w:pPr>
      <w:r>
        <w:rPr>
          <w:rFonts w:hint="eastAsia" w:ascii="方正小标宋简体" w:hAnsi="方正小标宋简体" w:eastAsia="方正小标宋简体"/>
          <w:color w:val="333333"/>
          <w:kern w:val="0"/>
          <w:sz w:val="44"/>
          <w:szCs w:val="44"/>
          <w:shd w:val="clear" w:color="auto" w:fill="FFFFFF"/>
          <w:lang w:bidi="en-US"/>
        </w:rPr>
        <w:t>修正案（草</w:t>
      </w:r>
      <w:r>
        <w:rPr>
          <w:rFonts w:hint="eastAsia" w:ascii="方正小标宋简体" w:hAnsi="方正小标宋简体" w:eastAsia="方正小标宋简体"/>
          <w:color w:val="333333"/>
          <w:kern w:val="0"/>
          <w:sz w:val="44"/>
          <w:szCs w:val="44"/>
          <w:shd w:val="clear" w:color="auto" w:fill="FFFFFF"/>
          <w:lang w:eastAsia="zh-CN" w:bidi="en-US"/>
        </w:rPr>
        <w:t>案征求意见稿</w:t>
      </w:r>
      <w:r>
        <w:rPr>
          <w:rFonts w:hint="eastAsia" w:ascii="方正小标宋简体" w:hAnsi="方正小标宋简体" w:eastAsia="方正小标宋简体"/>
          <w:color w:val="333333"/>
          <w:kern w:val="0"/>
          <w:sz w:val="44"/>
          <w:szCs w:val="44"/>
          <w:shd w:val="clear" w:color="auto" w:fill="FFFFFF"/>
          <w:lang w:bidi="en-US"/>
        </w:rPr>
        <w:t>）</w:t>
      </w:r>
    </w:p>
    <w:p>
      <w:pPr>
        <w:pStyle w:val="3"/>
        <w:spacing w:line="560" w:lineRule="exact"/>
        <w:ind w:firstLine="640" w:firstLineChars="200"/>
        <w:jc w:val="center"/>
        <w:rPr>
          <w:rFonts w:hint="eastAsia" w:ascii="仿宋_GB2312" w:hAnsi="仿宋_GB2312"/>
          <w:szCs w:val="32"/>
        </w:rPr>
      </w:pP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一、删除第三条第五款，并将第三条第二、三、四款修改为：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“有条件自动驾驶，是指自动驾驶系统可以在其设计运行条件下持续地执行全部动态驾驶任务，在自动驾驶系统提出动态驾驶任务接管请求时，驾驶人应当响应该请求并立即接管车辆。</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是指自动驾驶系统可以在其设计运行条件下持续地执行全部动态驾驶任务并自动执行最小风险策略，在自动驾驶系统提出动态驾驶任务接管请求时，用户可不做响应，系统能自动达到最小风险状态。</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“完全自动驾驶，是指自动驾驶系统可以在任何可行驶条件下持续地执行全部动态驾驶任务并自动执行最小风险策略，无设计运行范围限制，不需要人工操作。”</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二、在第七条之后新增一条：“市人民政府应当推动本市与粤港澳大湾区其他城市在智能网联汽车领域协同创新、联动发展，推动标准互认、产业协作、场景互通。”</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三、在第九条之后新增两条：</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1.“市有关主管部门应当加强政策宣传和舆论引导，营造包容有序的发展环境，支持相关行业协会加强行业自律，制定宣传规范指引。”</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2.“智能网联汽车相关企业应当遵循诚实信用原则，真实、准确、完整地进行技术和功能宣传，提示智能网联汽车使用安全注意事项。”</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四、在第十四条之后新增一条：</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“支持同车型、同架构、同系统车辆批量化检测申请。</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“市交通运输部门应当会同市工业和信息化部门、市公安机关交通管理部门根据道路测试、示范应用主体能力以及行业技术发展情况，简化道路测试、示范应用车辆及量产车辆批量化申请的检测要求。”</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五、将第十七条第一款中的“车路协同”修改为“车路云一体化”，并增加一款作为第三款：“本条例所称车路云一体化基础设施，是指为支持智能网联汽车运行，通过信息通信技术，实现车与车、车与路、车与人、车与云服务平台等网络连接的物理</w:t>
      </w:r>
      <w:r>
        <w:rPr>
          <w:rFonts w:hint="eastAsia" w:ascii="仿宋_GB2312" w:hAnsi="仿宋_GB2312" w:eastAsia="仿宋_GB2312"/>
          <w:color w:val="333333"/>
          <w:kern w:val="0"/>
          <w:sz w:val="32"/>
          <w:szCs w:val="32"/>
          <w:lang w:eastAsia="zh-CN" w:bidi="en-US"/>
        </w:rPr>
        <w:t>设施</w:t>
      </w:r>
      <w:r>
        <w:rPr>
          <w:rFonts w:hint="eastAsia" w:ascii="仿宋_GB2312" w:hAnsi="仿宋_GB2312" w:eastAsia="仿宋_GB2312"/>
          <w:color w:val="333333"/>
          <w:kern w:val="0"/>
          <w:sz w:val="32"/>
          <w:szCs w:val="32"/>
          <w:lang w:bidi="en-US"/>
        </w:rPr>
        <w:t>和信息系统的总称，主要包括智能化路侧基础设施、车载终端、云控基础平台、高精度定位与地图服务设施、通信网络基础设施、安全与管理设施等。”</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六、在第十七条之后新增一条：“市人民政府应当根据智能网联汽车发展应用情况，适时制定全市统一的道路测试、示范应用与商业化运营试点办法，根据道路复杂度评估情况，逐步推进全市域道路开放，支持多车型、多场景开展道路测试、示范应用和商业化运营试点。”</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七、在第二十三条新增一款，作为第二款：“鼓励智能网联汽车相关行业协会、企业、机构积极参加国际标准化活动，加入国际行业标准组织，参与制定智能网联汽车国际标准。市工业和信息化部门应当会同市交通运输、市场监管等部门，建立健全参与国际标准制定的工作机制，为相关单位提供服务支持。”</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八、将第三十四条修改为：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“有条件自动驾驶的智能网联汽车，应当具有人工驾驶模式和相应装置，并配备驾驶人。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完全自动驾驶的智能网联汽车可以不具有人工驾驶模式和相应装置，可以不配备驾驶人。但是，无驾驶人的高度自动驾驶、完全自动驾驶智能网联汽车只能在市公安机关交通管理部门划定的区域、路段行驶。”</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九、将第三十五条第二、三款修改为：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有条件自动驾驶的智能网联汽车在自动驾驶系统激活状态下行驶时，驾驶人应当处于车辆驾驶座位上，监控车辆运行状态和周围环境，随时准备接管车辆；智能网联汽车发出接管请求或者处于不适合自动驾驶的状态时，驾驶人应当立即接管车辆。</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完全自动驾驶智能网联汽车应当具备在发生故障、不适合自动驾驶或者有其他影响交通安全的情况时，开启危险警示灯、行驶至不妨碍交通的地方停放或者采取降低速度、远程协助等有效降低运行风险措施的功能。”</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十、将第五章标题、第四十条、第四十二条、第四十三条中的“车路协同”修改为“车路云一体化”。</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十一、将第五十一条第一、二款修改为：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“智能网联汽车由驾驶人驾驶时或者有条件自动驾驶的智能网联汽车在自动驾驶系统激活状态下行驶时发生道路交通安全违法情形的，由公安机关交通管理部门依法对驾驶人进行处理。</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“高度自动驾驶、完全自动驾驶的智能网联汽车在自动驾驶系统激活状态下行驶时发生道路交通安全违法情形的，由公安机关交通管理部门依法对车辆所有人、管理人进行处理。”</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十二、将第五十二条修改为：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智能网联汽车由驾驶人驾驶时或者有条件自动驾驶的智能网联汽车在自动驾驶系统激活状态下行驶时发生交通事故的，驾驶人应当立即停车，保护现场；造成人身伤亡的，驾驶人应当立即抢救受伤人员，并迅速报警。</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“高度自动驾驶、完全自动驾驶的智能网联汽车在自动驾驶系统激活状态下行驶时发生交通事故的，当事人应当立即报警，车辆所有人、管理人应当保存事故过程信息。”</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十三、将第五十三条修改为：</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“智能网联汽车由驾驶人驾驶时或者有条件自动驾驶的智能网联汽车在自动驾驶系统激活状态下行驶时发生交通事故造成损害，属于该智能网联汽车一方责任的，由驾驶人承担赔偿责任。</w:t>
      </w:r>
    </w:p>
    <w:p>
      <w:pPr>
        <w:shd w:val="clear" w:color="auto" w:fill="FFFFFF"/>
        <w:overflowPunct w:val="0"/>
        <w:spacing w:line="560" w:lineRule="exact"/>
        <w:ind w:firstLine="640" w:firstLineChars="200"/>
        <w:rPr>
          <w:rFonts w:hint="eastAsia" w:ascii="仿宋_GB2312" w:hAnsi="仿宋_GB2312" w:eastAsia="仿宋_GB2312"/>
          <w:color w:val="333333"/>
          <w:kern w:val="0"/>
          <w:sz w:val="32"/>
          <w:szCs w:val="32"/>
          <w:lang w:bidi="en-US"/>
        </w:rPr>
      </w:pPr>
      <w:r>
        <w:rPr>
          <w:rFonts w:hint="eastAsia" w:ascii="仿宋_GB2312" w:hAnsi="仿宋_GB2312" w:eastAsia="仿宋_GB2312"/>
          <w:color w:val="333333"/>
          <w:kern w:val="0"/>
          <w:sz w:val="32"/>
          <w:szCs w:val="32"/>
          <w:lang w:bidi="en-US"/>
        </w:rPr>
        <w:t>“高度自动驾驶、完全自动驾驶的智能网联汽车在自动驾驶系统激活状态下行驶时发生交通事故造成损害，属于该智能网联汽车一方责任的，由车辆所有人、管理人承担赔偿责任。”</w:t>
      </w:r>
    </w:p>
    <w:p>
      <w:pPr>
        <w:shd w:val="clear" w:color="auto" w:fill="FFFFFF"/>
        <w:overflowPunct w:val="0"/>
        <w:spacing w:line="560" w:lineRule="exact"/>
        <w:ind w:firstLine="640" w:firstLineChars="200"/>
        <w:rPr>
          <w:rFonts w:hint="eastAsia" w:ascii="仿宋_GB2312" w:hAnsi="仿宋_GB2312" w:eastAsia="仿宋_GB2312"/>
          <w:color w:val="333333"/>
          <w:sz w:val="32"/>
          <w:szCs w:val="32"/>
        </w:rPr>
      </w:pPr>
      <w:r>
        <w:rPr>
          <w:rFonts w:hint="eastAsia" w:ascii="仿宋_GB2312" w:hAnsi="仿宋_GB2312" w:eastAsia="仿宋_GB2312"/>
          <w:color w:val="333333"/>
          <w:kern w:val="0"/>
          <w:sz w:val="32"/>
          <w:szCs w:val="32"/>
          <w:lang w:bidi="en-US"/>
        </w:rPr>
        <w:t>十四、在第六十三条之后、附则部分新增一条：“功能型低速无人小车的道路测试和示范应用、上路通行、事故处理等规范参照国家和本市有关规定执行。”</w:t>
      </w:r>
    </w:p>
    <w:p>
      <w:pPr>
        <w:shd w:val="clear" w:color="auto" w:fill="FFFFFF"/>
        <w:spacing w:line="560" w:lineRule="exact"/>
      </w:pPr>
    </w:p>
    <w:sectPr>
      <w:footerReference r:id="rId5" w:type="default"/>
      <w:pgSz w:w="11906" w:h="16838"/>
      <w:pgMar w:top="1440" w:right="1800" w:bottom="1134" w:left="1800"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9"/>
                            <w:tabs>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5dblS0AAAAAUBAAAPAAAAAAAA&#10;AAEAIAAAADgAAABkcnMvZG93bnJldi54bWxQSwECFAAUAAAACACHTuJADmJcc8sBAACZAwAADgAA&#10;AAAAAAABACAAAAA1AQAAZHJzL2Uyb0RvYy54bWxQSwUGAAAAAAYABgBZAQAAcgUAAAAA&#10;">
              <v:fill on="f" focussize="0,0"/>
              <v:stroke on="f"/>
              <v:imagedata o:title=""/>
              <o:lock v:ext="edit" aspectratio="f"/>
              <v:textbox inset="0mm,0mm,0mm,0mm" style="mso-fit-shape-to-text:t;">
                <w:txbxContent>
                  <w:p>
                    <w:pPr>
                      <w:pStyle w:val="189"/>
                      <w:tabs>
                        <w:tab w:val="clear" w:pos="4153"/>
                        <w:tab w:val="clear"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revisionView w:markup="0"/>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66BDE"/>
    <w:rsid w:val="1BB3585F"/>
    <w:rsid w:val="21006F08"/>
    <w:rsid w:val="39146C1A"/>
    <w:rsid w:val="437B5944"/>
    <w:rsid w:val="4FD93987"/>
    <w:rsid w:val="5A857160"/>
    <w:rsid w:val="5F75D3AE"/>
    <w:rsid w:val="674E72EB"/>
    <w:rsid w:val="6DF21AFD"/>
    <w:rsid w:val="7B5B5049"/>
    <w:rsid w:val="7FCBB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5">
    <w:name w:val="heading 1"/>
    <w:basedOn w:val="1"/>
    <w:next w:val="1"/>
    <w:link w:val="34"/>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6">
    <w:name w:val="heading 2"/>
    <w:basedOn w:val="1"/>
    <w:next w:val="1"/>
    <w:link w:val="35"/>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7">
    <w:name w:val="heading 3"/>
    <w:basedOn w:val="1"/>
    <w:next w:val="1"/>
    <w:link w:val="36"/>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8">
    <w:name w:val="heading 4"/>
    <w:basedOn w:val="1"/>
    <w:next w:val="1"/>
    <w:link w:val="37"/>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9">
    <w:name w:val="heading 5"/>
    <w:basedOn w:val="1"/>
    <w:next w:val="1"/>
    <w:link w:val="38"/>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10">
    <w:name w:val="heading 6"/>
    <w:basedOn w:val="1"/>
    <w:next w:val="1"/>
    <w:link w:val="39"/>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1">
    <w:name w:val="heading 7"/>
    <w:basedOn w:val="1"/>
    <w:next w:val="1"/>
    <w:link w:val="40"/>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2">
    <w:name w:val="heading 8"/>
    <w:basedOn w:val="1"/>
    <w:next w:val="1"/>
    <w:link w:val="41"/>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3">
    <w:name w:val="heading 9"/>
    <w:basedOn w:val="1"/>
    <w:next w:val="1"/>
    <w:link w:val="42"/>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3"/>
    <w:next w:val="4"/>
    <w:qFormat/>
    <w:uiPriority w:val="0"/>
    <w:pPr>
      <w:ind w:firstLine="560" w:firstLineChars="200"/>
    </w:pPr>
    <w:rPr>
      <w:rFonts w:ascii="宋体"/>
      <w:kern w:val="0"/>
      <w:sz w:val="28"/>
      <w:szCs w:val="24"/>
    </w:rPr>
  </w:style>
  <w:style w:type="paragraph" w:customStyle="1" w:styleId="3">
    <w:name w:val="正文_0_0"/>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20"/>
      <w:lang w:val="en-US" w:eastAsia="zh-CN" w:bidi="ar-SA"/>
    </w:rPr>
  </w:style>
  <w:style w:type="paragraph" w:customStyle="1" w:styleId="4">
    <w:name w:val="标题1"/>
    <w:basedOn w:val="1"/>
    <w:next w:val="1"/>
    <w:qFormat/>
    <w:uiPriority w:val="0"/>
    <w:pPr>
      <w:spacing w:before="240" w:after="60"/>
      <w:jc w:val="center"/>
      <w:outlineLvl w:val="0"/>
    </w:pPr>
    <w:rPr>
      <w:rFonts w:ascii="Calibri Light" w:hAnsi="Calibri Light"/>
      <w:b/>
      <w:bCs/>
      <w:sz w:val="32"/>
      <w:szCs w:val="32"/>
    </w:rPr>
  </w:style>
  <w:style w:type="paragraph" w:styleId="14">
    <w:name w:val="toc 7"/>
    <w:basedOn w:val="1"/>
    <w:next w:val="1"/>
    <w:unhideWhenUsed/>
    <w:qFormat/>
    <w:uiPriority w:val="39"/>
    <w:pPr>
      <w:overflowPunct w:val="0"/>
      <w:autoSpaceDE w:val="0"/>
      <w:autoSpaceDN w:val="0"/>
      <w:spacing w:after="57"/>
      <w:ind w:left="1701" w:right="0" w:firstLine="0"/>
    </w:pPr>
  </w:style>
  <w:style w:type="paragraph" w:styleId="15">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6">
    <w:name w:val="toc 5"/>
    <w:basedOn w:val="1"/>
    <w:next w:val="1"/>
    <w:unhideWhenUsed/>
    <w:qFormat/>
    <w:uiPriority w:val="39"/>
    <w:pPr>
      <w:overflowPunct w:val="0"/>
      <w:autoSpaceDE w:val="0"/>
      <w:autoSpaceDN w:val="0"/>
      <w:spacing w:after="57"/>
      <w:ind w:left="1134" w:right="0" w:firstLine="0"/>
    </w:pPr>
  </w:style>
  <w:style w:type="paragraph" w:styleId="17">
    <w:name w:val="toc 3"/>
    <w:basedOn w:val="1"/>
    <w:next w:val="1"/>
    <w:unhideWhenUsed/>
    <w:qFormat/>
    <w:uiPriority w:val="39"/>
    <w:pPr>
      <w:overflowPunct w:val="0"/>
      <w:autoSpaceDE w:val="0"/>
      <w:autoSpaceDN w:val="0"/>
      <w:spacing w:after="57"/>
      <w:ind w:left="567" w:right="0" w:firstLine="0"/>
    </w:pPr>
  </w:style>
  <w:style w:type="paragraph" w:styleId="18">
    <w:name w:val="toc 8"/>
    <w:basedOn w:val="1"/>
    <w:next w:val="1"/>
    <w:unhideWhenUsed/>
    <w:qFormat/>
    <w:uiPriority w:val="39"/>
    <w:pPr>
      <w:overflowPunct w:val="0"/>
      <w:autoSpaceDE w:val="0"/>
      <w:autoSpaceDN w:val="0"/>
      <w:spacing w:after="57"/>
      <w:ind w:left="1984" w:right="0" w:firstLine="0"/>
    </w:pPr>
  </w:style>
  <w:style w:type="paragraph" w:styleId="19">
    <w:name w:val="footer"/>
    <w:basedOn w:val="1"/>
    <w:link w:val="53"/>
    <w:unhideWhenUsed/>
    <w:qFormat/>
    <w:uiPriority w:val="99"/>
    <w:pPr>
      <w:tabs>
        <w:tab w:val="center" w:pos="7143"/>
        <w:tab w:val="right" w:pos="14287"/>
      </w:tabs>
      <w:overflowPunct w:val="0"/>
      <w:autoSpaceDE w:val="0"/>
      <w:autoSpaceDN w:val="0"/>
      <w:spacing w:after="0" w:line="240" w:lineRule="auto"/>
    </w:pPr>
  </w:style>
  <w:style w:type="paragraph" w:styleId="20">
    <w:name w:val="head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21">
    <w:name w:val="toc 1"/>
    <w:basedOn w:val="1"/>
    <w:next w:val="1"/>
    <w:unhideWhenUsed/>
    <w:qFormat/>
    <w:uiPriority w:val="39"/>
    <w:pPr>
      <w:overflowPunct w:val="0"/>
      <w:autoSpaceDE w:val="0"/>
      <w:autoSpaceDN w:val="0"/>
      <w:spacing w:after="57"/>
      <w:ind w:left="0" w:right="0" w:firstLine="0"/>
    </w:pPr>
  </w:style>
  <w:style w:type="paragraph" w:styleId="22">
    <w:name w:val="toc 4"/>
    <w:basedOn w:val="1"/>
    <w:next w:val="1"/>
    <w:unhideWhenUsed/>
    <w:qFormat/>
    <w:uiPriority w:val="39"/>
    <w:pPr>
      <w:overflowPunct w:val="0"/>
      <w:autoSpaceDE w:val="0"/>
      <w:autoSpaceDN w:val="0"/>
      <w:spacing w:after="57"/>
      <w:ind w:left="850" w:right="0" w:firstLine="0"/>
    </w:pPr>
  </w:style>
  <w:style w:type="paragraph" w:styleId="23">
    <w:name w:val="Subtitle"/>
    <w:basedOn w:val="1"/>
    <w:next w:val="1"/>
    <w:link w:val="46"/>
    <w:qFormat/>
    <w:uiPriority w:val="11"/>
    <w:pPr>
      <w:overflowPunct w:val="0"/>
      <w:autoSpaceDE w:val="0"/>
      <w:autoSpaceDN w:val="0"/>
      <w:spacing w:before="200" w:after="200"/>
    </w:pPr>
    <w:rPr>
      <w:sz w:val="24"/>
      <w:szCs w:val="24"/>
    </w:rPr>
  </w:style>
  <w:style w:type="paragraph" w:styleId="24">
    <w:name w:val="footnote text"/>
    <w:basedOn w:val="1"/>
    <w:link w:val="179"/>
    <w:semiHidden/>
    <w:unhideWhenUsed/>
    <w:qFormat/>
    <w:uiPriority w:val="99"/>
    <w:pPr>
      <w:overflowPunct w:val="0"/>
      <w:autoSpaceDE w:val="0"/>
      <w:autoSpaceDN w:val="0"/>
      <w:spacing w:after="40" w:line="240" w:lineRule="auto"/>
    </w:pPr>
    <w:rPr>
      <w:sz w:val="18"/>
    </w:rPr>
  </w:style>
  <w:style w:type="paragraph" w:styleId="25">
    <w:name w:val="toc 6"/>
    <w:basedOn w:val="1"/>
    <w:next w:val="1"/>
    <w:unhideWhenUsed/>
    <w:qFormat/>
    <w:uiPriority w:val="39"/>
    <w:pPr>
      <w:overflowPunct w:val="0"/>
      <w:autoSpaceDE w:val="0"/>
      <w:autoSpaceDN w:val="0"/>
      <w:spacing w:after="57"/>
      <w:ind w:left="1417" w:right="0" w:firstLine="0"/>
    </w:pPr>
  </w:style>
  <w:style w:type="paragraph" w:styleId="26">
    <w:name w:val="toc 2"/>
    <w:basedOn w:val="1"/>
    <w:next w:val="1"/>
    <w:unhideWhenUsed/>
    <w:qFormat/>
    <w:uiPriority w:val="39"/>
    <w:pPr>
      <w:overflowPunct w:val="0"/>
      <w:autoSpaceDE w:val="0"/>
      <w:autoSpaceDN w:val="0"/>
      <w:spacing w:after="57"/>
      <w:ind w:left="283" w:right="0" w:firstLine="0"/>
    </w:pPr>
  </w:style>
  <w:style w:type="paragraph" w:styleId="27">
    <w:name w:val="toc 9"/>
    <w:basedOn w:val="1"/>
    <w:next w:val="1"/>
    <w:unhideWhenUsed/>
    <w:qFormat/>
    <w:uiPriority w:val="39"/>
    <w:pPr>
      <w:overflowPunct w:val="0"/>
      <w:autoSpaceDE w:val="0"/>
      <w:autoSpaceDN w:val="0"/>
      <w:spacing w:after="57"/>
      <w:ind w:left="2268" w:right="0" w:firstLine="0"/>
    </w:pPr>
  </w:style>
  <w:style w:type="paragraph" w:styleId="28">
    <w:name w:val="Title"/>
    <w:basedOn w:val="1"/>
    <w:next w:val="1"/>
    <w:link w:val="45"/>
    <w:qFormat/>
    <w:uiPriority w:val="10"/>
    <w:pPr>
      <w:overflowPunct w:val="0"/>
      <w:autoSpaceDE w:val="0"/>
      <w:autoSpaceDN w:val="0"/>
      <w:spacing w:before="300" w:after="200"/>
      <w:contextualSpacing/>
    </w:pPr>
    <w:rPr>
      <w:sz w:val="48"/>
      <w:szCs w:val="48"/>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basedOn w:val="31"/>
    <w:unhideWhenUsed/>
    <w:qFormat/>
    <w:uiPriority w:val="99"/>
    <w:rPr>
      <w:vertAlign w:val="superscript"/>
    </w:rPr>
  </w:style>
  <w:style w:type="character" w:customStyle="1" w:styleId="34">
    <w:name w:val="Heading 1 Char"/>
    <w:basedOn w:val="31"/>
    <w:link w:val="5"/>
    <w:qFormat/>
    <w:uiPriority w:val="9"/>
    <w:rPr>
      <w:rFonts w:ascii="Arial" w:hAnsi="Arial" w:eastAsia="Arial" w:cs="Arial"/>
      <w:sz w:val="40"/>
      <w:szCs w:val="40"/>
    </w:rPr>
  </w:style>
  <w:style w:type="character" w:customStyle="1" w:styleId="35">
    <w:name w:val="Heading 2 Char"/>
    <w:basedOn w:val="31"/>
    <w:link w:val="6"/>
    <w:qFormat/>
    <w:uiPriority w:val="9"/>
    <w:rPr>
      <w:rFonts w:ascii="Arial" w:hAnsi="Arial" w:eastAsia="Arial" w:cs="Arial"/>
      <w:sz w:val="34"/>
    </w:rPr>
  </w:style>
  <w:style w:type="character" w:customStyle="1" w:styleId="36">
    <w:name w:val="Heading 3 Char"/>
    <w:basedOn w:val="31"/>
    <w:link w:val="7"/>
    <w:qFormat/>
    <w:uiPriority w:val="9"/>
    <w:rPr>
      <w:rFonts w:ascii="Arial" w:hAnsi="Arial" w:eastAsia="Arial" w:cs="Arial"/>
      <w:sz w:val="30"/>
      <w:szCs w:val="30"/>
    </w:rPr>
  </w:style>
  <w:style w:type="character" w:customStyle="1" w:styleId="37">
    <w:name w:val="Heading 4 Char"/>
    <w:basedOn w:val="31"/>
    <w:link w:val="8"/>
    <w:qFormat/>
    <w:uiPriority w:val="9"/>
    <w:rPr>
      <w:rFonts w:ascii="Arial" w:hAnsi="Arial" w:eastAsia="Arial" w:cs="Arial"/>
      <w:b/>
      <w:bCs/>
      <w:sz w:val="26"/>
      <w:szCs w:val="26"/>
    </w:rPr>
  </w:style>
  <w:style w:type="character" w:customStyle="1" w:styleId="38">
    <w:name w:val="Heading 5 Char"/>
    <w:basedOn w:val="31"/>
    <w:link w:val="9"/>
    <w:qFormat/>
    <w:uiPriority w:val="9"/>
    <w:rPr>
      <w:rFonts w:ascii="Arial" w:hAnsi="Arial" w:eastAsia="Arial" w:cs="Arial"/>
      <w:b/>
      <w:bCs/>
      <w:sz w:val="24"/>
      <w:szCs w:val="24"/>
    </w:rPr>
  </w:style>
  <w:style w:type="character" w:customStyle="1" w:styleId="39">
    <w:name w:val="Heading 6 Char"/>
    <w:basedOn w:val="31"/>
    <w:link w:val="10"/>
    <w:qFormat/>
    <w:uiPriority w:val="9"/>
    <w:rPr>
      <w:rFonts w:ascii="Arial" w:hAnsi="Arial" w:eastAsia="Arial" w:cs="Arial"/>
      <w:b/>
      <w:bCs/>
      <w:sz w:val="22"/>
      <w:szCs w:val="22"/>
    </w:rPr>
  </w:style>
  <w:style w:type="character" w:customStyle="1" w:styleId="40">
    <w:name w:val="Heading 7 Char"/>
    <w:basedOn w:val="31"/>
    <w:link w:val="11"/>
    <w:qFormat/>
    <w:uiPriority w:val="9"/>
    <w:rPr>
      <w:rFonts w:ascii="Arial" w:hAnsi="Arial" w:eastAsia="Arial" w:cs="Arial"/>
      <w:b/>
      <w:bCs/>
      <w:i/>
      <w:iCs/>
      <w:sz w:val="22"/>
      <w:szCs w:val="22"/>
    </w:rPr>
  </w:style>
  <w:style w:type="character" w:customStyle="1" w:styleId="41">
    <w:name w:val="Heading 8 Char"/>
    <w:basedOn w:val="31"/>
    <w:link w:val="12"/>
    <w:qFormat/>
    <w:uiPriority w:val="9"/>
    <w:rPr>
      <w:rFonts w:ascii="Arial" w:hAnsi="Arial" w:eastAsia="Arial" w:cs="Arial"/>
      <w:i/>
      <w:iCs/>
      <w:sz w:val="22"/>
      <w:szCs w:val="22"/>
    </w:rPr>
  </w:style>
  <w:style w:type="character" w:customStyle="1" w:styleId="42">
    <w:name w:val="Heading 9 Char"/>
    <w:basedOn w:val="31"/>
    <w:link w:val="13"/>
    <w:qFormat/>
    <w:uiPriority w:val="9"/>
    <w:rPr>
      <w:rFonts w:ascii="Arial" w:hAnsi="Arial" w:eastAsia="Arial" w:cs="Arial"/>
      <w:i/>
      <w:iCs/>
      <w:sz w:val="21"/>
      <w:szCs w:val="21"/>
    </w:rPr>
  </w:style>
  <w:style w:type="paragraph" w:styleId="43">
    <w:name w:val="List Paragraph"/>
    <w:basedOn w:val="1"/>
    <w:qFormat/>
    <w:uiPriority w:val="34"/>
    <w:pPr>
      <w:overflowPunct w:val="0"/>
      <w:autoSpaceDE w:val="0"/>
      <w:autoSpaceDN w:val="0"/>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1"/>
    <w:link w:val="28"/>
    <w:qFormat/>
    <w:uiPriority w:val="10"/>
    <w:rPr>
      <w:sz w:val="48"/>
      <w:szCs w:val="48"/>
    </w:rPr>
  </w:style>
  <w:style w:type="character" w:customStyle="1" w:styleId="46">
    <w:name w:val="Subtitle Char"/>
    <w:basedOn w:val="31"/>
    <w:link w:val="23"/>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1"/>
    <w:link w:val="20"/>
    <w:qFormat/>
    <w:uiPriority w:val="99"/>
  </w:style>
  <w:style w:type="character" w:customStyle="1" w:styleId="52">
    <w:name w:val="Footer Char"/>
    <w:basedOn w:val="31"/>
    <w:link w:val="19"/>
    <w:qFormat/>
    <w:uiPriority w:val="99"/>
  </w:style>
  <w:style w:type="character" w:customStyle="1" w:styleId="53">
    <w:name w:val="Caption Char"/>
    <w:link w:val="19"/>
    <w:qFormat/>
    <w:uiPriority w:val="99"/>
  </w:style>
  <w:style w:type="table" w:customStyle="1" w:styleId="54">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4"/>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81">
    <w:name w:val="标题 11"/>
    <w:basedOn w:val="182"/>
    <w:next w:val="182"/>
    <w:qFormat/>
    <w:uiPriority w:val="0"/>
    <w:pPr>
      <w:spacing w:before="380" w:after="140" w:line="288" w:lineRule="auto"/>
      <w:ind w:left="0"/>
      <w:jc w:val="left"/>
      <w:outlineLvl w:val="0"/>
    </w:pPr>
    <w:rPr>
      <w:rFonts w:ascii="Arial" w:hAnsi="Arial" w:eastAsia="等线"/>
      <w:b/>
      <w:bCs/>
      <w:sz w:val="36"/>
      <w:szCs w:val="36"/>
    </w:rPr>
  </w:style>
  <w:style w:type="paragraph" w:customStyle="1" w:styleId="182">
    <w:name w:val="正文_0"/>
    <w:next w:val="181"/>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firstLine="0"/>
      <w:jc w:val="left"/>
    </w:pPr>
    <w:rPr>
      <w:rFonts w:hint="default" w:ascii="Calibri" w:hAnsi="Calibri" w:eastAsia="仿宋" w:cs="Times New Roman"/>
      <w:color w:val="auto"/>
      <w:spacing w:val="0"/>
      <w:kern w:val="2"/>
      <w:position w:val="0"/>
      <w:sz w:val="24"/>
      <w:szCs w:val="22"/>
      <w:lang w:val="en-US" w:eastAsia="zh-CN" w:bidi="ar-SA"/>
    </w:rPr>
  </w:style>
  <w:style w:type="paragraph" w:customStyle="1" w:styleId="183">
    <w:name w:val="标题 21"/>
    <w:next w:val="1"/>
    <w:qFormat/>
    <w:uiPriority w:val="0"/>
    <w:pPr>
      <w:pBdr>
        <w:top w:val="none" w:color="000000" w:sz="0" w:space="0"/>
        <w:left w:val="none" w:color="000000" w:sz="0" w:space="0"/>
        <w:bottom w:val="none" w:color="000000" w:sz="0" w:space="0"/>
        <w:right w:val="none" w:color="000000" w:sz="0" w:space="0"/>
        <w:between w:val="none" w:color="000000" w:sz="0" w:space="0"/>
      </w:pBdr>
      <w:spacing w:before="320" w:beforeAutospacing="0" w:after="120" w:afterAutospacing="0" w:line="288" w:lineRule="auto"/>
      <w:ind w:left="0" w:right="0" w:firstLine="0"/>
      <w:jc w:val="left"/>
      <w:outlineLvl w:val="1"/>
    </w:pPr>
    <w:rPr>
      <w:rFonts w:hint="default" w:ascii="Arial" w:hAnsi="Arial" w:eastAsia="等线" w:cs="Times New Roman"/>
      <w:b/>
      <w:bCs/>
      <w:color w:val="auto"/>
      <w:spacing w:val="0"/>
      <w:position w:val="0"/>
      <w:sz w:val="32"/>
      <w:szCs w:val="32"/>
      <w:lang w:val="en-US" w:eastAsia="en-US" w:bidi="en-US"/>
    </w:rPr>
  </w:style>
  <w:style w:type="paragraph" w:customStyle="1" w:styleId="184">
    <w:name w:val="标题 31"/>
    <w:next w:val="1"/>
    <w:qFormat/>
    <w:uiPriority w:val="0"/>
    <w:pPr>
      <w:pBdr>
        <w:top w:val="none" w:color="000000" w:sz="0" w:space="0"/>
        <w:left w:val="none" w:color="000000" w:sz="0" w:space="0"/>
        <w:bottom w:val="none" w:color="000000" w:sz="0" w:space="0"/>
        <w:right w:val="none" w:color="000000" w:sz="0" w:space="0"/>
        <w:between w:val="none" w:color="000000" w:sz="0" w:space="0"/>
      </w:pBdr>
      <w:spacing w:before="300" w:beforeAutospacing="0" w:after="120" w:afterAutospacing="0" w:line="288" w:lineRule="auto"/>
      <w:ind w:left="0" w:right="0" w:firstLine="0"/>
      <w:jc w:val="left"/>
      <w:outlineLvl w:val="2"/>
    </w:pPr>
    <w:rPr>
      <w:rFonts w:hint="default" w:ascii="Arial" w:hAnsi="Arial" w:eastAsia="等线" w:cs="Times New Roman"/>
      <w:b/>
      <w:bCs/>
      <w:color w:val="auto"/>
      <w:spacing w:val="0"/>
      <w:position w:val="0"/>
      <w:sz w:val="30"/>
      <w:szCs w:val="30"/>
      <w:lang w:val="en-US" w:eastAsia="en-US" w:bidi="en-US"/>
    </w:rPr>
  </w:style>
  <w:style w:type="paragraph" w:customStyle="1" w:styleId="185">
    <w:name w:val="标题 41"/>
    <w:next w:val="1"/>
    <w:qFormat/>
    <w:uiPriority w:val="0"/>
    <w:pPr>
      <w:pBdr>
        <w:top w:val="none" w:color="000000" w:sz="0" w:space="0"/>
        <w:left w:val="none" w:color="000000" w:sz="0" w:space="0"/>
        <w:bottom w:val="none" w:color="000000" w:sz="0" w:space="0"/>
        <w:right w:val="none" w:color="000000" w:sz="0" w:space="0"/>
        <w:between w:val="none" w:color="000000" w:sz="0" w:space="0"/>
      </w:pBdr>
      <w:spacing w:before="260" w:beforeAutospacing="0" w:after="120" w:afterAutospacing="0" w:line="288" w:lineRule="auto"/>
      <w:ind w:left="0" w:right="0" w:firstLine="0"/>
      <w:jc w:val="left"/>
      <w:outlineLvl w:val="3"/>
    </w:pPr>
    <w:rPr>
      <w:rFonts w:hint="default" w:ascii="Arial" w:hAnsi="Arial" w:eastAsia="等线" w:cs="Times New Roman"/>
      <w:b/>
      <w:bCs/>
      <w:color w:val="auto"/>
      <w:spacing w:val="0"/>
      <w:position w:val="0"/>
      <w:sz w:val="28"/>
      <w:szCs w:val="28"/>
      <w:lang w:val="en-US" w:eastAsia="en-US" w:bidi="en-US"/>
    </w:rPr>
  </w:style>
  <w:style w:type="character" w:customStyle="1" w:styleId="186">
    <w:name w:val="默认段落字体1"/>
    <w:link w:val="1"/>
    <w:semiHidden/>
    <w:qFormat/>
    <w:uiPriority w:val="0"/>
  </w:style>
  <w:style w:type="table" w:customStyle="1" w:styleId="187">
    <w:name w:val="普通表格1"/>
    <w:semiHidden/>
    <w:qFormat/>
    <w:uiPriority w:val="0"/>
  </w:style>
  <w:style w:type="paragraph" w:customStyle="1" w:styleId="188">
    <w:name w:val="正文缩进1"/>
    <w:basedOn w:val="1"/>
    <w:qFormat/>
    <w:uiPriority w:val="0"/>
    <w:pPr>
      <w:spacing w:line="360" w:lineRule="auto"/>
      <w:ind w:firstLine="420"/>
    </w:pPr>
    <w:rPr>
      <w:rFonts w:ascii="Calibri" w:hAnsi="Calibri"/>
      <w:kern w:val="0"/>
      <w:sz w:val="24"/>
    </w:rPr>
  </w:style>
  <w:style w:type="paragraph" w:customStyle="1" w:styleId="189">
    <w:name w:val="页脚1"/>
    <w:basedOn w:val="1"/>
    <w:qFormat/>
    <w:uiPriority w:val="0"/>
    <w:pPr>
      <w:tabs>
        <w:tab w:val="center" w:pos="4153"/>
        <w:tab w:val="right" w:pos="8306"/>
      </w:tabs>
      <w:snapToGrid w:val="0"/>
      <w:jc w:val="left"/>
    </w:pPr>
    <w:rPr>
      <w:sz w:val="18"/>
    </w:rPr>
  </w:style>
  <w:style w:type="paragraph" w:customStyle="1" w:styleId="19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91">
    <w:name w:val="普通(网站)1"/>
    <w:basedOn w:val="1"/>
    <w:qFormat/>
    <w:uiPriority w:val="0"/>
    <w:rPr>
      <w:sz w:val="24"/>
    </w:rPr>
  </w:style>
  <w:style w:type="character" w:customStyle="1" w:styleId="192">
    <w:name w:val="要点1"/>
    <w:basedOn w:val="186"/>
    <w:link w:val="1"/>
    <w:qFormat/>
    <w:uiPriority w:val="0"/>
    <w:rPr>
      <w:b/>
    </w:rPr>
  </w:style>
  <w:style w:type="paragraph" w:customStyle="1" w:styleId="193">
    <w:name w:val="_Style 13"/>
    <w:qFormat/>
    <w:uiPriority w:val="0"/>
    <w:pPr>
      <w:pBdr>
        <w:top w:val="none" w:color="000000" w:sz="0" w:space="0"/>
        <w:left w:val="none" w:color="000000" w:sz="0" w:space="0"/>
        <w:bottom w:val="none" w:color="000000" w:sz="0" w:space="0"/>
        <w:right w:val="none" w:color="000000" w:sz="0" w:space="0"/>
        <w:between w:val="none" w:color="000000" w:sz="0" w:space="0"/>
      </w:pBdr>
      <w:spacing w:before="120" w:beforeAutospacing="0" w:after="120" w:afterAutospacing="0" w:line="288" w:lineRule="auto"/>
      <w:ind w:left="0" w:right="0" w:firstLine="0"/>
      <w:jc w:val="left"/>
    </w:pPr>
    <w:rPr>
      <w:rFonts w:hint="default" w:ascii="Arial" w:hAnsi="Arial" w:eastAsia="等线" w:cs="Times New Roman"/>
      <w:color w:val="auto"/>
      <w:spacing w:val="0"/>
      <w:position w:val="0"/>
      <w:sz w:val="22"/>
      <w:szCs w:val="22"/>
      <w:lang w:val="en-US" w:eastAsia="en-US" w:bidi="en-US"/>
    </w:rPr>
  </w:style>
  <w:style w:type="paragraph" w:customStyle="1" w:styleId="194">
    <w:name w:val="_Style 14"/>
    <w:qFormat/>
    <w:uiPriority w:val="0"/>
    <w:pPr>
      <w:pBdr>
        <w:top w:val="none" w:color="000000" w:sz="0" w:space="0"/>
        <w:left w:val="none" w:color="000000" w:sz="0" w:space="0"/>
        <w:bottom w:val="none" w:color="000000" w:sz="0" w:space="0"/>
        <w:right w:val="none" w:color="000000" w:sz="0" w:space="0"/>
        <w:between w:val="none" w:color="000000" w:sz="0" w:space="0"/>
      </w:pBdr>
      <w:spacing w:before="120" w:beforeAutospacing="0" w:after="120" w:afterAutospacing="0" w:line="288" w:lineRule="auto"/>
      <w:ind w:left="0" w:right="0" w:firstLine="0"/>
      <w:jc w:val="left"/>
    </w:pPr>
    <w:rPr>
      <w:rFonts w:hint="default" w:ascii="Arial" w:hAnsi="Arial" w:eastAsia="等线" w:cs="Times New Roman"/>
      <w:color w:val="8F959E"/>
      <w:spacing w:val="0"/>
      <w:position w:val="0"/>
      <w:sz w:val="22"/>
      <w:szCs w:val="22"/>
      <w:lang w:val="en-US" w:eastAsia="en-US" w:bidi="en-US"/>
    </w:rPr>
  </w:style>
  <w:style w:type="paragraph" w:customStyle="1" w:styleId="195">
    <w:name w:val="正文_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420"/>
      <w:jc w:val="both"/>
    </w:pPr>
    <w:rPr>
      <w:rFonts w:hint="default" w:ascii="Calibri" w:hAnsi="Calibri" w:eastAsia="宋体" w:cs="Times New Roman"/>
      <w:color w:val="auto"/>
      <w:spacing w:val="0"/>
      <w:kern w:val="2"/>
      <w:position w:val="0"/>
      <w:sz w:val="21"/>
      <w:szCs w:val="22"/>
      <w:lang w:val="en-US" w:eastAsia="zh-CN" w:bidi="ar-SA"/>
    </w:rPr>
  </w:style>
  <w:style w:type="paragraph" w:customStyle="1" w:styleId="196">
    <w:name w:val="正文_0_0_0"/>
    <w:next w:val="181"/>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2104</Words>
  <Characters>2106</Characters>
  <TotalTime>2</TotalTime>
  <ScaleCrop>false</ScaleCrop>
  <LinksUpToDate>false</LinksUpToDate>
  <CharactersWithSpaces>2107</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2025-10-30T14:53:00Z</dcterms:created>
  <dcterms:modified xsi:type="dcterms:W3CDTF">2025-10-30T18:10:28Z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eyJoZGlkIjoiNzlmODlmNDMwYzg2OWE0ODZkNWIzZTJkZjc2YjQ1YWYiLCJ1c2VySWQiOiIxNzYzNzEzNjY0In0=</vt:lpwstr>
  </property>
  <property fmtid="{D5CDD505-2E9C-101B-9397-08002B2CF9AE}" pid="3" name="KSOProductBuildVer">
    <vt:lpwstr>2052-11.8.2.12229</vt:lpwstr>
  </property>
  <property fmtid="{D5CDD505-2E9C-101B-9397-08002B2CF9AE}" pid="4" name="ICV">
    <vt:lpwstr>D9DC5388926D49FF839424AC311C2923_13</vt:lpwstr>
  </property>
</Properties>
</file>