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2B79">
      <w:pPr>
        <w:rPr>
          <w:rFonts w:hint="eastAsia" w:ascii="宋体" w:hAnsi="宋体" w:eastAsia="宋体" w:cs="宋体"/>
          <w:b/>
          <w:color w:val="auto"/>
          <w:sz w:val="52"/>
          <w:szCs w:val="52"/>
          <w:lang w:val="en-US" w:eastAsia="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p>
    <w:p w14:paraId="40CBE7D9">
      <w:pPr>
        <w:pStyle w:val="15"/>
        <w:rPr>
          <w:rFonts w:hint="eastAsia" w:ascii="宋体" w:hAnsi="宋体" w:eastAsia="宋体" w:cs="宋体"/>
          <w:b/>
          <w:color w:val="auto"/>
          <w:sz w:val="52"/>
          <w:szCs w:val="52"/>
          <w:lang w:val="zh-CN"/>
        </w:rPr>
      </w:pPr>
    </w:p>
    <w:p w14:paraId="2770C341">
      <w:pPr>
        <w:jc w:val="center"/>
        <w:rPr>
          <w:rFonts w:hint="eastAsia" w:ascii="宋体" w:hAnsi="宋体" w:eastAsia="宋体" w:cs="宋体"/>
          <w:b/>
          <w:color w:val="auto"/>
          <w:sz w:val="52"/>
          <w:szCs w:val="52"/>
          <w:lang w:val="zh-CN"/>
        </w:rPr>
      </w:pPr>
    </w:p>
    <w:p w14:paraId="55D9326B">
      <w:pPr>
        <w:pStyle w:val="2"/>
        <w:rPr>
          <w:rFonts w:hint="eastAsia" w:ascii="宋体" w:hAnsi="宋体" w:eastAsia="宋体" w:cs="宋体"/>
          <w:b/>
          <w:color w:val="auto"/>
          <w:sz w:val="52"/>
          <w:szCs w:val="52"/>
          <w:lang w:val="zh-CN"/>
        </w:rPr>
      </w:pPr>
    </w:p>
    <w:p w14:paraId="61B53A0D">
      <w:pPr>
        <w:pStyle w:val="2"/>
        <w:rPr>
          <w:rFonts w:hint="eastAsia" w:ascii="宋体" w:hAnsi="宋体" w:eastAsia="宋体" w:cs="宋体"/>
          <w:b/>
          <w:color w:val="auto"/>
          <w:sz w:val="52"/>
          <w:szCs w:val="52"/>
          <w:lang w:val="zh-CN"/>
        </w:rPr>
      </w:pPr>
    </w:p>
    <w:p w14:paraId="44690E54">
      <w:pPr>
        <w:jc w:val="center"/>
        <w:rPr>
          <w:rFonts w:hint="eastAsia" w:ascii="宋体" w:hAnsi="宋体" w:eastAsia="宋体" w:cs="宋体"/>
          <w:b/>
          <w:color w:val="auto"/>
          <w:sz w:val="52"/>
          <w:szCs w:val="52"/>
          <w:lang w:val="zh-CN"/>
        </w:rPr>
      </w:pP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eastAsia="宋体" w:cs="宋体"/>
          <w:b/>
          <w:color w:val="auto"/>
          <w:sz w:val="52"/>
          <w:szCs w:val="52"/>
          <w:lang w:val="zh-CN"/>
        </w:rPr>
        <w:t>医用耗材公开遴选文件</w:t>
      </w:r>
    </w:p>
    <w:p w14:paraId="79D82A88">
      <w:pPr>
        <w:jc w:val="center"/>
        <w:rPr>
          <w:rFonts w:hint="eastAsia" w:ascii="宋体" w:hAnsi="宋体" w:eastAsia="宋体" w:cs="宋体"/>
          <w:b/>
          <w:color w:val="auto"/>
          <w:sz w:val="52"/>
          <w:szCs w:val="52"/>
          <w:lang w:val="en-US" w:eastAsia="zh-CN"/>
        </w:rPr>
      </w:pPr>
      <w:r>
        <w:rPr>
          <w:rFonts w:hint="eastAsia" w:ascii="宋体" w:hAnsi="宋体" w:cs="宋体"/>
          <w:b/>
          <w:color w:val="auto"/>
          <w:sz w:val="52"/>
          <w:szCs w:val="52"/>
          <w:lang w:val="en-US" w:eastAsia="zh-CN"/>
        </w:rPr>
        <w:t xml:space="preserve"> </w:t>
      </w:r>
    </w:p>
    <w:p w14:paraId="7894ED27">
      <w:pPr>
        <w:jc w:val="both"/>
        <w:rPr>
          <w:rFonts w:hint="eastAsia" w:ascii="宋体" w:hAnsi="宋体" w:eastAsia="宋体" w:cs="宋体"/>
          <w:b/>
          <w:color w:val="auto"/>
          <w:sz w:val="52"/>
          <w:szCs w:val="52"/>
          <w:lang w:val="zh-CN"/>
        </w:rPr>
      </w:pPr>
    </w:p>
    <w:p w14:paraId="74B28577">
      <w:pPr>
        <w:pStyle w:val="15"/>
        <w:rPr>
          <w:rFonts w:hint="eastAsia" w:ascii="宋体" w:hAnsi="宋体" w:eastAsia="宋体" w:cs="宋体"/>
          <w:color w:val="auto"/>
          <w:lang w:val="zh-CN"/>
        </w:rPr>
      </w:pPr>
    </w:p>
    <w:p w14:paraId="6E7E65DD">
      <w:pPr>
        <w:jc w:val="center"/>
        <w:rPr>
          <w:rFonts w:hint="eastAsia" w:ascii="宋体" w:hAnsi="宋体" w:eastAsia="宋体" w:cs="宋体"/>
          <w:b/>
          <w:color w:val="auto"/>
          <w:sz w:val="52"/>
          <w:szCs w:val="52"/>
          <w:lang w:val="zh-CN"/>
        </w:rPr>
      </w:pPr>
    </w:p>
    <w:p w14:paraId="0106F9D6">
      <w:pPr>
        <w:jc w:val="center"/>
        <w:rPr>
          <w:rFonts w:hint="eastAsia" w:ascii="宋体" w:hAnsi="宋体" w:eastAsia="宋体" w:cs="宋体"/>
          <w:b/>
          <w:color w:val="auto"/>
          <w:sz w:val="52"/>
          <w:szCs w:val="52"/>
          <w:lang w:val="zh-CN"/>
        </w:rPr>
      </w:pPr>
    </w:p>
    <w:p w14:paraId="67304D94">
      <w:pPr>
        <w:spacing w:line="360" w:lineRule="auto"/>
        <w:jc w:val="center"/>
        <w:rPr>
          <w:rFonts w:hint="eastAsia" w:ascii="宋体" w:hAnsi="宋体" w:eastAsia="宋体" w:cs="宋体"/>
          <w:b/>
          <w:color w:val="FF0000"/>
          <w:sz w:val="44"/>
          <w:szCs w:val="44"/>
          <w:u w:val="single"/>
        </w:rPr>
      </w:pPr>
    </w:p>
    <w:p w14:paraId="68929F62">
      <w:pPr>
        <w:spacing w:line="360" w:lineRule="auto"/>
        <w:jc w:val="center"/>
        <w:rPr>
          <w:rFonts w:hint="eastAsia" w:ascii="宋体" w:hAnsi="宋体" w:eastAsia="宋体" w:cs="宋体"/>
          <w:b/>
          <w:color w:val="FF0000"/>
          <w:sz w:val="44"/>
          <w:szCs w:val="44"/>
          <w:u w:val="single"/>
        </w:rPr>
      </w:pPr>
      <w:r>
        <w:rPr>
          <w:rFonts w:hint="eastAsia" w:ascii="宋体" w:hAnsi="宋体" w:cs="宋体"/>
          <w:b/>
          <w:color w:val="FF0000"/>
          <w:sz w:val="44"/>
          <w:szCs w:val="44"/>
          <w:u w:val="single"/>
          <w:lang w:eastAsia="zh-CN"/>
        </w:rPr>
        <w:t>★</w:t>
      </w:r>
      <w:r>
        <w:rPr>
          <w:rFonts w:hint="eastAsia" w:ascii="宋体" w:hAnsi="宋体" w:eastAsia="宋体" w:cs="宋体"/>
          <w:b/>
          <w:color w:val="FF0000"/>
          <w:sz w:val="44"/>
          <w:szCs w:val="44"/>
          <w:u w:val="single"/>
        </w:rPr>
        <w:t>请按照样板要求顺序制作</w:t>
      </w:r>
      <w:r>
        <w:rPr>
          <w:rFonts w:hint="eastAsia" w:ascii="宋体" w:hAnsi="宋体" w:eastAsia="宋体" w:cs="宋体"/>
          <w:b/>
          <w:color w:val="FF0000"/>
          <w:sz w:val="44"/>
          <w:szCs w:val="44"/>
          <w:u w:val="single"/>
          <w:lang w:val="en-US" w:eastAsia="zh-CN"/>
        </w:rPr>
        <w:t>遴选</w:t>
      </w:r>
      <w:r>
        <w:rPr>
          <w:rFonts w:hint="eastAsia" w:ascii="宋体" w:hAnsi="宋体" w:eastAsia="宋体" w:cs="宋体"/>
          <w:b/>
          <w:color w:val="FF0000"/>
          <w:sz w:val="44"/>
          <w:szCs w:val="44"/>
          <w:u w:val="single"/>
        </w:rPr>
        <w:t>文件</w:t>
      </w:r>
    </w:p>
    <w:p w14:paraId="501C7893">
      <w:pPr>
        <w:spacing w:line="360" w:lineRule="auto"/>
        <w:jc w:val="center"/>
        <w:rPr>
          <w:rFonts w:hint="default" w:ascii="宋体" w:hAnsi="宋体" w:eastAsia="宋体" w:cs="宋体"/>
          <w:b/>
          <w:i w:val="0"/>
          <w:iCs/>
          <w:color w:val="FF0000"/>
          <w:sz w:val="44"/>
          <w:szCs w:val="44"/>
          <w:u w:val="single"/>
          <w:lang w:val="en-US" w:eastAsia="zh-CN"/>
        </w:rPr>
      </w:pPr>
      <w:r>
        <w:rPr>
          <w:rFonts w:hint="eastAsia" w:ascii="宋体" w:hAnsi="宋体" w:cs="宋体"/>
          <w:b/>
          <w:i w:val="0"/>
          <w:iCs/>
          <w:color w:val="FF0000"/>
          <w:sz w:val="44"/>
          <w:szCs w:val="44"/>
          <w:u w:val="single"/>
          <w:lang w:eastAsia="zh-CN"/>
        </w:rPr>
        <w:t>★</w:t>
      </w:r>
      <w:r>
        <w:rPr>
          <w:rFonts w:hint="eastAsia" w:ascii="宋体" w:hAnsi="宋体" w:eastAsia="宋体" w:cs="宋体"/>
          <w:b/>
          <w:i w:val="0"/>
          <w:iCs/>
          <w:color w:val="FF0000"/>
          <w:sz w:val="44"/>
          <w:szCs w:val="44"/>
          <w:u w:val="single"/>
        </w:rPr>
        <w:t>提供正本1份（加盖公章）</w:t>
      </w:r>
      <w:r>
        <w:rPr>
          <w:rFonts w:hint="eastAsia" w:ascii="宋体" w:hAnsi="宋体" w:eastAsia="宋体" w:cs="宋体"/>
          <w:b/>
          <w:i w:val="0"/>
          <w:iCs/>
          <w:color w:val="FF0000"/>
          <w:sz w:val="44"/>
          <w:szCs w:val="44"/>
          <w:u w:val="single"/>
          <w:lang w:val="en-US" w:eastAsia="zh-CN"/>
        </w:rPr>
        <w:t>+ 6</w:t>
      </w:r>
      <w:r>
        <w:rPr>
          <w:rFonts w:hint="eastAsia" w:ascii="宋体" w:hAnsi="宋体" w:eastAsia="宋体" w:cs="宋体"/>
          <w:b/>
          <w:i w:val="0"/>
          <w:iCs/>
          <w:color w:val="FF0000"/>
          <w:sz w:val="44"/>
          <w:szCs w:val="44"/>
          <w:u w:val="single"/>
        </w:rPr>
        <w:t>份</w:t>
      </w:r>
      <w:r>
        <w:rPr>
          <w:rFonts w:hint="eastAsia" w:ascii="宋体" w:hAnsi="宋体" w:cs="宋体"/>
          <w:b/>
          <w:i w:val="0"/>
          <w:iCs/>
          <w:color w:val="FF0000"/>
          <w:sz w:val="44"/>
          <w:szCs w:val="44"/>
          <w:u w:val="single"/>
          <w:lang w:val="en-US" w:eastAsia="zh-CN"/>
        </w:rPr>
        <w:t>副本</w:t>
      </w:r>
    </w:p>
    <w:p w14:paraId="4214E8D6">
      <w:pPr>
        <w:jc w:val="center"/>
        <w:rPr>
          <w:rFonts w:hint="eastAsia" w:ascii="宋体" w:hAnsi="宋体" w:eastAsia="宋体" w:cs="宋体"/>
          <w:color w:val="auto"/>
          <w:lang w:val="zh-CN"/>
        </w:rPr>
      </w:pPr>
      <w:r>
        <w:rPr>
          <w:rFonts w:hint="eastAsia" w:ascii="宋体" w:hAnsi="宋体" w:eastAsia="宋体" w:cs="宋体"/>
          <w:color w:val="auto"/>
          <w:sz w:val="32"/>
          <w:szCs w:val="52"/>
          <w:lang w:val="zh-CN"/>
        </w:rPr>
        <w:t>以下证件、资料每页须加盖公司公章</w:t>
      </w:r>
    </w:p>
    <w:p w14:paraId="6EB725FA">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hint="eastAsia" w:ascii="宋体" w:hAnsi="宋体" w:eastAsia="宋体" w:cs="宋体"/>
          <w:b/>
          <w:bCs/>
          <w:sz w:val="44"/>
          <w:szCs w:val="44"/>
        </w:rPr>
      </w:pPr>
      <w:r>
        <w:rPr>
          <w:rFonts w:hint="eastAsia" w:ascii="宋体" w:hAnsi="宋体" w:eastAsia="宋体" w:cs="宋体"/>
          <w:bCs/>
          <w:color w:val="auto"/>
        </w:rPr>
        <w:br w:type="page"/>
      </w:r>
      <w:r>
        <w:rPr>
          <w:rFonts w:hint="eastAsia" w:ascii="宋体" w:hAnsi="宋体" w:eastAsia="宋体" w:cs="宋体"/>
          <w:b/>
          <w:bCs/>
          <w:sz w:val="44"/>
          <w:szCs w:val="44"/>
        </w:rPr>
        <w:t>特别警示条款</w:t>
      </w:r>
    </w:p>
    <w:p w14:paraId="37EF529B">
      <w:pPr>
        <w:keepNext w:val="0"/>
        <w:keepLines w:val="0"/>
        <w:pageBreakBefore w:val="0"/>
        <w:widowControl w:val="0"/>
        <w:kinsoku/>
        <w:wordWrap/>
        <w:overflowPunct/>
        <w:topLinePunct w:val="0"/>
        <w:autoSpaceDE/>
        <w:autoSpaceDN/>
        <w:bidi w:val="0"/>
        <w:adjustRightInd/>
        <w:snapToGrid w:val="0"/>
        <w:spacing w:after="159" w:afterLines="50"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参与本项目政府采购活动的供应商应认真阅读以下特别警示条款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不得存在以下所列禁止情形，一旦发现，将被处以记入供应商诚信档案、罚款、取消参与政府采购资格、吊销营业执照等处罚；构成犯罪的，依法追究刑事责任。</w:t>
      </w:r>
    </w:p>
    <w:tbl>
      <w:tblPr>
        <w:tblStyle w:val="1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521"/>
      </w:tblGrid>
      <w:tr w14:paraId="5B8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86" w:type="dxa"/>
            <w:noWrap w:val="0"/>
            <w:vAlign w:val="center"/>
          </w:tcPr>
          <w:p w14:paraId="221D543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序号</w:t>
            </w:r>
          </w:p>
        </w:tc>
        <w:tc>
          <w:tcPr>
            <w:tcW w:w="8521" w:type="dxa"/>
            <w:noWrap w:val="0"/>
            <w:vAlign w:val="center"/>
          </w:tcPr>
          <w:p w14:paraId="3CE14D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供应商参与投标禁止情形</w:t>
            </w:r>
          </w:p>
        </w:tc>
      </w:tr>
      <w:tr w14:paraId="012C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EA6105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1</w:t>
            </w:r>
          </w:p>
        </w:tc>
        <w:tc>
          <w:tcPr>
            <w:tcW w:w="8521" w:type="dxa"/>
            <w:noWrap w:val="0"/>
            <w:vAlign w:val="center"/>
          </w:tcPr>
          <w:p w14:paraId="12B59A3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与其他投标供应商的法定代表人、主要经营负责人、投标授权代表人、项目负责人、主要技术人员为同一人、</w:t>
            </w:r>
            <w:r>
              <w:rPr>
                <w:rFonts w:hint="eastAsia" w:ascii="宋体" w:hAnsi="宋体" w:cs="宋体"/>
                <w:color w:val="auto"/>
                <w:sz w:val="28"/>
                <w:szCs w:val="28"/>
                <w:lang w:eastAsia="zh-CN"/>
              </w:rPr>
              <w:t>属于</w:t>
            </w:r>
            <w:r>
              <w:rPr>
                <w:rFonts w:hint="eastAsia" w:ascii="宋体" w:hAnsi="宋体" w:eastAsia="宋体" w:cs="宋体"/>
                <w:b/>
                <w:bCs/>
                <w:color w:val="auto"/>
                <w:sz w:val="28"/>
                <w:szCs w:val="28"/>
              </w:rPr>
              <w:t>同一单位或者在同一单位缴纳社会保险。</w:t>
            </w:r>
          </w:p>
        </w:tc>
      </w:tr>
      <w:tr w14:paraId="5D18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51526FF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2</w:t>
            </w:r>
          </w:p>
        </w:tc>
        <w:tc>
          <w:tcPr>
            <w:tcW w:w="8521" w:type="dxa"/>
            <w:noWrap w:val="0"/>
            <w:vAlign w:val="center"/>
          </w:tcPr>
          <w:p w14:paraId="6DB3D39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参与本项目政府采购活动时，与其他投标供应商存在单位负责人为</w:t>
            </w:r>
            <w:r>
              <w:rPr>
                <w:rFonts w:hint="eastAsia" w:ascii="宋体" w:hAnsi="宋体" w:eastAsia="宋体" w:cs="宋体"/>
                <w:b/>
                <w:bCs/>
                <w:color w:val="auto"/>
                <w:sz w:val="28"/>
                <w:szCs w:val="28"/>
              </w:rPr>
              <w:t>同一人或直接控股、管理关系。</w:t>
            </w:r>
          </w:p>
        </w:tc>
      </w:tr>
      <w:tr w14:paraId="7F0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11DA13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3</w:t>
            </w:r>
          </w:p>
        </w:tc>
        <w:tc>
          <w:tcPr>
            <w:tcW w:w="8521" w:type="dxa"/>
            <w:noWrap w:val="0"/>
            <w:vAlign w:val="center"/>
          </w:tcPr>
          <w:p w14:paraId="479CD3B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与其他投标供应商的投标文件或部分投标文件</w:t>
            </w:r>
            <w:r>
              <w:rPr>
                <w:rFonts w:hint="eastAsia" w:ascii="宋体" w:hAnsi="宋体" w:eastAsia="宋体" w:cs="宋体"/>
                <w:b/>
                <w:bCs/>
                <w:color w:val="auto"/>
                <w:sz w:val="28"/>
                <w:szCs w:val="28"/>
              </w:rPr>
              <w:t>相互混装或存在非正常一致。</w:t>
            </w:r>
          </w:p>
        </w:tc>
      </w:tr>
      <w:tr w14:paraId="064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063BB2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4</w:t>
            </w:r>
          </w:p>
        </w:tc>
        <w:tc>
          <w:tcPr>
            <w:tcW w:w="8521" w:type="dxa"/>
            <w:noWrap w:val="0"/>
            <w:vAlign w:val="center"/>
          </w:tcPr>
          <w:p w14:paraId="5B69177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与其他投标供应商的投标文件由</w:t>
            </w:r>
            <w:r>
              <w:rPr>
                <w:rFonts w:hint="eastAsia" w:ascii="宋体" w:hAnsi="宋体" w:eastAsia="宋体" w:cs="宋体"/>
                <w:b/>
                <w:bCs/>
                <w:color w:val="auto"/>
                <w:sz w:val="28"/>
                <w:szCs w:val="28"/>
              </w:rPr>
              <w:t>同一单位或者同一人编制，</w:t>
            </w:r>
            <w:r>
              <w:rPr>
                <w:rFonts w:hint="eastAsia" w:ascii="宋体" w:hAnsi="宋体" w:eastAsia="宋体" w:cs="宋体"/>
                <w:color w:val="auto"/>
                <w:sz w:val="28"/>
                <w:szCs w:val="28"/>
              </w:rPr>
              <w:t>或者使用</w:t>
            </w:r>
            <w:r>
              <w:rPr>
                <w:rFonts w:hint="eastAsia" w:ascii="宋体" w:hAnsi="宋体" w:eastAsia="宋体" w:cs="宋体"/>
                <w:b/>
                <w:bCs/>
                <w:color w:val="auto"/>
                <w:sz w:val="28"/>
                <w:szCs w:val="28"/>
              </w:rPr>
              <w:t>同一设备编制</w:t>
            </w:r>
            <w:r>
              <w:rPr>
                <w:rFonts w:hint="eastAsia" w:ascii="宋体" w:hAnsi="宋体" w:cs="宋体"/>
                <w:b/>
                <w:bCs/>
                <w:color w:val="auto"/>
                <w:sz w:val="28"/>
                <w:szCs w:val="28"/>
                <w:lang w:eastAsia="zh-CN"/>
              </w:rPr>
              <w:t>（</w:t>
            </w:r>
            <w:r>
              <w:rPr>
                <w:rFonts w:hint="eastAsia" w:ascii="宋体" w:hAnsi="宋体" w:eastAsia="宋体" w:cs="宋体"/>
                <w:color w:val="auto"/>
                <w:sz w:val="28"/>
                <w:szCs w:val="28"/>
              </w:rPr>
              <w:t>“文件制作机器码”“文件创建标识码”一致</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p>
        </w:tc>
      </w:tr>
      <w:tr w14:paraId="13D8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7DA6DA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5</w:t>
            </w:r>
          </w:p>
        </w:tc>
        <w:tc>
          <w:tcPr>
            <w:tcW w:w="8521" w:type="dxa"/>
            <w:noWrap w:val="0"/>
            <w:vAlign w:val="center"/>
          </w:tcPr>
          <w:p w14:paraId="7E7D3A4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提供</w:t>
            </w:r>
            <w:r>
              <w:rPr>
                <w:rFonts w:hint="eastAsia" w:ascii="宋体" w:hAnsi="宋体" w:eastAsia="宋体" w:cs="宋体"/>
                <w:b/>
                <w:bCs/>
                <w:color w:val="auto"/>
                <w:sz w:val="28"/>
                <w:szCs w:val="28"/>
              </w:rPr>
              <w:t>未经出具机构核实</w:t>
            </w:r>
            <w:r>
              <w:rPr>
                <w:rFonts w:hint="eastAsia" w:ascii="宋体" w:hAnsi="宋体" w:eastAsia="宋体" w:cs="宋体"/>
                <w:color w:val="auto"/>
                <w:sz w:val="28"/>
                <w:szCs w:val="28"/>
              </w:rPr>
              <w:t>的虚假的检验检测报告、业绩材料、社保缴纳证明、学历学位证书、职称认证证书等材料。</w:t>
            </w:r>
          </w:p>
        </w:tc>
      </w:tr>
      <w:tr w14:paraId="6298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B715D5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6</w:t>
            </w:r>
          </w:p>
        </w:tc>
        <w:tc>
          <w:tcPr>
            <w:tcW w:w="8521" w:type="dxa"/>
            <w:noWrap w:val="0"/>
            <w:vAlign w:val="center"/>
          </w:tcPr>
          <w:p w14:paraId="24FFC68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擅自将投标密钥或电子营业执照出借他人使用或未妥善保管。</w:t>
            </w:r>
          </w:p>
        </w:tc>
      </w:tr>
    </w:tbl>
    <w:p w14:paraId="21CE97F9">
      <w:pPr>
        <w:rPr>
          <w:rFonts w:hint="eastAsia" w:ascii="宋体" w:hAnsi="宋体" w:eastAsia="宋体" w:cs="宋体"/>
          <w:bCs/>
          <w:color w:val="auto"/>
        </w:rPr>
      </w:pP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zh-CN"/>
        </w:rPr>
        <w:t>医用耗材公开遴选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项目</w:t>
      </w:r>
      <w:r>
        <w:rPr>
          <w:rFonts w:hint="eastAsia" w:ascii="宋体" w:hAnsi="宋体" w:eastAsia="宋体" w:cs="宋体"/>
          <w:b/>
          <w:bCs/>
          <w:color w:val="auto"/>
          <w:kern w:val="0"/>
          <w:sz w:val="40"/>
          <w:szCs w:val="40"/>
        </w:rPr>
        <w:t>编号：</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LWYQLCHC-2025-01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（正本）</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龙岗/深圳</w:t>
            </w:r>
          </w:p>
        </w:tc>
      </w:tr>
    </w:tbl>
    <w:p w14:paraId="4B258A48">
      <w:pPr>
        <w:pStyle w:val="15"/>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p>
    <w:p w14:paraId="7B49ED9F">
      <w:pPr>
        <w:jc w:val="left"/>
        <w:rPr>
          <w:rFonts w:hint="eastAsia" w:ascii="宋体" w:hAnsi="宋体" w:eastAsia="宋体" w:cs="宋体"/>
          <w:bCs/>
          <w:color w:val="auto"/>
          <w:sz w:val="36"/>
          <w:szCs w:val="36"/>
          <w:lang w:val="zh-CN"/>
        </w:rPr>
      </w:pPr>
      <w:r>
        <w:rPr>
          <w:rFonts w:hint="eastAsia" w:ascii="宋体" w:hAnsi="宋体" w:eastAsia="宋体" w:cs="宋体"/>
          <w:b/>
          <w:bCs/>
          <w:color w:val="auto"/>
          <w:kern w:val="0"/>
          <w:sz w:val="32"/>
        </w:rPr>
        <w:t>Email</w:t>
      </w:r>
      <w:r>
        <w:rPr>
          <w:rFonts w:hint="eastAsia" w:ascii="宋体" w:hAnsi="宋体" w:cs="宋体"/>
          <w:b/>
          <w:bCs/>
          <w:color w:val="auto"/>
          <w:kern w:val="0"/>
          <w:sz w:val="32"/>
          <w:lang w:eastAsia="zh-CN"/>
        </w:rPr>
        <w:t>:</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w:t>
      </w:r>
      <w:r>
        <w:rPr>
          <w:rFonts w:hint="eastAsia" w:ascii="宋体" w:hAnsi="宋体" w:eastAsia="宋体" w:cs="宋体"/>
          <w:bCs/>
          <w:color w:val="auto"/>
          <w:sz w:val="32"/>
          <w:szCs w:val="32"/>
        </w:rPr>
        <w:t>产品报价表</w:t>
      </w:r>
      <w:r>
        <w:rPr>
          <w:rFonts w:hint="eastAsia" w:ascii="宋体" w:hAnsi="宋体" w:eastAsia="宋体" w:cs="宋体"/>
          <w:color w:val="auto"/>
          <w:sz w:val="32"/>
          <w:szCs w:val="32"/>
        </w:rPr>
        <w:t>…………………………………………………**-**页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二、</w:t>
      </w:r>
      <w:r>
        <w:rPr>
          <w:rFonts w:hint="eastAsia" w:ascii="宋体" w:hAnsi="宋体" w:eastAsia="宋体" w:cs="宋体"/>
          <w:color w:val="auto"/>
          <w:sz w:val="32"/>
          <w:szCs w:val="32"/>
          <w:lang w:val="en-US" w:eastAsia="zh-CN"/>
        </w:rPr>
        <w:t>报名公司</w:t>
      </w:r>
      <w:r>
        <w:rPr>
          <w:rFonts w:hint="eastAsia" w:ascii="宋体" w:hAnsi="宋体" w:eastAsia="宋体" w:cs="宋体"/>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eastAsia="宋体" w:cs="宋体"/>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w:t>
      </w:r>
      <w:r>
        <w:rPr>
          <w:rFonts w:hint="eastAsia" w:ascii="宋体" w:hAnsi="宋体" w:eastAsia="宋体" w:cs="宋体"/>
          <w:color w:val="auto"/>
          <w:sz w:val="32"/>
          <w:szCs w:val="32"/>
        </w:rPr>
        <w:t>……………………………………**-**页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七、采购平台合同签订承诺函</w:t>
      </w:r>
      <w:r>
        <w:rPr>
          <w:rFonts w:hint="eastAsia" w:ascii="宋体" w:hAnsi="宋体" w:eastAsia="宋体" w:cs="宋体"/>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产品注册证、登记表/制造表及附页</w:t>
      </w:r>
      <w:r>
        <w:rPr>
          <w:rFonts w:hint="eastAsia" w:ascii="宋体" w:hAnsi="宋体" w:eastAsia="宋体" w:cs="宋体"/>
          <w:bCs/>
          <w:color w:val="auto"/>
          <w:sz w:val="32"/>
          <w:szCs w:val="32"/>
          <w:lang w:val="en-US" w:eastAsia="zh-CN"/>
        </w:rPr>
        <w:t xml:space="preserve"> </w:t>
      </w:r>
      <w:r>
        <w:rPr>
          <w:rFonts w:hint="eastAsia" w:ascii="宋体" w:hAnsi="宋体" w:eastAsia="宋体" w:cs="宋体"/>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eastAsia="宋体" w:cs="宋体"/>
          <w:bCs/>
          <w:color w:val="auto"/>
          <w:sz w:val="32"/>
          <w:szCs w:val="32"/>
        </w:rPr>
        <w:t>生产企业经销代理授权书</w:t>
      </w:r>
      <w:r>
        <w:rPr>
          <w:rFonts w:hint="eastAsia" w:ascii="宋体" w:hAnsi="宋体" w:eastAsia="宋体" w:cs="宋体"/>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w:t>
      </w:r>
      <w:r>
        <w:rPr>
          <w:rFonts w:hint="eastAsia" w:ascii="宋体" w:hAnsi="宋体" w:eastAsia="宋体" w:cs="宋体"/>
          <w:color w:val="auto"/>
          <w:sz w:val="32"/>
          <w:szCs w:val="32"/>
        </w:rPr>
        <w:t>…………………………………………………**-**页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w:t>
      </w:r>
      <w:r>
        <w:rPr>
          <w:rFonts w:hint="eastAsia" w:ascii="宋体" w:hAnsi="宋体" w:eastAsia="宋体" w:cs="宋体"/>
          <w:color w:val="auto"/>
          <w:sz w:val="32"/>
          <w:szCs w:val="32"/>
        </w:rPr>
        <w:t>……………………………………………**-**页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w:t>
      </w:r>
      <w:r>
        <w:rPr>
          <w:rFonts w:hint="eastAsia" w:ascii="宋体" w:hAnsi="宋体" w:eastAsia="宋体" w:cs="宋体"/>
          <w:color w:val="auto"/>
          <w:sz w:val="32"/>
          <w:szCs w:val="32"/>
        </w:rPr>
        <w:t>…………………………………**-**页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eastAsia="宋体" w:cs="宋体"/>
          <w:bCs/>
          <w:color w:val="auto"/>
          <w:sz w:val="32"/>
          <w:szCs w:val="32"/>
        </w:rPr>
        <w:t>使用名单及使用证明</w:t>
      </w:r>
      <w:r>
        <w:rPr>
          <w:rFonts w:hint="eastAsia" w:ascii="宋体" w:hAnsi="宋体" w:eastAsia="宋体" w:cs="宋体"/>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w:t>
      </w:r>
      <w:r>
        <w:rPr>
          <w:rFonts w:hint="eastAsia" w:ascii="宋体" w:hAnsi="宋体" w:eastAsia="宋体" w:cs="宋体"/>
          <w:bCs/>
          <w:color w:val="auto"/>
          <w:sz w:val="32"/>
          <w:szCs w:val="32"/>
          <w:lang w:eastAsia="zh-CN"/>
        </w:rPr>
        <w:t>运营成本测算表…………………………………………**-**页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九</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lang w:eastAsia="zh-CN"/>
        </w:rPr>
        <w:t>售后服</w:t>
      </w:r>
      <w:r>
        <w:rPr>
          <w:rFonts w:hint="eastAsia" w:ascii="宋体" w:hAnsi="宋体" w:eastAsia="宋体" w:cs="宋体"/>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龙岗区进一步规范政商交往行为告知书………………**-**页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二十一</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采购投标及履约承诺函</w:t>
      </w:r>
      <w:r>
        <w:rPr>
          <w:rFonts w:hint="eastAsia" w:ascii="宋体" w:hAnsi="宋体" w:eastAsia="宋体" w:cs="宋体"/>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二十二</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政府采购违法行为风险知悉确认书</w:t>
      </w:r>
      <w:r>
        <w:rPr>
          <w:rFonts w:hint="eastAsia" w:ascii="宋体" w:hAnsi="宋体" w:eastAsia="宋体" w:cs="宋体"/>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rPr>
      </w:pPr>
      <w:r>
        <w:rPr>
          <w:rFonts w:hint="eastAsia" w:ascii="宋体" w:hAnsi="宋体" w:cs="宋体"/>
          <w:color w:val="auto"/>
          <w:sz w:val="32"/>
          <w:szCs w:val="32"/>
          <w:lang w:val="en-US" w:eastAsia="zh-CN"/>
        </w:rPr>
        <w:t>二十三</w:t>
      </w:r>
      <w:r>
        <w:rPr>
          <w:rFonts w:hint="eastAsia" w:ascii="宋体" w:hAnsi="宋体" w:eastAsia="宋体" w:cs="宋体"/>
          <w:color w:val="auto"/>
          <w:sz w:val="32"/>
          <w:szCs w:val="32"/>
          <w:lang w:val="en-US" w:eastAsia="zh-CN"/>
        </w:rPr>
        <w:t>、警示情形自查确认表</w:t>
      </w:r>
      <w:r>
        <w:rPr>
          <w:rFonts w:hint="eastAsia" w:ascii="宋体" w:hAnsi="宋体" w:eastAsia="宋体" w:cs="宋体"/>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公司基本信息情况表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0066D16A">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供应商资质</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F07796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78AB218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采购平台合同签订承诺函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产品注册证、登记表/制造表及附页</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生产企业经销代理授权书</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使用名单及使用证明</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6E727402">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运营成本测算表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spacing w:line="30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23092F6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龙岗区进一步规范政商交往行为告知书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46CE40B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p w14:paraId="6D71A836">
            <w:pPr>
              <w:pStyle w:val="2"/>
              <w:jc w:val="center"/>
              <w:rPr>
                <w:rFonts w:hint="default"/>
                <w:lang w:val="en-US" w:eastAsia="zh-CN"/>
              </w:rPr>
            </w:pPr>
            <w:r>
              <w:rPr>
                <w:rFonts w:hint="eastAsia"/>
                <w:color w:val="auto"/>
                <w:lang w:val="en-US" w:eastAsia="zh-CN"/>
              </w:rPr>
              <w:t>提交</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纸质版</w:t>
            </w:r>
            <w:r>
              <w:rPr>
                <w:rFonts w:hint="eastAsia" w:ascii="宋体" w:hAnsi="宋体" w:cs="宋体"/>
                <w:b w:val="0"/>
                <w:bCs w:val="0"/>
                <w:color w:val="auto"/>
                <w:sz w:val="24"/>
                <w:szCs w:val="24"/>
                <w:highlight w:val="none"/>
                <w:lang w:val="en-US" w:eastAsia="zh-CN"/>
              </w:rPr>
              <w:t>遴选</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资料审核通过后，</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现场须回答专家提问并</w:t>
            </w:r>
            <w:r>
              <w:rPr>
                <w:rFonts w:hint="eastAsia" w:ascii="宋体" w:hAnsi="宋体" w:cs="宋体"/>
                <w:b w:val="0"/>
                <w:bCs w:val="0"/>
                <w:color w:val="auto"/>
                <w:sz w:val="24"/>
                <w:szCs w:val="24"/>
                <w:highlight w:val="none"/>
                <w:lang w:val="en-US" w:eastAsia="zh-CN"/>
              </w:rPr>
              <w:t>展示</w:t>
            </w:r>
            <w:r>
              <w:rPr>
                <w:rFonts w:hint="eastAsia" w:ascii="宋体" w:hAnsi="宋体" w:cs="宋体"/>
                <w:b/>
                <w:bCs/>
                <w:color w:val="FF0000"/>
                <w:sz w:val="24"/>
                <w:szCs w:val="24"/>
                <w:highlight w:val="yellow"/>
                <w:lang w:val="en-US" w:eastAsia="zh-CN"/>
              </w:rPr>
              <w:t>产品</w:t>
            </w:r>
            <w:r>
              <w:rPr>
                <w:rFonts w:hint="eastAsia" w:ascii="宋体" w:hAnsi="宋体" w:eastAsia="宋体" w:cs="宋体"/>
                <w:b/>
                <w:bCs/>
                <w:color w:val="FF0000"/>
                <w:sz w:val="24"/>
                <w:szCs w:val="24"/>
                <w:highlight w:val="yellow"/>
              </w:rPr>
              <w:t>样品</w:t>
            </w:r>
            <w:r>
              <w:rPr>
                <w:rFonts w:hint="eastAsia" w:ascii="宋体" w:hAnsi="宋体" w:cs="宋体"/>
                <w:b/>
                <w:bCs/>
                <w:color w:val="FF0000"/>
                <w:sz w:val="24"/>
                <w:szCs w:val="24"/>
                <w:highlight w:val="yellow"/>
                <w:lang w:eastAsia="zh-CN"/>
              </w:rPr>
              <w:t>、</w:t>
            </w:r>
            <w:r>
              <w:rPr>
                <w:rFonts w:hint="eastAsia" w:ascii="宋体" w:hAnsi="宋体" w:eastAsia="宋体" w:cs="宋体"/>
                <w:b/>
                <w:bCs/>
                <w:color w:val="FF0000"/>
                <w:sz w:val="24"/>
                <w:szCs w:val="24"/>
                <w:highlight w:val="yellow"/>
              </w:rPr>
              <w:t>彩页</w:t>
            </w:r>
            <w:r>
              <w:rPr>
                <w:rFonts w:hint="eastAsia" w:ascii="宋体" w:hAnsi="宋体" w:eastAsia="宋体" w:cs="宋体"/>
                <w:b/>
                <w:bCs/>
                <w:color w:val="FF0000"/>
                <w:sz w:val="24"/>
                <w:szCs w:val="24"/>
                <w:highlight w:val="yellow"/>
                <w:lang w:eastAsia="zh-CN"/>
              </w:rPr>
              <w:t>及产品说明书</w:t>
            </w:r>
            <w:r>
              <w:rPr>
                <w:rFonts w:hint="eastAsia" w:ascii="宋体" w:hAnsi="宋体" w:eastAsia="宋体" w:cs="宋体"/>
                <w:b w:val="0"/>
                <w:bCs w:val="0"/>
                <w:color w:val="auto"/>
                <w:sz w:val="24"/>
                <w:szCs w:val="24"/>
                <w:highlight w:val="none"/>
              </w:rPr>
              <w:t>（样品务必</w:t>
            </w:r>
            <w:r>
              <w:rPr>
                <w:rFonts w:hint="eastAsia" w:ascii="宋体" w:hAnsi="宋体" w:cs="宋体"/>
                <w:b w:val="0"/>
                <w:bCs w:val="0"/>
                <w:color w:val="auto"/>
                <w:sz w:val="24"/>
                <w:szCs w:val="24"/>
                <w:highlight w:val="none"/>
                <w:lang w:eastAsia="zh-CN"/>
              </w:rPr>
              <w:t>标明</w:t>
            </w:r>
            <w:r>
              <w:rPr>
                <w:rFonts w:hint="eastAsia" w:ascii="宋体" w:hAnsi="宋体" w:eastAsia="宋体" w:cs="宋体"/>
                <w:b w:val="0"/>
                <w:bCs w:val="0"/>
                <w:color w:val="auto"/>
                <w:sz w:val="24"/>
                <w:szCs w:val="24"/>
                <w:highlight w:val="none"/>
              </w:rPr>
              <w:t>公司简称</w:t>
            </w:r>
            <w:r>
              <w:rPr>
                <w:rFonts w:hint="eastAsia" w:ascii="宋体" w:hAnsi="宋体" w:eastAsia="宋体" w:cs="宋体"/>
                <w:b w:val="0"/>
                <w:bCs w:val="0"/>
                <w:color w:val="auto"/>
                <w:sz w:val="24"/>
                <w:szCs w:val="24"/>
                <w:highlight w:val="none"/>
                <w:lang w:eastAsia="zh-CN"/>
              </w:rPr>
              <w:t>、产品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每个产品的材料按“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文件目录”所列顺序</w:t>
            </w:r>
            <w:r>
              <w:rPr>
                <w:rFonts w:hint="eastAsia" w:ascii="宋体" w:hAnsi="宋体" w:cs="宋体"/>
                <w:color w:val="auto"/>
                <w:sz w:val="24"/>
                <w:szCs w:val="24"/>
                <w:lang w:val="en-US" w:eastAsia="zh-CN"/>
              </w:rPr>
              <w:t>胶</w:t>
            </w:r>
            <w:r>
              <w:rPr>
                <w:rFonts w:hint="eastAsia" w:ascii="宋体" w:hAnsi="宋体" w:eastAsia="宋体" w:cs="宋体"/>
                <w:color w:val="auto"/>
                <w:sz w:val="24"/>
                <w:szCs w:val="24"/>
              </w:rPr>
              <w:t>装，并在每个</w:t>
            </w:r>
            <w:r>
              <w:rPr>
                <w:rFonts w:hint="eastAsia" w:ascii="宋体" w:hAnsi="宋体" w:eastAsia="宋体" w:cs="宋体"/>
                <w:color w:val="auto"/>
                <w:sz w:val="24"/>
                <w:szCs w:val="24"/>
                <w:lang w:eastAsia="zh-CN"/>
              </w:rPr>
              <w:t>所投</w:t>
            </w:r>
            <w:r>
              <w:rPr>
                <w:rFonts w:hint="eastAsia" w:ascii="宋体" w:hAnsi="宋体" w:eastAsia="宋体" w:cs="宋体"/>
                <w:color w:val="auto"/>
                <w:sz w:val="24"/>
                <w:szCs w:val="24"/>
              </w:rPr>
              <w:t>产品材料的右上角编上</w:t>
            </w:r>
            <w:r>
              <w:rPr>
                <w:rFonts w:hint="eastAsia" w:ascii="宋体" w:hAnsi="宋体" w:eastAsia="宋体" w:cs="宋体"/>
                <w:color w:val="auto"/>
                <w:sz w:val="24"/>
                <w:szCs w:val="24"/>
                <w:lang w:eastAsia="zh-CN"/>
              </w:rPr>
              <w:t>采购目录</w:t>
            </w:r>
            <w:r>
              <w:rPr>
                <w:rFonts w:hint="eastAsia" w:ascii="宋体" w:hAnsi="宋体" w:eastAsia="宋体" w:cs="宋体"/>
                <w:color w:val="auto"/>
                <w:sz w:val="24"/>
                <w:szCs w:val="24"/>
              </w:rPr>
              <w:t>序号</w:t>
            </w:r>
            <w:r>
              <w:rPr>
                <w:rFonts w:hint="eastAsia" w:ascii="宋体" w:hAnsi="宋体" w:eastAsia="宋体" w:cs="宋体"/>
                <w:color w:val="auto"/>
                <w:sz w:val="24"/>
                <w:szCs w:val="24"/>
                <w:lang w:eastAsia="zh-CN"/>
              </w:rPr>
              <w:t>。</w:t>
            </w:r>
          </w:p>
          <w:p w14:paraId="4C9A1AB6">
            <w:pPr>
              <w:spacing w:line="30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纸质</w:t>
            </w:r>
            <w:r>
              <w:rPr>
                <w:rFonts w:hint="eastAsia" w:ascii="宋体" w:hAnsi="宋体" w:cs="宋体"/>
                <w:color w:val="auto"/>
                <w:sz w:val="24"/>
                <w:szCs w:val="24"/>
                <w:lang w:val="en-US" w:eastAsia="zh-CN"/>
              </w:rPr>
              <w:t>版遴选</w:t>
            </w:r>
            <w:r>
              <w:rPr>
                <w:rFonts w:hint="eastAsia" w:ascii="宋体" w:hAnsi="宋体" w:eastAsia="宋体" w:cs="宋体"/>
                <w:color w:val="auto"/>
                <w:sz w:val="24"/>
                <w:szCs w:val="24"/>
              </w:rPr>
              <w:t>文件材料按目录顺序左侧装订成册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所有材料均使用A4纸张双面打印，要求每页加盖单位</w:t>
            </w:r>
            <w:r>
              <w:rPr>
                <w:rFonts w:hint="eastAsia" w:ascii="宋体" w:hAnsi="宋体" w:cs="宋体"/>
                <w:color w:val="auto"/>
                <w:sz w:val="24"/>
                <w:szCs w:val="24"/>
                <w:lang w:eastAsia="zh-CN"/>
              </w:rPr>
              <w:t>公章</w:t>
            </w:r>
            <w:r>
              <w:rPr>
                <w:rFonts w:hint="eastAsia" w:ascii="宋体" w:hAnsi="宋体" w:eastAsia="宋体" w:cs="宋体"/>
                <w:color w:val="auto"/>
                <w:sz w:val="24"/>
                <w:szCs w:val="24"/>
              </w:rPr>
              <w:t>。</w:t>
            </w:r>
          </w:p>
        </w:tc>
      </w:tr>
    </w:tbl>
    <w:p w14:paraId="4964EB24">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一、供应商资质</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《医疗器械经营企业许可证》（经营许可范围与所投产品注册分类目录相符，否则无效）</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二、法定代表人授权委托书须提供原件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三、生产企业资质</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cs="宋体"/>
          <w:b w:val="0"/>
          <w:bCs/>
          <w:color w:val="auto"/>
          <w:sz w:val="32"/>
          <w:szCs w:val="32"/>
          <w:lang w:eastAsia="zh-CN"/>
        </w:rPr>
        <w:t>4.</w:t>
      </w:r>
      <w:r>
        <w:rPr>
          <w:rFonts w:hint="eastAsia" w:ascii="宋体" w:hAnsi="宋体" w:eastAsia="宋体" w:cs="宋体"/>
          <w:b/>
          <w:color w:val="auto"/>
          <w:sz w:val="32"/>
          <w:szCs w:val="32"/>
        </w:rPr>
        <w:t>生产企业经销代理授权书原件、复印件（授权方法人亲笔授权）（</w:t>
      </w:r>
      <w:r>
        <w:rPr>
          <w:rFonts w:hint="eastAsia" w:ascii="宋体" w:hAnsi="宋体" w:eastAsia="宋体" w:cs="宋体"/>
          <w:b/>
          <w:color w:val="auto"/>
          <w:sz w:val="32"/>
          <w:szCs w:val="32"/>
          <w:lang w:val="en-US" w:eastAsia="zh-CN"/>
        </w:rPr>
        <w:t>必须</w:t>
      </w:r>
      <w:r>
        <w:rPr>
          <w:rFonts w:hint="eastAsia" w:ascii="宋体" w:hAnsi="宋体" w:eastAsia="宋体" w:cs="宋体"/>
          <w:b/>
          <w:color w:val="auto"/>
          <w:sz w:val="32"/>
          <w:szCs w:val="32"/>
        </w:rPr>
        <w:t>提供）。</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0990E2E7">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近年国家药品监督管理局指定的医疗器械检测中心对产品抽查检测报告书复印件（产品要求检测的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必</w:t>
      </w:r>
      <w:r>
        <w:rPr>
          <w:rFonts w:hint="eastAsia" w:ascii="宋体" w:hAnsi="宋体" w:eastAsia="宋体" w:cs="宋体"/>
          <w:color w:val="auto"/>
          <w:sz w:val="32"/>
          <w:szCs w:val="32"/>
        </w:rPr>
        <w:t>须提供）</w:t>
      </w:r>
      <w:r>
        <w:rPr>
          <w:rFonts w:hint="eastAsia" w:ascii="宋体" w:hAnsi="宋体" w:cs="宋体"/>
          <w:color w:val="auto"/>
          <w:sz w:val="32"/>
          <w:szCs w:val="32"/>
          <w:lang w:eastAsia="zh-CN"/>
        </w:rPr>
        <w:t>进行审核。</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8"/>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信用中国</w:t>
      </w:r>
      <w:r>
        <w:rPr>
          <w:rFonts w:hint="eastAsia" w:ascii="宋体" w:hAnsi="宋体" w:cs="宋体"/>
          <w:color w:val="auto"/>
          <w:kern w:val="2"/>
          <w:sz w:val="32"/>
          <w:szCs w:val="32"/>
          <w:lang w:val="en-US" w:eastAsia="zh-CN" w:bidi="ar-SA"/>
        </w:rPr>
        <w:t>；</w:t>
      </w:r>
    </w:p>
    <w:p w14:paraId="5AFE550D">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lang w:val="en-US" w:eastAsia="zh-CN" w:bidi="ar-SA"/>
        </w:rPr>
        <w:t>中国政府采购网</w:t>
      </w:r>
      <w:r>
        <w:rPr>
          <w:rFonts w:hint="eastAsia" w:ascii="宋体" w:hAnsi="宋体" w:cs="宋体"/>
          <w:color w:val="auto"/>
          <w:kern w:val="2"/>
          <w:sz w:val="32"/>
          <w:szCs w:val="32"/>
          <w:lang w:val="en-US" w:eastAsia="zh-CN" w:bidi="ar-SA"/>
        </w:rPr>
        <w:t>；</w:t>
      </w:r>
    </w:p>
    <w:p w14:paraId="39948E7B">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3.</w:t>
      </w:r>
      <w:r>
        <w:rPr>
          <w:rFonts w:hint="eastAsia" w:ascii="宋体" w:hAnsi="宋体" w:eastAsia="宋体" w:cs="宋体"/>
          <w:color w:val="auto"/>
          <w:kern w:val="2"/>
          <w:sz w:val="32"/>
          <w:szCs w:val="32"/>
          <w:lang w:val="en-US" w:eastAsia="zh-CN" w:bidi="ar-SA"/>
        </w:rPr>
        <w:t>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rPr>
      </w:pPr>
      <w:r>
        <w:rPr>
          <w:rFonts w:hint="eastAsia" w:ascii="宋体" w:hAnsi="宋体" w:eastAsia="宋体" w:cs="宋体"/>
          <w:bCs/>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报名</w:t>
      </w:r>
      <w:r>
        <w:rPr>
          <w:rFonts w:hint="eastAsia" w:ascii="宋体" w:hAnsi="宋体" w:eastAsia="宋体" w:cs="宋体"/>
          <w:b/>
          <w:bCs/>
          <w:color w:val="auto"/>
          <w:sz w:val="44"/>
          <w:szCs w:val="44"/>
        </w:rPr>
        <w:t>公司基本信息情况表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5778" w:type="dxa"/>
            <w:gridSpan w:val="7"/>
            <w:vAlign w:val="center"/>
          </w:tcPr>
          <w:p w14:paraId="0268C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有限责任公司□，股份有限公司□，中外合资企业□</w:t>
            </w:r>
          </w:p>
          <w:p w14:paraId="613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全民所有制企业□，集体所有制企业□，独资企业□</w:t>
            </w:r>
          </w:p>
        </w:tc>
        <w:tc>
          <w:tcPr>
            <w:tcW w:w="1335" w:type="dxa"/>
            <w:gridSpan w:val="4"/>
            <w:vMerge w:val="restart"/>
            <w:vAlign w:val="center"/>
          </w:tcPr>
          <w:p w14:paraId="5F11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r>
              <w:rPr>
                <w:rFonts w:hint="eastAsia" w:ascii="宋体" w:hAnsi="宋体" w:eastAsia="宋体" w:cs="宋体"/>
                <w:color w:val="auto"/>
                <w:sz w:val="24"/>
              </w:rPr>
              <w:t>年度</w:t>
            </w:r>
          </w:p>
          <w:p w14:paraId="53721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销售额</w:t>
            </w:r>
          </w:p>
        </w:tc>
        <w:tc>
          <w:tcPr>
            <w:tcW w:w="1309" w:type="dxa"/>
            <w:vMerge w:val="restart"/>
            <w:vAlign w:val="center"/>
          </w:tcPr>
          <w:p w14:paraId="3EE863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10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22DCE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5778" w:type="dxa"/>
            <w:gridSpan w:val="7"/>
            <w:vAlign w:val="center"/>
          </w:tcPr>
          <w:p w14:paraId="42BE1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生产企业□，经营企业□</w:t>
            </w:r>
          </w:p>
        </w:tc>
        <w:tc>
          <w:tcPr>
            <w:tcW w:w="1335" w:type="dxa"/>
            <w:gridSpan w:val="4"/>
            <w:vMerge w:val="continue"/>
            <w:vAlign w:val="center"/>
          </w:tcPr>
          <w:p w14:paraId="3AFB8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09" w:type="dxa"/>
            <w:vMerge w:val="continue"/>
            <w:vAlign w:val="center"/>
          </w:tcPr>
          <w:p w14:paraId="23CAF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cs="宋体"/>
          <w:bCs/>
          <w:color w:val="auto"/>
          <w:sz w:val="24"/>
          <w:lang w:eastAsia="zh-CN"/>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人应保证本表所填内容真实有效，否则将视为无效</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cs="宋体"/>
          <w:bCs/>
          <w:color w:val="auto"/>
          <w:sz w:val="24"/>
          <w:lang w:eastAsia="zh-CN"/>
        </w:rPr>
        <w:t>2.</w:t>
      </w:r>
      <w:r>
        <w:rPr>
          <w:rFonts w:hint="eastAsia" w:ascii="宋体" w:hAnsi="宋体" w:eastAsia="宋体" w:cs="宋体"/>
          <w:bCs/>
          <w:color w:val="auto"/>
          <w:sz w:val="24"/>
        </w:rPr>
        <w:t>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widowControl/>
        <w:snapToGrid w:val="0"/>
        <w:spacing w:before="100" w:beforeAutospacing="1" w:after="100" w:afterAutospacing="1" w:line="400" w:lineRule="atLeas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医用</w:t>
      </w:r>
      <w:r>
        <w:rPr>
          <w:rFonts w:hint="eastAsia" w:ascii="宋体" w:hAnsi="宋体" w:eastAsia="宋体" w:cs="宋体"/>
          <w:color w:val="auto"/>
          <w:kern w:val="0"/>
          <w:sz w:val="24"/>
          <w:szCs w:val="24"/>
        </w:rPr>
        <w:t>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（项目编号：</w:t>
      </w:r>
      <w:r>
        <w:rPr>
          <w:rFonts w:hint="eastAsia" w:ascii="宋体" w:hAnsi="宋体" w:cs="宋体"/>
          <w:bCs w:val="0"/>
          <w:color w:val="auto"/>
          <w:spacing w:val="0"/>
          <w:kern w:val="0"/>
          <w:sz w:val="24"/>
          <w:szCs w:val="24"/>
          <w:u w:val="single"/>
          <w:lang w:val="en-US" w:eastAsia="zh-CN" w:bidi="ar-SA"/>
        </w:rPr>
        <w:t xml:space="preserve">  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widowControl/>
        <w:snapToGrid w:val="0"/>
        <w:spacing w:before="100" w:beforeAutospacing="1" w:after="100" w:afterAutospacing="1" w:line="50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FF0000"/>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widowControl/>
        <w:snapToGrid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p>
    <w:p w14:paraId="0736928F">
      <w:pPr>
        <w:widowControl/>
        <w:snapToGrid w:val="0"/>
        <w:spacing w:before="100" w:beforeAutospacing="1" w:after="100" w:afterAutospacing="1"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eastAsia="zh-CN"/>
        </w:rPr>
        <w:t>（</w:t>
      </w:r>
      <w:r>
        <w:rPr>
          <w:rFonts w:hint="eastAsia" w:ascii="宋体" w:hAnsi="宋体" w:eastAsia="宋体" w:cs="宋体"/>
          <w:color w:val="FF0000"/>
          <w:kern w:val="0"/>
          <w:sz w:val="24"/>
        </w:rPr>
        <w:t>亲</w:t>
      </w:r>
      <w:r>
        <w:rPr>
          <w:rFonts w:hint="eastAsia" w:ascii="宋体" w:hAnsi="宋体" w:eastAsia="宋体" w:cs="宋体"/>
          <w:color w:val="FF0000"/>
          <w:sz w:val="24"/>
        </w:rPr>
        <w:t>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widowControl/>
        <w:snapToGrid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企业公章：</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blPrEx>
          <w:tblCellMar>
            <w:top w:w="0" w:type="dxa"/>
            <w:left w:w="0" w:type="dxa"/>
            <w:bottom w:w="0" w:type="dxa"/>
            <w:right w:w="0" w:type="dxa"/>
          </w:tblCellMar>
        </w:tblPrEx>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313ECD01">
      <w:pPr>
        <w:keepNext w:val="0"/>
        <w:keepLines w:val="0"/>
        <w:pageBreakBefore w:val="0"/>
        <w:widowControl/>
        <w:kinsoku/>
        <w:wordWrap/>
        <w:overflowPunct/>
        <w:topLinePunct w:val="0"/>
        <w:autoSpaceDE/>
        <w:autoSpaceDN/>
        <w:bidi w:val="0"/>
        <w:adjustRightInd/>
        <w:snapToGrid w:val="0"/>
        <w:spacing w:before="100" w:beforeAutospacing="1" w:afterAutospacing="0" w:line="240" w:lineRule="auto"/>
        <w:jc w:val="left"/>
        <w:textAlignment w:val="auto"/>
        <w:rPr>
          <w:rFonts w:hint="eastAsia" w:ascii="宋体" w:hAnsi="宋体" w:eastAsia="宋体" w:cs="宋体"/>
          <w:b/>
          <w:color w:val="auto"/>
          <w:kern w:val="0"/>
          <w:sz w:val="24"/>
          <w:lang w:val="zh-CN" w:eastAsia="zh-CN"/>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5298B88">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我司承诺参加本次深圳市龙岗区第五人民医院医用耗材公开遴选项目（项目编号：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lang w:val="en-US" w:eastAsia="zh-CN"/>
        </w:rPr>
        <w:t>，参选所有产品的报价是深圳市最低供货价格，且产品均可于3个工作日内在深圳市阳光平台响应贵院发起的议价并在10天内完成签订线上合同。对于贵院遴选的</w:t>
      </w:r>
      <w:r>
        <w:rPr>
          <w:rFonts w:hint="eastAsia" w:ascii="宋体" w:hAnsi="宋体" w:eastAsia="宋体" w:cs="宋体"/>
          <w:color w:val="auto"/>
          <w:kern w:val="0"/>
          <w:sz w:val="24"/>
          <w:lang w:val="en-US" w:eastAsia="zh-Hans"/>
        </w:rPr>
        <w:t>同用途、同规格的</w:t>
      </w:r>
      <w:r>
        <w:rPr>
          <w:rFonts w:hint="eastAsia" w:ascii="宋体" w:hAnsi="宋体" w:eastAsia="宋体" w:cs="宋体"/>
          <w:color w:val="auto"/>
          <w:kern w:val="0"/>
          <w:sz w:val="24"/>
          <w:lang w:val="en-US" w:eastAsia="zh-CN"/>
        </w:rPr>
        <w:t>耗材</w:t>
      </w:r>
      <w:r>
        <w:rPr>
          <w:rFonts w:hint="eastAsia" w:ascii="宋体" w:hAnsi="宋体" w:eastAsia="宋体" w:cs="宋体"/>
          <w:color w:val="auto"/>
          <w:kern w:val="0"/>
          <w:sz w:val="24"/>
          <w:lang w:val="en-US" w:eastAsia="zh-Hans"/>
        </w:rPr>
        <w:t>价格</w:t>
      </w:r>
      <w:r>
        <w:rPr>
          <w:rFonts w:hint="eastAsia" w:ascii="宋体" w:hAnsi="宋体" w:eastAsia="宋体" w:cs="宋体"/>
          <w:color w:val="auto"/>
          <w:kern w:val="0"/>
          <w:sz w:val="24"/>
          <w:lang w:val="en-US" w:eastAsia="zh-CN"/>
        </w:rPr>
        <w:t>，不得高于深圳市同级别、同规模医院，若发现高于同级别</w:t>
      </w:r>
      <w:r>
        <w:rPr>
          <w:rFonts w:hint="eastAsia" w:ascii="宋体" w:hAnsi="宋体" w:eastAsia="宋体" w:cs="宋体"/>
          <w:color w:val="auto"/>
          <w:kern w:val="0"/>
          <w:sz w:val="24"/>
          <w:lang w:val="en-US" w:eastAsia="zh-Hans"/>
        </w:rPr>
        <w:t>、</w:t>
      </w:r>
      <w:r>
        <w:rPr>
          <w:rFonts w:hint="eastAsia" w:ascii="宋体" w:hAnsi="宋体" w:eastAsia="宋体" w:cs="宋体"/>
          <w:color w:val="auto"/>
          <w:kern w:val="0"/>
          <w:sz w:val="24"/>
          <w:lang w:val="en-US" w:eastAsia="zh-CN"/>
        </w:rPr>
        <w:t>同规模医院价格且</w:t>
      </w:r>
      <w:r>
        <w:rPr>
          <w:rFonts w:hint="eastAsia" w:ascii="宋体" w:hAnsi="宋体" w:cs="宋体"/>
          <w:color w:val="auto"/>
          <w:kern w:val="0"/>
          <w:sz w:val="24"/>
          <w:lang w:val="en-US" w:eastAsia="zh-CN"/>
        </w:rPr>
        <w:t>超过</w:t>
      </w:r>
      <w:r>
        <w:rPr>
          <w:rFonts w:hint="eastAsia" w:ascii="宋体" w:hAnsi="宋体" w:eastAsia="宋体" w:cs="宋体"/>
          <w:color w:val="auto"/>
          <w:kern w:val="0"/>
          <w:sz w:val="24"/>
          <w:lang w:val="en-US" w:eastAsia="zh-CN"/>
        </w:rPr>
        <w:t>5％，按差额两倍进行赔偿且纳入黑名单管理。如遇政策影响等因素需要调整价格，以政策规定的要求执行。</w:t>
      </w:r>
    </w:p>
    <w:p w14:paraId="4C02D2C6">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我司</w:t>
      </w:r>
      <w:r>
        <w:rPr>
          <w:rFonts w:hint="eastAsia" w:ascii="宋体" w:hAnsi="宋体" w:eastAsia="宋体" w:cs="宋体"/>
          <w:color w:val="auto"/>
          <w:kern w:val="0"/>
          <w:sz w:val="24"/>
        </w:rPr>
        <w:t>若违反上述承诺，自愿承担由此引起的</w:t>
      </w:r>
      <w:r>
        <w:rPr>
          <w:rFonts w:hint="eastAsia" w:ascii="宋体" w:hAnsi="宋体" w:eastAsia="宋体" w:cs="宋体"/>
          <w:color w:val="auto"/>
          <w:kern w:val="0"/>
          <w:sz w:val="24"/>
          <w:lang w:val="en-US" w:eastAsia="zh-CN"/>
        </w:rPr>
        <w:t>被列入黑名单管理风险并主动取消产品遴选资格等</w:t>
      </w:r>
      <w:r>
        <w:rPr>
          <w:rFonts w:hint="eastAsia" w:ascii="宋体" w:hAnsi="宋体" w:eastAsia="宋体" w:cs="宋体"/>
          <w:color w:val="auto"/>
          <w:kern w:val="0"/>
          <w:sz w:val="24"/>
        </w:rPr>
        <w:t>相应</w:t>
      </w:r>
      <w:r>
        <w:rPr>
          <w:rFonts w:hint="eastAsia" w:ascii="宋体" w:hAnsi="宋体" w:eastAsia="宋体" w:cs="宋体"/>
          <w:color w:val="auto"/>
          <w:kern w:val="0"/>
          <w:sz w:val="24"/>
          <w:lang w:val="en-US" w:eastAsia="zh-CN"/>
        </w:rPr>
        <w:t>后果</w:t>
      </w:r>
      <w:r>
        <w:rPr>
          <w:rFonts w:hint="eastAsia" w:ascii="宋体" w:hAnsi="宋体" w:eastAsia="宋体" w:cs="宋体"/>
          <w:color w:val="auto"/>
          <w:kern w:val="0"/>
          <w:sz w:val="24"/>
        </w:rPr>
        <w:t>。</w:t>
      </w:r>
    </w:p>
    <w:p w14:paraId="7CD0C4B0">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val="en-US" w:eastAsia="zh-CN"/>
        </w:rPr>
        <w:t>厂家</w:t>
      </w:r>
      <w:r>
        <w:rPr>
          <w:rFonts w:hint="eastAsia" w:ascii="宋体" w:hAnsi="宋体" w:eastAsia="宋体" w:cs="宋体"/>
          <w:color w:val="auto"/>
          <w:kern w:val="0"/>
          <w:sz w:val="24"/>
        </w:rPr>
        <w:t>必须按此格式要求承诺，不得对实质性内容作出修改，否则，其响应文件将被评定为无效。</w:t>
      </w:r>
    </w:p>
    <w:p w14:paraId="149C2FEC">
      <w:pPr>
        <w:pStyle w:val="2"/>
        <w:rPr>
          <w:rFonts w:hint="eastAsia"/>
          <w:color w:val="auto"/>
        </w:rPr>
      </w:pPr>
    </w:p>
    <w:p w14:paraId="5CA969E3">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厂家加盖公章：                                          </w:t>
      </w:r>
    </w:p>
    <w:p w14:paraId="4527A5C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厂家法人代表签字（签名或盖私章）： </w:t>
      </w:r>
    </w:p>
    <w:p w14:paraId="75367C6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供应商加盖公章：              </w:t>
      </w:r>
    </w:p>
    <w:p w14:paraId="0FA4C735">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委托代理人签字</w:t>
      </w:r>
      <w:r>
        <w:rPr>
          <w:rFonts w:hint="eastAsia" w:ascii="宋体" w:hAnsi="宋体" w:eastAsia="宋体" w:cs="宋体"/>
          <w:color w:val="auto"/>
          <w:kern w:val="0"/>
          <w:sz w:val="24"/>
        </w:rPr>
        <w:t>（</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               </w:t>
      </w:r>
    </w:p>
    <w:p w14:paraId="34671126">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委托代理人身份证号：               </w:t>
      </w:r>
    </w:p>
    <w:p w14:paraId="00191A77">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委托代理人联系方式：               </w:t>
      </w:r>
    </w:p>
    <w:p w14:paraId="22DFBE1D">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2"/>
        <w:keepNext w:val="0"/>
        <w:keepLines w:val="0"/>
        <w:pageBreakBefore w:val="0"/>
        <w:widowControl w:val="0"/>
        <w:kinsoku/>
        <w:wordWrap/>
        <w:overflowPunct/>
        <w:topLinePunct w:val="0"/>
        <w:autoSpaceDE/>
        <w:autoSpaceDN/>
        <w:bidi w:val="0"/>
        <w:adjustRightInd/>
        <w:snapToGrid/>
        <w:spacing w:before="0" w:after="313" w:afterLines="100" w:line="56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D4E23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LWYQLCHC-2025-01  </w:t>
      </w:r>
      <w:r>
        <w:rPr>
          <w:rFonts w:hint="eastAsia" w:ascii="宋体" w:hAnsi="宋体" w:eastAsia="宋体" w:cs="宋体"/>
          <w:bCs w:val="0"/>
          <w:color w:val="auto"/>
          <w:spacing w:val="0"/>
          <w:kern w:val="0"/>
          <w:sz w:val="24"/>
          <w:szCs w:val="24"/>
          <w:lang w:val="en-US" w:eastAsia="zh-CN" w:bidi="ar-SA"/>
        </w:rPr>
        <w:t>）中选后，将严格按照深圳市医保局要求，所有中选产品必须10天内在深圳医用耗材阳光交易和监管平台与深圳市龙岗区第五人民医院签订合同（非医疗器械除外）。</w:t>
      </w:r>
    </w:p>
    <w:p w14:paraId="4B4015A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如因我司或代理品牌厂家原因未能在规定时间内成功签订合同，同意深圳市龙岗区第五人民医院取消我司中选资格，原合同可自动失效，医院可无任何责任并启用备选供应商产品。</w:t>
      </w:r>
    </w:p>
    <w:p w14:paraId="75DEC42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widowControl/>
        <w:snapToGrid w:val="0"/>
        <w:spacing w:before="100" w:beforeAutospacing="1" w:after="100" w:afterAutospacing="1" w:line="480" w:lineRule="auto"/>
        <w:ind w:firstLine="1356" w:firstLineChars="565"/>
        <w:jc w:val="right"/>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1E9E1F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CC0BD62">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71BD8C2C">
      <w:pPr>
        <w:widowControl/>
        <w:snapToGrid w:val="0"/>
        <w:spacing w:before="100" w:beforeAutospacing="1" w:after="100" w:afterAutospacing="1" w:line="480" w:lineRule="auto"/>
        <w:ind w:firstLine="480" w:firstLineChars="200"/>
        <w:jc w:val="right"/>
        <w:rPr>
          <w:rFonts w:hint="eastAsia" w:ascii="宋体" w:hAnsi="宋体" w:eastAsia="宋体" w:cs="宋体"/>
          <w:color w:val="auto"/>
          <w:kern w:val="0"/>
          <w:sz w:val="24"/>
          <w:lang w:val="en-US" w:eastAsia="zh-CN"/>
        </w:rPr>
      </w:pP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000033"/>
          <w:kern w:val="0"/>
          <w:sz w:val="24"/>
        </w:rPr>
      </w:pPr>
      <w:r>
        <w:rPr>
          <w:rFonts w:hint="eastAsia" w:ascii="宋体" w:hAnsi="宋体" w:eastAsia="宋体" w:cs="宋体"/>
          <w:b/>
          <w:bCs/>
          <w:color w:val="000033"/>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after="317" w:afterLines="100"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5DF436A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在审阅了</w:t>
      </w:r>
      <w:r>
        <w:rPr>
          <w:rFonts w:hint="eastAsia" w:ascii="宋体" w:hAnsi="宋体" w:eastAsia="宋体" w:cs="宋体"/>
          <w:color w:val="auto"/>
          <w:sz w:val="24"/>
          <w:lang w:val="en-US" w:eastAsia="zh-CN"/>
        </w:rPr>
        <w:t>深圳市龙岗区第五人民医院遴选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文件和其他所有挂网文件后，我司决定按照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文件和挂网文件的规定要求参与报名和</w:t>
      </w:r>
      <w:r>
        <w:rPr>
          <w:rFonts w:hint="eastAsia" w:ascii="宋体" w:hAnsi="宋体" w:cs="宋体"/>
          <w:color w:val="auto"/>
          <w:sz w:val="24"/>
          <w:lang w:val="en-US" w:eastAsia="zh-CN"/>
        </w:rPr>
        <w:t>洽谈</w:t>
      </w:r>
      <w:r>
        <w:rPr>
          <w:rFonts w:hint="eastAsia" w:ascii="宋体" w:hAnsi="宋体" w:eastAsia="宋体" w:cs="宋体"/>
          <w:color w:val="auto"/>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rPr>
        <w:t>，并承诺如下：</w:t>
      </w:r>
    </w:p>
    <w:p w14:paraId="445573A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1.</w:t>
      </w:r>
      <w:r>
        <w:rPr>
          <w:rFonts w:hint="eastAsia" w:ascii="宋体" w:hAnsi="宋体" w:eastAsia="宋体" w:cs="宋体"/>
          <w:color w:val="auto"/>
          <w:sz w:val="24"/>
        </w:rPr>
        <w:t>我司保证所提供的资质证明文件有效、真实、合法，如有违反，将承担相应的法律责任，并接受相关规定处罚。</w:t>
      </w:r>
    </w:p>
    <w:p w14:paraId="358D3CB4">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2.</w:t>
      </w:r>
      <w:r>
        <w:rPr>
          <w:rFonts w:hint="eastAsia" w:ascii="宋体" w:hAnsi="宋体" w:eastAsia="宋体" w:cs="宋体"/>
          <w:color w:val="auto"/>
          <w:sz w:val="24"/>
        </w:rPr>
        <w:t>无禁止参加政府采购等相应的行政处罚。</w:t>
      </w:r>
    </w:p>
    <w:p w14:paraId="4D475BD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3.</w:t>
      </w:r>
      <w:r>
        <w:rPr>
          <w:rFonts w:hint="eastAsia" w:ascii="宋体" w:hAnsi="宋体" w:eastAsia="宋体" w:cs="宋体"/>
          <w:color w:val="auto"/>
          <w:sz w:val="24"/>
        </w:rPr>
        <w:t>我司保证报名开始前</w:t>
      </w:r>
      <w:r>
        <w:rPr>
          <w:rFonts w:hint="eastAsia" w:ascii="宋体" w:hAnsi="宋体" w:eastAsia="宋体" w:cs="宋体"/>
          <w:color w:val="auto"/>
          <w:sz w:val="24"/>
          <w:lang w:eastAsia="zh-CN"/>
        </w:rPr>
        <w:t>两</w:t>
      </w:r>
      <w:r>
        <w:rPr>
          <w:rFonts w:hint="eastAsia" w:ascii="宋体" w:hAnsi="宋体" w:eastAsia="宋体" w:cs="宋体"/>
          <w:color w:val="auto"/>
          <w:sz w:val="24"/>
        </w:rPr>
        <w:t>年内，在生产和经营活动中无严重违法违纪记录，</w:t>
      </w:r>
      <w:r>
        <w:rPr>
          <w:rFonts w:hint="eastAsia" w:ascii="宋体" w:hAnsi="宋体" w:eastAsia="宋体" w:cs="宋体"/>
          <w:color w:val="auto"/>
          <w:sz w:val="24"/>
          <w:lang w:eastAsia="zh-CN"/>
        </w:rPr>
        <w:t>所投</w:t>
      </w:r>
      <w:r>
        <w:rPr>
          <w:rFonts w:hint="eastAsia" w:ascii="宋体" w:hAnsi="宋体" w:eastAsia="宋体" w:cs="宋体"/>
          <w:color w:val="auto"/>
          <w:sz w:val="24"/>
        </w:rPr>
        <w:t>产品无不良记录，否则将自动</w:t>
      </w:r>
      <w:r>
        <w:rPr>
          <w:rFonts w:hint="eastAsia" w:ascii="宋体" w:hAnsi="宋体" w:eastAsia="宋体" w:cs="宋体"/>
          <w:color w:val="auto"/>
          <w:sz w:val="24"/>
          <w:lang w:eastAsia="zh-CN"/>
        </w:rPr>
        <w:t>弃权</w:t>
      </w:r>
      <w:r>
        <w:rPr>
          <w:rFonts w:hint="eastAsia" w:ascii="宋体" w:hAnsi="宋体" w:eastAsia="宋体" w:cs="宋体"/>
          <w:color w:val="auto"/>
          <w:sz w:val="24"/>
        </w:rPr>
        <w:t>。</w:t>
      </w:r>
    </w:p>
    <w:p w14:paraId="59FC2F9D">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4.</w:t>
      </w:r>
      <w:r>
        <w:rPr>
          <w:rFonts w:hint="eastAsia" w:ascii="宋体" w:hAnsi="宋体" w:eastAsia="宋体" w:cs="宋体"/>
          <w:color w:val="auto"/>
          <w:sz w:val="24"/>
        </w:rPr>
        <w:t>我司承诺，不会在过程中有任何违法违规行为，并严格按照有关要求进行报价和价格谈判等程序。如果我司所投产品最终</w:t>
      </w:r>
      <w:r>
        <w:rPr>
          <w:rFonts w:hint="eastAsia" w:ascii="宋体" w:hAnsi="宋体" w:eastAsia="宋体" w:cs="宋体"/>
          <w:color w:val="auto"/>
          <w:sz w:val="24"/>
          <w:lang w:eastAsia="zh-CN"/>
        </w:rPr>
        <w:t>中选</w:t>
      </w:r>
      <w:r>
        <w:rPr>
          <w:rFonts w:hint="eastAsia" w:ascii="宋体" w:hAnsi="宋体" w:eastAsia="宋体" w:cs="宋体"/>
          <w:color w:val="auto"/>
          <w:sz w:val="24"/>
        </w:rPr>
        <w:t>，我司保证按照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和贵院的要求供应</w:t>
      </w:r>
      <w:r>
        <w:rPr>
          <w:rFonts w:hint="eastAsia" w:ascii="宋体" w:hAnsi="宋体" w:eastAsia="宋体" w:cs="宋体"/>
          <w:color w:val="auto"/>
          <w:sz w:val="24"/>
          <w:lang w:eastAsia="zh-CN"/>
        </w:rPr>
        <w:t>中选</w:t>
      </w:r>
      <w:r>
        <w:rPr>
          <w:rFonts w:hint="eastAsia" w:ascii="宋体" w:hAnsi="宋体" w:eastAsia="宋体" w:cs="宋体"/>
          <w:color w:val="auto"/>
          <w:sz w:val="24"/>
        </w:rPr>
        <w:t>产品，如不供货，同意医院单方面无责终止合同。</w:t>
      </w:r>
    </w:p>
    <w:p w14:paraId="0690F85A">
      <w:pPr>
        <w:spacing w:line="5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5.</w:t>
      </w:r>
      <w:r>
        <w:rPr>
          <w:rFonts w:hint="eastAsia" w:ascii="宋体" w:hAnsi="宋体" w:eastAsia="宋体" w:cs="宋体"/>
          <w:color w:val="auto"/>
          <w:sz w:val="24"/>
        </w:rPr>
        <w:t>我司保证在本次</w:t>
      </w:r>
      <w:r>
        <w:rPr>
          <w:rFonts w:hint="eastAsia" w:ascii="宋体" w:hAnsi="宋体" w:eastAsia="宋体" w:cs="宋体"/>
          <w:color w:val="auto"/>
          <w:sz w:val="24"/>
          <w:lang w:val="en-US" w:eastAsia="zh-CN"/>
        </w:rPr>
        <w:t>遴选</w:t>
      </w:r>
      <w:r>
        <w:rPr>
          <w:rFonts w:hint="eastAsia" w:ascii="宋体" w:hAnsi="宋体" w:eastAsia="宋体" w:cs="宋体"/>
          <w:color w:val="auto"/>
          <w:sz w:val="24"/>
        </w:rPr>
        <w:t>中</w:t>
      </w:r>
      <w:r>
        <w:rPr>
          <w:rFonts w:hint="eastAsia" w:ascii="宋体" w:hAnsi="宋体" w:eastAsia="宋体" w:cs="宋体"/>
          <w:color w:val="auto"/>
          <w:sz w:val="24"/>
          <w:lang w:val="en-US" w:eastAsia="zh-CN"/>
        </w:rPr>
        <w:t>严格遵守相关法律法规，遴选做到诚实，不造假，不围标、串标、陪标。</w:t>
      </w:r>
      <w:r>
        <w:rPr>
          <w:rFonts w:hint="eastAsia" w:ascii="宋体" w:hAnsi="宋体" w:cs="宋体"/>
          <w:color w:val="auto"/>
          <w:sz w:val="24"/>
          <w:lang w:val="en-US" w:eastAsia="zh-CN"/>
        </w:rPr>
        <w:t>我公</w:t>
      </w:r>
      <w:r>
        <w:rPr>
          <w:rFonts w:hint="eastAsia" w:ascii="宋体" w:hAnsi="宋体" w:eastAsia="宋体" w:cs="宋体"/>
          <w:color w:val="auto"/>
          <w:sz w:val="24"/>
          <w:lang w:val="en-US" w:eastAsia="zh-CN"/>
        </w:rPr>
        <w:t>司已清楚，如违反上述要求，其遴选将作废，被列入不良记录名单并在网上曝光，</w:t>
      </w:r>
      <w:r>
        <w:rPr>
          <w:rFonts w:hint="eastAsia" w:ascii="宋体" w:hAnsi="宋体" w:eastAsia="宋体" w:cs="宋体"/>
          <w:color w:val="auto"/>
          <w:sz w:val="24"/>
        </w:rPr>
        <w:t>并且愿意接受</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方将我公司和法人列入不诚信黑名单的处罚</w:t>
      </w:r>
      <w:r>
        <w:rPr>
          <w:rFonts w:hint="eastAsia" w:ascii="宋体" w:hAnsi="宋体" w:eastAsia="宋体" w:cs="宋体"/>
          <w:color w:val="auto"/>
          <w:sz w:val="24"/>
          <w:lang w:eastAsia="zh-CN"/>
        </w:rPr>
        <w:t>。</w:t>
      </w:r>
    </w:p>
    <w:p w14:paraId="10081E91">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6.</w:t>
      </w:r>
      <w:r>
        <w:rPr>
          <w:rFonts w:hint="eastAsia" w:ascii="宋体" w:hAnsi="宋体" w:eastAsia="宋体" w:cs="宋体"/>
          <w:color w:val="auto"/>
          <w:sz w:val="24"/>
        </w:rPr>
        <w:t>今后若</w:t>
      </w:r>
      <w:r>
        <w:rPr>
          <w:rFonts w:hint="eastAsia" w:ascii="宋体" w:hAnsi="宋体" w:eastAsia="宋体" w:cs="宋体"/>
          <w:color w:val="auto"/>
          <w:sz w:val="24"/>
          <w:lang w:eastAsia="zh-CN"/>
        </w:rPr>
        <w:t>中选</w:t>
      </w:r>
      <w:r>
        <w:rPr>
          <w:rFonts w:hint="eastAsia" w:ascii="宋体" w:hAnsi="宋体" w:eastAsia="宋体" w:cs="宋体"/>
          <w:color w:val="auto"/>
          <w:sz w:val="24"/>
        </w:rPr>
        <w:t>产品有价格变动，我司保证应及时交由贵院备案，同时根据贵院要求执行。我公司若不如实或不及时报备，经贵院发现查实后则退回全部差额，并支付差额10倍的违约金。</w:t>
      </w:r>
    </w:p>
    <w:p w14:paraId="1B6B1965">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7.</w:t>
      </w:r>
      <w:r>
        <w:rPr>
          <w:rFonts w:hint="eastAsia" w:ascii="宋体" w:hAnsi="宋体" w:eastAsia="宋体" w:cs="宋体"/>
          <w:color w:val="auto"/>
          <w:sz w:val="24"/>
        </w:rPr>
        <w:t>我司承诺，不得以回扣、提成、有价证券、现金、信用卡、购物卡等任何形式为</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方工作人员或科室谋取利益。</w:t>
      </w:r>
    </w:p>
    <w:p w14:paraId="07E493A0">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1D1231F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5DBB2F36">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rPr>
      </w:pPr>
      <w:r>
        <w:rPr>
          <w:rFonts w:hint="eastAsia" w:ascii="宋体" w:hAnsi="宋体" w:eastAsia="宋体" w:cs="宋体"/>
          <w:bCs/>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FF0000"/>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Cs/>
          <w:color w:val="FF0000"/>
        </w:rPr>
        <w:t>（如产品需</w:t>
      </w:r>
      <w:r>
        <w:rPr>
          <w:rFonts w:hint="eastAsia" w:ascii="宋体" w:hAnsi="宋体" w:cs="宋体"/>
          <w:bCs/>
          <w:color w:val="FF0000"/>
          <w:lang w:val="en-US" w:eastAsia="zh-CN"/>
        </w:rPr>
        <w:t>要</w:t>
      </w:r>
      <w:r>
        <w:rPr>
          <w:rFonts w:hint="eastAsia" w:ascii="宋体" w:hAnsi="宋体" w:eastAsia="宋体" w:cs="宋体"/>
          <w:bCs/>
          <w:color w:val="FF0000"/>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360" w:lineRule="auto"/>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1ADE31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（投标公司全称，盖章）是合法注册的医用耗材生产/经营企业。若我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所投产品获得中</w:t>
      </w:r>
      <w:r>
        <w:rPr>
          <w:rFonts w:hint="eastAsia" w:ascii="宋体" w:hAnsi="宋体" w:cs="宋体"/>
          <w:color w:val="auto"/>
          <w:kern w:val="0"/>
          <w:sz w:val="24"/>
          <w:lang w:val="en-US" w:eastAsia="zh-CN"/>
        </w:rPr>
        <w:t>选</w:t>
      </w:r>
      <w:r>
        <w:rPr>
          <w:rFonts w:hint="eastAsia" w:ascii="宋体" w:hAnsi="宋体" w:eastAsia="宋体" w:cs="宋体"/>
          <w:color w:val="auto"/>
          <w:kern w:val="0"/>
          <w:sz w:val="24"/>
        </w:rPr>
        <w:t>资格</w:t>
      </w:r>
      <w:r>
        <w:rPr>
          <w:rFonts w:hint="eastAsia" w:ascii="宋体" w:hAnsi="宋体" w:eastAsia="宋体" w:cs="宋体"/>
          <w:color w:val="auto"/>
          <w:kern w:val="0"/>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承诺：</w:t>
      </w:r>
    </w:p>
    <w:p w14:paraId="0595E3E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1.</w:t>
      </w:r>
      <w:r>
        <w:rPr>
          <w:rFonts w:hint="eastAsia" w:ascii="宋体" w:hAnsi="宋体" w:eastAsia="宋体" w:cs="宋体"/>
          <w:color w:val="auto"/>
          <w:kern w:val="0"/>
          <w:sz w:val="24"/>
        </w:rPr>
        <w:t>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C4BF15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2.</w:t>
      </w:r>
      <w:r>
        <w:rPr>
          <w:rFonts w:hint="eastAsia" w:ascii="宋体" w:hAnsi="宋体" w:eastAsia="宋体" w:cs="宋体"/>
          <w:color w:val="auto"/>
          <w:kern w:val="0"/>
          <w:sz w:val="24"/>
        </w:rPr>
        <w:t xml:space="preserve">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506F54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3.</w:t>
      </w:r>
      <w:r>
        <w:rPr>
          <w:rFonts w:hint="eastAsia" w:ascii="宋体" w:hAnsi="宋体" w:eastAsia="宋体" w:cs="宋体"/>
          <w:color w:val="auto"/>
          <w:kern w:val="0"/>
          <w:sz w:val="24"/>
        </w:rPr>
        <w:t>冷链送货单必须列明生产企业、供货单位、所送冷藏/冷冻医疗器械名称、规格、数量、批号、有效期、注册证、每个冷藏/冷冻医疗器械说明书和标签标示的特定温度要求范围等。</w:t>
      </w:r>
    </w:p>
    <w:p w14:paraId="0650F58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4.</w:t>
      </w:r>
      <w:r>
        <w:rPr>
          <w:rFonts w:hint="eastAsia" w:ascii="宋体" w:hAnsi="宋体" w:eastAsia="宋体" w:cs="宋体"/>
          <w:color w:val="auto"/>
          <w:kern w:val="0"/>
          <w:sz w:val="24"/>
        </w:rPr>
        <w:t>违反上述承诺的，贵院有权拒绝收货，一切损失由本公司承担。</w:t>
      </w:r>
    </w:p>
    <w:p w14:paraId="45C249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5.</w:t>
      </w:r>
      <w:r>
        <w:rPr>
          <w:rFonts w:hint="eastAsia" w:ascii="宋体" w:hAnsi="宋体" w:eastAsia="宋体" w:cs="宋体"/>
          <w:color w:val="auto"/>
          <w:kern w:val="0"/>
          <w:sz w:val="24"/>
        </w:rPr>
        <w:t>若因供货问题而影响医院临床工作，贵院有权单方面取消我单位供货资格及以后投标资格。</w:t>
      </w:r>
    </w:p>
    <w:p w14:paraId="0B9B6DE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p>
    <w:p w14:paraId="19EE37B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p>
    <w:p w14:paraId="73D152B8">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00852B3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2849740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560"/>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8BE8B1D">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54736E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w:t>
      </w:r>
      <w:r>
        <w:rPr>
          <w:rFonts w:hint="eastAsia" w:ascii="宋体" w:hAnsi="宋体" w:eastAsia="宋体" w:cs="宋体"/>
          <w:color w:val="auto"/>
          <w:sz w:val="24"/>
          <w:szCs w:val="24"/>
        </w:rPr>
        <w:t>是合法注册的医用耗材生产/经营企业。若我公司所投产品获得中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资格</w:t>
      </w:r>
      <w:r>
        <w:rPr>
          <w:rFonts w:hint="eastAsia" w:ascii="宋体" w:hAnsi="宋体" w:eastAsia="宋体" w:cs="宋体"/>
          <w:color w:val="auto"/>
          <w:sz w:val="24"/>
          <w:szCs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，我公司承诺：</w:t>
      </w:r>
    </w:p>
    <w:p w14:paraId="539278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我司保证供货产品的实际品牌、规格型号、生产厂家、质量与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文件内所投产品描述一致；供货产品确保最新生产批号，绝不提供过期或即将过期的产品。否则，贵院有权单方面拒绝收货。</w:t>
      </w:r>
    </w:p>
    <w:p w14:paraId="2C8ABD5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我司保证遵守贵院的供应商管理规定，并承担我司供应贵院所有产品的医院供应链延伸服务管理费用。</w:t>
      </w:r>
    </w:p>
    <w:p w14:paraId="422B71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中选耗材或试剂</w:t>
      </w:r>
      <w:r>
        <w:rPr>
          <w:rFonts w:hint="eastAsia" w:ascii="宋体" w:hAnsi="宋体" w:eastAsia="宋体" w:cs="宋体"/>
          <w:color w:val="auto"/>
          <w:sz w:val="24"/>
          <w:szCs w:val="24"/>
        </w:rPr>
        <w:t>有断货或停货等特殊情况时，我司保证提前告知贵院，并出示加盖公章的停货书面说明。断货期间，贵院有权向其他供货商购买同类产品，直到我司能继续供货为止。</w:t>
      </w:r>
    </w:p>
    <w:p w14:paraId="109704A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中选设备未能按医院实际需求在约定时间内交付使用</w:t>
      </w:r>
      <w:r>
        <w:rPr>
          <w:rFonts w:hint="eastAsia" w:ascii="宋体" w:hAnsi="宋体" w:eastAsia="宋体" w:cs="宋体"/>
          <w:color w:val="auto"/>
          <w:sz w:val="24"/>
          <w:szCs w:val="24"/>
        </w:rPr>
        <w:t>，我司保证提前告知贵院，并出示加盖公章的说明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p>
    <w:p w14:paraId="2B28F05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在实际使用过程中如因产品原因出现异常情况，我司保证及时请厂家或专家到贵院协助解决异常情况，一切费用由我公司负责。</w:t>
      </w:r>
    </w:p>
    <w:p w14:paraId="7105D4B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对于一些需要指导的新产品，我司保证做好相关培训工作，培训产生的费用由我公司负责。</w:t>
      </w:r>
    </w:p>
    <w:p w14:paraId="158217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新开展的项目或同一测定项目检测方法改变升级，我司保证无条件提供货源。</w:t>
      </w:r>
    </w:p>
    <w:p w14:paraId="325B61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我司保证在供货中对因运输破损等原因无法使用的产品无条件退换。</w:t>
      </w:r>
    </w:p>
    <w:p w14:paraId="00605B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对于接近有效期的产品（</w:t>
      </w:r>
      <w:r>
        <w:rPr>
          <w:rFonts w:hint="eastAsia" w:ascii="宋体" w:hAnsi="宋体" w:cs="宋体"/>
          <w:color w:val="auto"/>
          <w:sz w:val="24"/>
          <w:szCs w:val="24"/>
          <w:lang w:eastAsia="zh-CN"/>
        </w:rPr>
        <w:t>有效期</w:t>
      </w:r>
      <w:r>
        <w:rPr>
          <w:rFonts w:hint="eastAsia" w:ascii="宋体" w:hAnsi="宋体" w:eastAsia="宋体" w:cs="宋体"/>
          <w:color w:val="auto"/>
          <w:sz w:val="24"/>
          <w:szCs w:val="24"/>
        </w:rPr>
        <w:t>3个月或以上的），我司保证无条件更换新批号</w:t>
      </w:r>
      <w:r>
        <w:rPr>
          <w:rFonts w:hint="eastAsia" w:ascii="宋体" w:hAnsi="宋体" w:eastAsia="宋体" w:cs="宋体"/>
          <w:color w:val="auto"/>
          <w:sz w:val="24"/>
          <w:szCs w:val="24"/>
          <w:lang w:eastAsia="zh-CN"/>
        </w:rPr>
        <w:t>且有效期</w:t>
      </w:r>
      <w:r>
        <w:rPr>
          <w:rFonts w:hint="eastAsia" w:ascii="宋体" w:hAnsi="宋体" w:eastAsia="宋体" w:cs="宋体"/>
          <w:color w:val="auto"/>
          <w:sz w:val="24"/>
          <w:szCs w:val="24"/>
        </w:rPr>
        <w:t>在半年以上的产品。</w:t>
      </w:r>
    </w:p>
    <w:p w14:paraId="4E2F1AD5">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我司承诺中选后将在深圳医用耗材阳光交易</w:t>
      </w:r>
      <w:r>
        <w:rPr>
          <w:rFonts w:hint="eastAsia" w:ascii="宋体" w:hAnsi="宋体" w:eastAsia="宋体" w:cs="宋体"/>
          <w:bCs/>
          <w:color w:val="auto"/>
          <w:spacing w:val="0"/>
          <w:sz w:val="24"/>
          <w:szCs w:val="24"/>
          <w:lang w:val="en-US" w:eastAsia="zh-CN"/>
        </w:rPr>
        <w:t>和监管平台签订购销合同。</w:t>
      </w:r>
    </w:p>
    <w:p w14:paraId="4AF2D60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21CD4735">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rPr>
      </w:pPr>
    </w:p>
    <w:p w14:paraId="5386E624">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7D3AC27E">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D724EEC">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692B273">
      <w:pPr>
        <w:keepNext w:val="0"/>
        <w:keepLines w:val="0"/>
        <w:pageBreakBefore w:val="0"/>
        <w:kinsoku/>
        <w:wordWrap/>
        <w:overflowPunct/>
        <w:topLinePunct w:val="0"/>
        <w:autoSpaceDE/>
        <w:autoSpaceDN/>
        <w:bidi w:val="0"/>
        <w:adjustRightInd/>
        <w:spacing w:after="317" w:afterLines="100"/>
        <w:jc w:val="right"/>
        <w:textAlignment w:val="auto"/>
        <w:rPr>
          <w:rFonts w:hint="eastAsia" w:ascii="宋体" w:hAnsi="宋体" w:eastAsia="宋体" w:cs="宋体"/>
          <w:bCs/>
          <w:color w:val="auto"/>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after="317" w:afterLines="100" w:line="30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2C85A8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我公司</w:t>
      </w:r>
      <w:r>
        <w:rPr>
          <w:rFonts w:hint="eastAsia" w:ascii="宋体" w:hAnsi="宋体" w:cs="宋体"/>
          <w:color w:val="auto"/>
          <w:sz w:val="24"/>
          <w:szCs w:val="24"/>
          <w:lang w:eastAsia="zh-CN"/>
        </w:rPr>
        <w:t>承诺</w:t>
      </w:r>
      <w:r>
        <w:rPr>
          <w:rFonts w:hint="eastAsia" w:ascii="宋体" w:hAnsi="宋体" w:eastAsia="宋体" w:cs="宋体"/>
          <w:color w:val="auto"/>
          <w:sz w:val="24"/>
          <w:szCs w:val="24"/>
          <w:lang w:eastAsia="zh-CN"/>
        </w:rPr>
        <w:t>此次授权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公司参与</w:t>
      </w:r>
      <w:r>
        <w:rPr>
          <w:rFonts w:hint="eastAsia" w:ascii="宋体" w:hAnsi="宋体" w:eastAsia="宋体" w:cs="宋体"/>
          <w:bCs w:val="0"/>
          <w:color w:val="auto"/>
          <w:spacing w:val="0"/>
          <w:kern w:val="0"/>
          <w:sz w:val="24"/>
          <w:szCs w:val="24"/>
          <w:lang w:val="en-US" w:eastAsia="zh-CN" w:bidi="ar-SA"/>
        </w:rPr>
        <w:t>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lang w:val="en-US" w:eastAsia="zh-CN" w:bidi="ar-SA"/>
        </w:rPr>
        <w:t>，并</w:t>
      </w:r>
      <w:r>
        <w:rPr>
          <w:rFonts w:hint="eastAsia" w:ascii="宋体" w:hAnsi="宋体" w:eastAsia="宋体" w:cs="宋体"/>
          <w:color w:val="auto"/>
          <w:sz w:val="24"/>
          <w:szCs w:val="24"/>
          <w:lang w:val="en-US" w:eastAsia="zh-CN"/>
        </w:rPr>
        <w:t>提供以下质量保证并承担相应的法律责任：</w:t>
      </w:r>
    </w:p>
    <w:p w14:paraId="75630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提供的产品为全新的、符合招标文件承诺的技术要求；</w:t>
      </w:r>
    </w:p>
    <w:p w14:paraId="2F6B91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保证“诚信承诺函”及“供货承诺函”全部内容的满足；</w:t>
      </w:r>
    </w:p>
    <w:p w14:paraId="0C1C06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保证在规定的时间内供货。</w:t>
      </w:r>
    </w:p>
    <w:p w14:paraId="1135A3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p>
    <w:p w14:paraId="41D710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72701DB5">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259D0B7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szCs w:val="24"/>
        </w:rPr>
        <w:t>。</w:t>
      </w:r>
    </w:p>
    <w:p w14:paraId="0A4C6CE3">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648CE33D">
      <w:pPr>
        <w:pStyle w:val="2"/>
        <w:rPr>
          <w:rFonts w:hint="eastAsia"/>
          <w:color w:val="auto"/>
        </w:rPr>
      </w:pPr>
    </w:p>
    <w:p w14:paraId="5EE7F6AA">
      <w:pPr>
        <w:pStyle w:val="2"/>
        <w:rPr>
          <w:rFonts w:hint="eastAsia"/>
          <w:color w:val="auto"/>
        </w:rPr>
      </w:pPr>
    </w:p>
    <w:p w14:paraId="6E2A6AE8">
      <w:pPr>
        <w:pStyle w:val="2"/>
        <w:keepNext w:val="0"/>
        <w:keepLines w:val="0"/>
        <w:pageBreakBefore w:val="0"/>
        <w:kinsoku/>
        <w:wordWrap/>
        <w:overflowPunct/>
        <w:topLinePunct w:val="0"/>
        <w:autoSpaceDE/>
        <w:autoSpaceDN/>
        <w:bidi w:val="0"/>
        <w:adjustRightInd/>
        <w:spacing w:after="317" w:afterLines="100" w:line="560" w:lineRule="exact"/>
        <w:ind w:firstLine="520" w:firstLineChars="200"/>
        <w:jc w:val="center"/>
        <w:textAlignment w:val="auto"/>
        <w:rPr>
          <w:rFonts w:hint="eastAsia"/>
          <w:color w:val="auto"/>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生产厂家</w:t>
      </w:r>
      <w:r>
        <w:rPr>
          <w:rFonts w:hint="eastAsia" w:ascii="宋体" w:hAnsi="宋体" w:eastAsia="宋体" w:cs="宋体"/>
          <w:color w:val="auto"/>
          <w:sz w:val="24"/>
          <w:szCs w:val="24"/>
        </w:rPr>
        <w:t>（盖章）：</w:t>
      </w:r>
    </w:p>
    <w:p w14:paraId="213799D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：使用名单（公开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国内二甲及以上医</w:t>
      </w:r>
      <w:r>
        <w:rPr>
          <w:rFonts w:hint="eastAsia" w:ascii="宋体" w:hAnsi="宋体" w:eastAsia="宋体" w:cs="宋体"/>
          <w:b/>
          <w:bCs/>
          <w:color w:val="auto"/>
          <w:sz w:val="40"/>
        </w:rPr>
        <w:t>院使用名单</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845"/>
        <w:gridCol w:w="2155"/>
        <w:gridCol w:w="1186"/>
        <w:gridCol w:w="1371"/>
        <w:gridCol w:w="975"/>
        <w:gridCol w:w="1575"/>
      </w:tblGrid>
      <w:tr w14:paraId="53678A79">
        <w:tblPrEx>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是否有</w:t>
            </w:r>
          </w:p>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发票证明</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D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是否为二甲及以上医院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座机+分机号（手机电话）</w:t>
            </w:r>
          </w:p>
        </w:tc>
      </w:tr>
      <w:tr w14:paraId="4CDA674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B94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24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93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A9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256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1AC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87E">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922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8E1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D2F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5"/>
        <w:rPr>
          <w:rFonts w:hint="eastAsia" w:ascii="宋体" w:hAnsi="宋体" w:eastAsia="宋体" w:cs="宋体"/>
          <w:color w:val="auto"/>
        </w:rPr>
      </w:pPr>
    </w:p>
    <w:p w14:paraId="2BAB097E">
      <w:pPr>
        <w:keepNext w:val="0"/>
        <w:keepLines w:val="0"/>
        <w:pageBreakBefore w:val="0"/>
        <w:widowControl/>
        <w:kinsoku/>
        <w:wordWrap/>
        <w:overflowPunct/>
        <w:topLinePunct w:val="0"/>
        <w:autoSpaceDE/>
        <w:autoSpaceDN/>
        <w:bidi w:val="0"/>
        <w:adjustRightInd/>
        <w:snapToGrid w:val="0"/>
        <w:spacing w:before="100" w:beforeAutospacing="1" w:afterAutospacing="0" w:line="52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6A15D37D">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只</w:t>
      </w:r>
      <w:r>
        <w:rPr>
          <w:rFonts w:hint="eastAsia" w:ascii="宋体" w:hAnsi="宋体" w:eastAsia="宋体" w:cs="宋体"/>
          <w:b w:val="0"/>
          <w:bCs w:val="0"/>
          <w:color w:val="auto"/>
          <w:sz w:val="32"/>
          <w:szCs w:val="32"/>
          <w:lang w:val="en-US" w:eastAsia="zh-CN"/>
        </w:rPr>
        <w:t>填写</w:t>
      </w:r>
      <w:r>
        <w:rPr>
          <w:rFonts w:hint="eastAsia" w:ascii="宋体" w:hAnsi="宋体" w:cs="宋体"/>
          <w:b/>
          <w:bCs/>
          <w:color w:val="FF0000"/>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cs="宋体"/>
          <w:b w:val="0"/>
          <w:bCs w:val="0"/>
          <w:color w:val="auto"/>
          <w:sz w:val="32"/>
          <w:szCs w:val="32"/>
          <w:lang w:val="en-US" w:eastAsia="zh-CN"/>
        </w:rPr>
        <w:t>的</w:t>
      </w:r>
      <w:r>
        <w:rPr>
          <w:rFonts w:hint="eastAsia" w:ascii="宋体" w:hAnsi="宋体" w:eastAsia="宋体" w:cs="宋体"/>
          <w:b w:val="0"/>
          <w:bCs w:val="0"/>
          <w:color w:val="auto"/>
          <w:sz w:val="32"/>
          <w:szCs w:val="32"/>
        </w:rPr>
        <w:t>使用名单</w:t>
      </w:r>
      <w:r>
        <w:rPr>
          <w:rFonts w:hint="eastAsia" w:ascii="宋体" w:hAnsi="宋体" w:eastAsia="宋体" w:cs="宋体"/>
          <w:b w:val="0"/>
          <w:bCs w:val="0"/>
          <w:color w:val="auto"/>
          <w:sz w:val="32"/>
          <w:szCs w:val="32"/>
          <w:lang w:val="en-US" w:eastAsia="zh-CN"/>
        </w:rPr>
        <w:t>，否则视为无效。</w:t>
      </w:r>
    </w:p>
    <w:p w14:paraId="51422C01">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rPr>
      </w:pPr>
      <w:r>
        <w:rPr>
          <w:rFonts w:hint="eastAsia" w:ascii="宋体" w:hAnsi="宋体" w:eastAsia="宋体" w:cs="宋体"/>
          <w:color w:val="auto"/>
          <w:sz w:val="32"/>
          <w:szCs w:val="32"/>
          <w:lang w:val="en-US" w:eastAsia="zh-CN"/>
        </w:rPr>
        <w:t>根据</w:t>
      </w:r>
      <w:r>
        <w:rPr>
          <w:rFonts w:hint="eastAsia" w:ascii="宋体" w:hAnsi="宋体" w:eastAsia="宋体" w:cs="宋体"/>
          <w:color w:val="auto"/>
          <w:sz w:val="32"/>
          <w:szCs w:val="32"/>
        </w:rPr>
        <w:t>所投产品</w:t>
      </w:r>
      <w:r>
        <w:rPr>
          <w:rFonts w:hint="eastAsia" w:ascii="宋体" w:hAnsi="宋体" w:eastAsia="宋体" w:cs="宋体"/>
          <w:color w:val="auto"/>
          <w:sz w:val="32"/>
          <w:szCs w:val="32"/>
          <w:lang w:val="en-US" w:eastAsia="zh-CN"/>
        </w:rPr>
        <w:t>自</w:t>
      </w:r>
      <w:r>
        <w:rPr>
          <w:rFonts w:hint="eastAsia" w:ascii="宋体" w:hAnsi="宋体" w:eastAsia="宋体" w:cs="宋体"/>
          <w:color w:val="auto"/>
          <w:sz w:val="32"/>
          <w:szCs w:val="32"/>
        </w:rPr>
        <w:t>2023年1月1日至</w:t>
      </w:r>
      <w:r>
        <w:rPr>
          <w:rFonts w:hint="eastAsia" w:ascii="宋体" w:hAnsi="宋体" w:eastAsia="宋体" w:cs="宋体"/>
          <w:color w:val="auto"/>
          <w:sz w:val="32"/>
          <w:szCs w:val="32"/>
          <w:lang w:val="en-US" w:eastAsia="zh-CN"/>
        </w:rPr>
        <w:t>报名</w:t>
      </w:r>
      <w:r>
        <w:rPr>
          <w:rFonts w:hint="eastAsia" w:ascii="宋体" w:hAnsi="宋体" w:eastAsia="宋体" w:cs="宋体"/>
          <w:color w:val="auto"/>
          <w:sz w:val="32"/>
          <w:szCs w:val="32"/>
        </w:rPr>
        <w:t>截止时间的销售情况，按</w:t>
      </w:r>
      <w:r>
        <w:rPr>
          <w:rFonts w:hint="eastAsia" w:ascii="宋体" w:hAnsi="宋体" w:eastAsia="宋体" w:cs="宋体"/>
          <w:b/>
          <w:bCs/>
          <w:color w:val="FF0000"/>
          <w:sz w:val="32"/>
          <w:szCs w:val="32"/>
        </w:rPr>
        <w:t>《使用名单》</w:t>
      </w:r>
      <w:r>
        <w:rPr>
          <w:rFonts w:hint="eastAsia" w:ascii="宋体" w:hAnsi="宋体" w:eastAsia="宋体" w:cs="宋体"/>
          <w:color w:val="auto"/>
          <w:sz w:val="32"/>
          <w:szCs w:val="32"/>
        </w:rPr>
        <w:t>提供</w:t>
      </w:r>
      <w:r>
        <w:rPr>
          <w:rFonts w:hint="eastAsia" w:ascii="宋体" w:hAnsi="宋体" w:cs="宋体"/>
          <w:color w:val="auto"/>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eastAsia="宋体" w:cs="宋体"/>
          <w:color w:val="auto"/>
          <w:sz w:val="32"/>
          <w:szCs w:val="32"/>
          <w:lang w:val="en-US" w:eastAsia="zh-CN"/>
        </w:rPr>
        <w:t>的</w:t>
      </w:r>
      <w:r>
        <w:rPr>
          <w:rFonts w:hint="eastAsia" w:ascii="宋体" w:hAnsi="宋体" w:eastAsia="宋体" w:cs="宋体"/>
          <w:b/>
          <w:bCs/>
          <w:color w:val="FF0000"/>
          <w:sz w:val="32"/>
          <w:szCs w:val="32"/>
        </w:rPr>
        <w:t>使用证明</w:t>
      </w:r>
      <w:r>
        <w:rPr>
          <w:rFonts w:hint="eastAsia" w:ascii="宋体" w:hAnsi="宋体" w:eastAsia="宋体" w:cs="宋体"/>
          <w:color w:val="auto"/>
          <w:sz w:val="32"/>
          <w:szCs w:val="32"/>
        </w:rPr>
        <w:t>为准，使用证明仅限含采购产品规格型号的</w:t>
      </w:r>
      <w:r>
        <w:rPr>
          <w:rFonts w:hint="eastAsia" w:ascii="宋体" w:hAnsi="宋体" w:eastAsia="宋体" w:cs="宋体"/>
          <w:b/>
          <w:bCs/>
          <w:color w:val="FF0000"/>
          <w:sz w:val="32"/>
          <w:szCs w:val="32"/>
        </w:rPr>
        <w:t>价格发票</w:t>
      </w:r>
      <w:r>
        <w:rPr>
          <w:rFonts w:hint="eastAsia" w:ascii="宋体" w:hAnsi="宋体" w:eastAsia="宋体" w:cs="宋体"/>
          <w:color w:val="auto"/>
          <w:sz w:val="32"/>
          <w:szCs w:val="32"/>
          <w:lang w:eastAsia="zh-CN"/>
        </w:rPr>
        <w:t>，</w:t>
      </w:r>
      <w:r>
        <w:rPr>
          <w:rFonts w:hint="eastAsia" w:ascii="宋体" w:hAnsi="宋体" w:eastAsia="宋体" w:cs="宋体"/>
          <w:b/>
          <w:bCs/>
          <w:color w:val="FF0000"/>
          <w:sz w:val="32"/>
          <w:szCs w:val="32"/>
          <w:lang w:val="en-US" w:eastAsia="zh-CN"/>
        </w:rPr>
        <w:t>要求与</w:t>
      </w:r>
      <w:r>
        <w:rPr>
          <w:rFonts w:hint="eastAsia" w:ascii="宋体" w:hAnsi="宋体" w:eastAsia="宋体" w:cs="宋体"/>
          <w:b/>
          <w:bCs/>
          <w:color w:val="FF0000"/>
          <w:sz w:val="32"/>
          <w:szCs w:val="32"/>
        </w:rPr>
        <w:t>《使用名单》</w:t>
      </w:r>
      <w:r>
        <w:rPr>
          <w:rFonts w:hint="eastAsia" w:ascii="宋体" w:hAnsi="宋体" w:eastAsia="宋体" w:cs="宋体"/>
          <w:b/>
          <w:bCs/>
          <w:color w:val="FF0000"/>
          <w:sz w:val="32"/>
          <w:szCs w:val="32"/>
          <w:lang w:val="en-US" w:eastAsia="zh-CN"/>
        </w:rPr>
        <w:t>相符</w:t>
      </w:r>
      <w:r>
        <w:rPr>
          <w:rFonts w:hint="eastAsia" w:ascii="宋体" w:hAnsi="宋体" w:eastAsia="宋体" w:cs="宋体"/>
          <w:b w:val="0"/>
          <w:bCs w:val="0"/>
          <w:color w:val="auto"/>
          <w:sz w:val="32"/>
          <w:szCs w:val="32"/>
          <w:lang w:val="en-US" w:eastAsia="zh-CN"/>
        </w:rPr>
        <w:t>，否则视为无效</w:t>
      </w:r>
      <w:r>
        <w:rPr>
          <w:rFonts w:hint="eastAsia" w:ascii="宋体" w:hAnsi="宋体" w:eastAsia="宋体" w:cs="宋体"/>
          <w:b w:val="0"/>
          <w:bCs w:val="0"/>
          <w:color w:val="auto"/>
          <w:sz w:val="32"/>
          <w:szCs w:val="32"/>
        </w:rPr>
        <w:t>。</w:t>
      </w: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sz w:val="44"/>
          <w:szCs w:val="44"/>
        </w:rPr>
      </w:pPr>
      <w:r>
        <w:rPr>
          <w:rFonts w:hint="eastAsia" w:ascii="宋体" w:hAnsi="宋体" w:cs="宋体"/>
          <w:color w:val="auto"/>
          <w:sz w:val="32"/>
          <w:szCs w:val="32"/>
          <w:lang w:val="en-US" w:eastAsia="zh-CN"/>
        </w:rPr>
        <w:t>3.</w:t>
      </w:r>
      <w:r>
        <w:rPr>
          <w:rFonts w:hint="eastAsia" w:ascii="宋体" w:hAnsi="宋体" w:eastAsia="宋体" w:cs="宋体"/>
          <w:color w:val="auto"/>
          <w:sz w:val="32"/>
          <w:szCs w:val="32"/>
        </w:rPr>
        <w:t>提供的使用证明中不包含</w:t>
      </w:r>
      <w:r>
        <w:rPr>
          <w:rFonts w:hint="eastAsia" w:ascii="宋体" w:hAnsi="宋体" w:eastAsia="宋体" w:cs="宋体"/>
          <w:color w:val="auto"/>
          <w:sz w:val="32"/>
          <w:szCs w:val="32"/>
          <w:lang w:val="en-US" w:eastAsia="zh-CN"/>
        </w:rPr>
        <w:t>遴选</w:t>
      </w:r>
      <w:r>
        <w:rPr>
          <w:rFonts w:hint="eastAsia" w:ascii="宋体" w:hAnsi="宋体" w:eastAsia="宋体" w:cs="宋体"/>
          <w:color w:val="auto"/>
          <w:sz w:val="32"/>
          <w:szCs w:val="32"/>
        </w:rPr>
        <w:t>产品规格型号的，视为虚假证明文件材料。</w:t>
      </w: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FF0000"/>
          <w:lang w:val="en-US" w:eastAsia="zh-CN"/>
        </w:rPr>
      </w:pPr>
      <w:r>
        <w:rPr>
          <w:rFonts w:hint="eastAsia" w:ascii="宋体" w:hAnsi="宋体" w:eastAsia="宋体" w:cs="宋体"/>
          <w:bCs/>
          <w:lang w:eastAsia="zh-CN"/>
        </w:rPr>
        <w:t>格式</w:t>
      </w:r>
      <w:r>
        <w:rPr>
          <w:rFonts w:hint="eastAsia" w:ascii="宋体" w:hAnsi="宋体" w:eastAsia="宋体" w:cs="宋体"/>
          <w:bCs/>
          <w:lang w:val="en-US" w:eastAsia="zh-CN"/>
        </w:rPr>
        <w:t>12</w:t>
      </w:r>
      <w:r>
        <w:rPr>
          <w:rFonts w:hint="eastAsia" w:ascii="宋体" w:hAnsi="宋体" w:eastAsia="宋体" w:cs="宋体"/>
          <w:bCs/>
        </w:rPr>
        <w:t>：</w:t>
      </w:r>
      <w:r>
        <w:rPr>
          <w:rFonts w:hint="eastAsia" w:ascii="宋体" w:hAnsi="宋体" w:eastAsia="宋体" w:cs="宋体"/>
          <w:bCs/>
          <w:lang w:val="en-US" w:eastAsia="zh-CN"/>
        </w:rPr>
        <w:t>国内二甲及以上</w:t>
      </w:r>
      <w:r>
        <w:rPr>
          <w:rFonts w:hint="eastAsia" w:ascii="宋体" w:hAnsi="宋体" w:eastAsia="宋体" w:cs="宋体"/>
          <w:bCs/>
          <w:lang w:eastAsia="zh-CN"/>
        </w:rPr>
        <w:t>医院使用证明</w:t>
      </w:r>
      <w:r>
        <w:rPr>
          <w:rFonts w:hint="eastAsia" w:ascii="宋体" w:hAnsi="宋体" w:eastAsia="宋体" w:cs="宋体"/>
          <w:bCs/>
        </w:rPr>
        <w:t>（公开</w:t>
      </w:r>
      <w:r>
        <w:rPr>
          <w:rFonts w:hint="eastAsia" w:ascii="宋体" w:hAnsi="宋体" w:eastAsia="宋体" w:cs="宋体"/>
          <w:bCs/>
          <w:lang w:eastAsia="zh-CN"/>
        </w:rPr>
        <w:t>遴选</w:t>
      </w:r>
      <w:r>
        <w:rPr>
          <w:rFonts w:hint="eastAsia" w:ascii="宋体" w:hAnsi="宋体" w:eastAsia="宋体" w:cs="宋体"/>
          <w:bCs/>
        </w:rPr>
        <w:t>文件用）</w:t>
      </w:r>
    </w:p>
    <w:p w14:paraId="6221FC10">
      <w:pPr>
        <w:pStyle w:val="2"/>
        <w:rPr>
          <w:rFonts w:hint="eastAsia" w:ascii="宋体" w:hAnsi="宋体" w:eastAsia="宋体" w:cs="宋体"/>
          <w:color w:val="FF0000"/>
          <w:lang w:val="en-US" w:eastAsia="zh-CN"/>
        </w:rPr>
      </w:pPr>
      <w:r>
        <w:rPr>
          <w:rFonts w:hint="eastAsia" w:ascii="宋体" w:hAnsi="宋体" w:eastAsia="宋体" w:cs="宋体"/>
          <w:color w:val="FF0000"/>
          <w:lang w:val="en-US" w:eastAsia="zh-CN"/>
        </w:rPr>
        <w:t xml:space="preserve">发票附件：项目1：XXXXX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单价：    </w:t>
      </w:r>
      <w:r>
        <w:rPr>
          <w:rFonts w:hint="eastAsia" w:ascii="宋体" w:hAnsi="宋体" w:cs="宋体"/>
          <w:color w:val="FF0000"/>
          <w:lang w:val="en-US" w:eastAsia="zh-CN"/>
        </w:rPr>
        <w:t xml:space="preserve">      使用</w:t>
      </w:r>
      <w:r>
        <w:rPr>
          <w:rFonts w:hint="eastAsia" w:ascii="宋体" w:hAnsi="宋体" w:eastAsia="宋体" w:cs="宋体"/>
          <w:color w:val="FF0000"/>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2"/>
              <w:jc w:val="center"/>
              <w:rPr>
                <w:rFonts w:hint="eastAsia" w:ascii="宋体" w:hAnsi="宋体" w:eastAsia="宋体" w:cs="宋体"/>
                <w:b/>
                <w:bCs w:val="0"/>
                <w:sz w:val="52"/>
                <w:szCs w:val="52"/>
                <w:vertAlign w:val="baseline"/>
                <w:lang w:eastAsia="zh-CN"/>
              </w:rPr>
            </w:pPr>
            <w:r>
              <w:rPr>
                <w:rFonts w:hint="eastAsia" w:ascii="宋体" w:hAnsi="宋体" w:eastAsia="宋体" w:cs="宋体"/>
                <w:b/>
                <w:bCs w:val="0"/>
                <w:sz w:val="52"/>
                <w:szCs w:val="52"/>
                <w:vertAlign w:val="baseline"/>
                <w:lang w:eastAsia="zh-CN"/>
              </w:rPr>
              <w:t>清晰发票复印件</w:t>
            </w:r>
          </w:p>
          <w:p w14:paraId="06183AE0">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w:t>
            </w:r>
            <w:r>
              <w:rPr>
                <w:rFonts w:hint="eastAsia" w:ascii="宋体" w:hAnsi="宋体" w:cs="宋体"/>
                <w:bCs/>
                <w:sz w:val="44"/>
                <w:szCs w:val="44"/>
                <w:vertAlign w:val="baseline"/>
                <w:lang w:val="en-US" w:eastAsia="zh-CN"/>
              </w:rPr>
              <w:t>做</w:t>
            </w:r>
            <w:r>
              <w:rPr>
                <w:rFonts w:hint="eastAsia" w:ascii="宋体" w:hAnsi="宋体" w:eastAsia="宋体" w:cs="宋体"/>
                <w:bCs/>
                <w:sz w:val="44"/>
                <w:szCs w:val="44"/>
                <w:vertAlign w:val="baseline"/>
                <w:lang w:val="en-US" w:eastAsia="zh-CN"/>
              </w:rPr>
              <w:t>无效处理）</w:t>
            </w:r>
          </w:p>
          <w:p w14:paraId="461EA8A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color w:val="FF0000"/>
                <w:sz w:val="44"/>
                <w:szCs w:val="44"/>
                <w:vertAlign w:val="baseline"/>
                <w:lang w:val="en-US" w:eastAsia="zh-CN"/>
              </w:rPr>
              <w:t>（可在线查验）</w:t>
            </w:r>
          </w:p>
        </w:tc>
      </w:tr>
    </w:tbl>
    <w:p w14:paraId="168E0209">
      <w:pPr>
        <w:pStyle w:val="2"/>
        <w:rPr>
          <w:rFonts w:hint="eastAsia" w:ascii="宋体" w:hAnsi="宋体" w:eastAsia="宋体" w:cs="宋体"/>
          <w:lang w:val="en-US" w:eastAsia="zh-CN"/>
        </w:rPr>
      </w:pPr>
      <w:r>
        <w:rPr>
          <w:rFonts w:hint="eastAsia" w:ascii="宋体" w:hAnsi="宋体" w:eastAsia="宋体" w:cs="宋体"/>
          <w:color w:val="FF0000"/>
          <w:lang w:val="en-US" w:eastAsia="zh-CN"/>
        </w:rPr>
        <w:t xml:space="preserve">     </w:t>
      </w:r>
      <w:r>
        <w:rPr>
          <w:rFonts w:hint="eastAsia" w:ascii="宋体" w:hAnsi="宋体" w:eastAsia="宋体" w:cs="宋体"/>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2"/>
              <w:jc w:val="center"/>
              <w:rPr>
                <w:rFonts w:hint="eastAsia" w:ascii="宋体" w:hAnsi="宋体" w:eastAsia="宋体" w:cs="宋体"/>
                <w:b/>
                <w:bCs w:val="0"/>
                <w:sz w:val="52"/>
                <w:szCs w:val="52"/>
                <w:vertAlign w:val="baseline"/>
                <w:lang w:eastAsia="zh-CN"/>
              </w:rPr>
            </w:pPr>
            <w:r>
              <w:rPr>
                <w:rFonts w:hint="eastAsia" w:ascii="宋体" w:hAnsi="宋体" w:cs="宋体"/>
                <w:b/>
                <w:bCs w:val="0"/>
                <w:sz w:val="52"/>
                <w:szCs w:val="52"/>
                <w:vertAlign w:val="baseline"/>
                <w:lang w:val="en-US" w:eastAsia="zh-CN"/>
              </w:rPr>
              <w:t>医院等级信息</w:t>
            </w:r>
            <w:r>
              <w:rPr>
                <w:rFonts w:hint="eastAsia" w:ascii="宋体" w:hAnsi="宋体" w:eastAsia="宋体" w:cs="宋体"/>
                <w:b/>
                <w:bCs w:val="0"/>
                <w:sz w:val="52"/>
                <w:szCs w:val="52"/>
                <w:vertAlign w:val="baseline"/>
                <w:lang w:eastAsia="zh-CN"/>
              </w:rPr>
              <w:t>清晰</w:t>
            </w:r>
          </w:p>
          <w:p w14:paraId="55941B5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w:t>
            </w:r>
            <w:r>
              <w:rPr>
                <w:rFonts w:hint="eastAsia" w:ascii="宋体" w:hAnsi="宋体" w:cs="宋体"/>
                <w:bCs/>
                <w:sz w:val="44"/>
                <w:szCs w:val="44"/>
                <w:vertAlign w:val="baseline"/>
                <w:lang w:val="en-US" w:eastAsia="zh-CN"/>
              </w:rPr>
              <w:t>做</w:t>
            </w:r>
            <w:r>
              <w:rPr>
                <w:rFonts w:hint="eastAsia" w:ascii="宋体" w:hAnsi="宋体" w:eastAsia="宋体" w:cs="宋体"/>
                <w:bCs/>
                <w:sz w:val="44"/>
                <w:szCs w:val="44"/>
                <w:vertAlign w:val="baseline"/>
                <w:lang w:val="en-US" w:eastAsia="zh-CN"/>
              </w:rPr>
              <w:t>无效处理）</w:t>
            </w:r>
          </w:p>
          <w:p w14:paraId="65BA1624">
            <w:pPr>
              <w:pStyle w:val="2"/>
              <w:jc w:val="center"/>
              <w:rPr>
                <w:rFonts w:hint="eastAsia" w:ascii="宋体" w:hAnsi="宋体" w:eastAsia="宋体" w:cs="宋体"/>
                <w:bCs/>
                <w:sz w:val="44"/>
                <w:szCs w:val="44"/>
                <w:vertAlign w:val="baseline"/>
                <w:lang w:val="en-US" w:eastAsia="zh-CN"/>
              </w:rPr>
            </w:pPr>
            <w:r>
              <w:rPr>
                <w:rFonts w:hint="eastAsia" w:ascii="宋体" w:hAnsi="宋体" w:cs="宋体"/>
                <w:b/>
                <w:bCs w:val="0"/>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7"/>
                          <a:stretch>
                            <a:fillRect/>
                          </a:stretch>
                        </pic:blipFill>
                        <pic:spPr>
                          <a:xfrm>
                            <a:off x="0" y="0"/>
                            <a:ext cx="6472555" cy="2654300"/>
                          </a:xfrm>
                          <a:prstGeom prst="rect">
                            <a:avLst/>
                          </a:prstGeom>
                        </pic:spPr>
                      </pic:pic>
                    </a:graphicData>
                  </a:graphic>
                </wp:inline>
              </w:drawing>
            </w:r>
          </w:p>
        </w:tc>
      </w:tr>
    </w:tbl>
    <w:p w14:paraId="531877C5">
      <w:pPr>
        <w:pStyle w:val="2"/>
        <w:rPr>
          <w:rFonts w:hint="eastAsia" w:ascii="宋体" w:hAnsi="宋体" w:eastAsia="宋体" w:cs="宋体"/>
        </w:rPr>
        <w:sectPr>
          <w:footerReference r:id="rId3"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widowControl/>
        <w:snapToGrid w:val="0"/>
        <w:spacing w:before="100" w:beforeAutospacing="1" w:after="100" w:afterAutospacing="1"/>
        <w:jc w:val="center"/>
        <w:rPr>
          <w:rFonts w:ascii="仿宋_GB2312" w:eastAsia="仿宋_GB2312"/>
          <w:b/>
          <w:bCs/>
          <w:color w:val="auto"/>
          <w:sz w:val="40"/>
        </w:rPr>
      </w:pPr>
      <w:r>
        <w:rPr>
          <w:rFonts w:hint="eastAsia" w:ascii="仿宋_GB2312" w:eastAsia="仿宋_GB2312"/>
          <w:b/>
          <w:bCs/>
          <w:color w:val="auto"/>
          <w:sz w:val="40"/>
        </w:rPr>
        <w:t>运营成本测算表</w:t>
      </w:r>
    </w:p>
    <w:tbl>
      <w:tblPr>
        <w:tblStyle w:val="10"/>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203F4C39">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ascii="宋体" w:hAnsi="宋体" w:cs="宋体"/>
                <w:b/>
                <w:bCs/>
                <w:color w:val="auto"/>
                <w:kern w:val="0"/>
                <w:sz w:val="24"/>
              </w:rPr>
            </w:pPr>
            <w:r>
              <w:rPr>
                <w:rFonts w:hint="eastAsia" w:ascii="宋体" w:hAnsi="宋体" w:cs="宋体"/>
                <w:b/>
                <w:bCs/>
                <w:color w:val="auto"/>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ascii="宋体" w:hAnsi="宋体" w:cs="宋体"/>
                <w:b/>
                <w:bCs/>
                <w:color w:val="auto"/>
                <w:kern w:val="0"/>
                <w:sz w:val="24"/>
              </w:rPr>
            </w:pPr>
            <w:r>
              <w:rPr>
                <w:rFonts w:hint="eastAsia" w:ascii="宋体" w:hAnsi="宋体" w:cs="宋体"/>
                <w:b/>
                <w:bCs/>
                <w:color w:val="auto"/>
                <w:kern w:val="0"/>
                <w:sz w:val="24"/>
              </w:rPr>
              <w:t>1</w:t>
            </w:r>
            <w:r>
              <w:rPr>
                <w:rFonts w:ascii="宋体" w:hAnsi="宋体" w:cs="宋体"/>
                <w:b/>
                <w:bCs/>
                <w:color w:val="auto"/>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ascii="宋体" w:hAnsi="宋体" w:cs="宋体"/>
                <w:b/>
                <w:bCs/>
                <w:color w:val="auto"/>
                <w:kern w:val="0"/>
                <w:sz w:val="24"/>
              </w:rPr>
            </w:pPr>
            <w:r>
              <w:rPr>
                <w:rFonts w:hint="eastAsia" w:ascii="宋体" w:hAnsi="宋体" w:cs="宋体"/>
                <w:b/>
                <w:color w:val="auto"/>
                <w:kern w:val="0"/>
                <w:sz w:val="28"/>
                <w:szCs w:val="28"/>
              </w:rPr>
              <w:t>例：自动生化检验试剂</w:t>
            </w:r>
          </w:p>
        </w:tc>
      </w:tr>
      <w:tr w14:paraId="4901F15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ascii="宋体" w:hAnsi="宋体" w:cs="宋体"/>
                <w:b/>
                <w:bCs/>
                <w:color w:val="auto"/>
                <w:kern w:val="0"/>
                <w:sz w:val="24"/>
              </w:rPr>
            </w:pPr>
            <w:r>
              <w:rPr>
                <w:rFonts w:hint="eastAsia" w:ascii="宋体" w:hAnsi="宋体" w:cs="宋体"/>
                <w:b/>
                <w:bCs/>
                <w:color w:val="auto"/>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ascii="宋体" w:hAnsi="宋体" w:cs="宋体"/>
                <w:b/>
                <w:color w:val="auto"/>
                <w:kern w:val="0"/>
                <w:sz w:val="28"/>
                <w:szCs w:val="28"/>
              </w:rPr>
            </w:pPr>
            <w:r>
              <w:rPr>
                <w:rFonts w:hint="eastAsia" w:ascii="宋体" w:hAnsi="宋体" w:cs="宋体"/>
                <w:b/>
                <w:color w:val="auto"/>
                <w:kern w:val="0"/>
                <w:sz w:val="28"/>
                <w:szCs w:val="28"/>
              </w:rPr>
              <w:t>A品牌</w:t>
            </w:r>
          </w:p>
        </w:tc>
      </w:tr>
      <w:tr w14:paraId="2B1C8ADE">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ascii="宋体" w:hAnsi="宋体" w:cs="宋体"/>
                <w:b/>
                <w:bCs/>
                <w:color w:val="auto"/>
                <w:kern w:val="0"/>
                <w:sz w:val="24"/>
              </w:rPr>
            </w:pPr>
            <w:r>
              <w:rPr>
                <w:rFonts w:hint="eastAsia" w:ascii="宋体" w:hAnsi="宋体" w:cs="宋体"/>
                <w:b/>
                <w:bCs/>
                <w:color w:val="auto"/>
                <w:kern w:val="0"/>
                <w:sz w:val="24"/>
              </w:rPr>
              <w:t>综合测算（统一按每天5</w:t>
            </w:r>
            <w:r>
              <w:rPr>
                <w:rFonts w:ascii="宋体" w:hAnsi="宋体" w:cs="宋体"/>
                <w:b/>
                <w:bCs/>
                <w:color w:val="auto"/>
                <w:kern w:val="0"/>
                <w:sz w:val="24"/>
              </w:rPr>
              <w:t>0个测试计算</w:t>
            </w:r>
            <w:r>
              <w:rPr>
                <w:rFonts w:hint="eastAsia" w:ascii="宋体" w:hAnsi="宋体" w:cs="宋体"/>
                <w:b/>
                <w:bCs/>
                <w:color w:val="auto"/>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ascii="宋体" w:hAnsi="宋体" w:cs="宋体"/>
                <w:b/>
                <w:bCs/>
                <w:color w:val="auto"/>
                <w:kern w:val="0"/>
                <w:sz w:val="24"/>
              </w:rPr>
            </w:pPr>
            <w:r>
              <w:rPr>
                <w:rFonts w:hint="eastAsia" w:ascii="宋体" w:hAnsi="宋体" w:cs="宋体"/>
                <w:b/>
                <w:bCs/>
                <w:color w:val="auto"/>
                <w:kern w:val="0"/>
                <w:sz w:val="24"/>
              </w:rPr>
              <w:t>元/每人份</w:t>
            </w:r>
          </w:p>
        </w:tc>
      </w:tr>
      <w:tr w14:paraId="43D284C4">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ascii="宋体" w:hAnsi="宋体" w:cs="宋体"/>
                <w:color w:val="auto"/>
                <w:kern w:val="0"/>
                <w:sz w:val="24"/>
              </w:rPr>
            </w:pPr>
            <w:r>
              <w:rPr>
                <w:rFonts w:hint="eastAsia" w:ascii="宋体" w:hAnsi="宋体" w:cs="宋体"/>
                <w:color w:val="auto"/>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ascii="宋体" w:hAnsi="宋体" w:cs="宋体"/>
                <w:color w:val="auto"/>
                <w:kern w:val="0"/>
                <w:sz w:val="24"/>
              </w:rPr>
            </w:pPr>
          </w:p>
        </w:tc>
      </w:tr>
      <w:tr w14:paraId="5CD02857">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ascii="宋体" w:hAnsi="宋体" w:cs="宋体"/>
                <w:b/>
                <w:bCs/>
                <w:color w:val="auto"/>
                <w:kern w:val="0"/>
                <w:sz w:val="24"/>
              </w:rPr>
            </w:pPr>
            <w:r>
              <w:rPr>
                <w:rFonts w:hint="eastAsia" w:ascii="宋体" w:hAnsi="宋体" w:cs="宋体"/>
                <w:b/>
                <w:bCs/>
                <w:color w:val="auto"/>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ascii="宋体" w:hAnsi="宋体" w:cs="宋体"/>
                <w:color w:val="auto"/>
                <w:kern w:val="0"/>
                <w:sz w:val="24"/>
              </w:rPr>
            </w:pPr>
          </w:p>
        </w:tc>
      </w:tr>
      <w:tr w14:paraId="4C9F01E3">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ascii="宋体" w:hAnsi="宋体" w:cs="宋体"/>
                <w:color w:val="auto"/>
                <w:kern w:val="0"/>
                <w:sz w:val="24"/>
              </w:rPr>
            </w:pPr>
            <w:r>
              <w:rPr>
                <w:rFonts w:hint="eastAsia" w:ascii="宋体" w:hAnsi="宋体" w:cs="宋体"/>
                <w:color w:val="auto"/>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ascii="宋体" w:hAnsi="宋体" w:cs="宋体"/>
                <w:color w:val="auto"/>
                <w:kern w:val="0"/>
                <w:sz w:val="24"/>
              </w:rPr>
            </w:pPr>
            <w:r>
              <w:rPr>
                <w:rFonts w:hint="eastAsia" w:ascii="宋体" w:hAnsi="宋体" w:cs="宋体"/>
                <w:color w:val="auto"/>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ascii="宋体" w:hAnsi="宋体" w:cs="宋体"/>
                <w:color w:val="auto"/>
                <w:kern w:val="0"/>
                <w:sz w:val="24"/>
              </w:rPr>
            </w:pPr>
          </w:p>
        </w:tc>
      </w:tr>
      <w:tr w14:paraId="77245A5B">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ascii="宋体" w:hAnsi="宋体" w:cs="宋体"/>
                <w:color w:val="auto"/>
                <w:kern w:val="0"/>
                <w:sz w:val="24"/>
              </w:rPr>
            </w:pPr>
            <w:r>
              <w:rPr>
                <w:rFonts w:hint="eastAsia" w:ascii="宋体" w:hAnsi="宋体" w:cs="宋体"/>
                <w:color w:val="auto"/>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ascii="宋体" w:hAnsi="宋体" w:cs="宋体"/>
                <w:color w:val="auto"/>
                <w:kern w:val="0"/>
                <w:sz w:val="24"/>
              </w:rPr>
            </w:pPr>
            <w:r>
              <w:rPr>
                <w:rFonts w:hint="eastAsia" w:ascii="宋体" w:hAnsi="宋体" w:cs="宋体"/>
                <w:color w:val="auto"/>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ascii="宋体" w:hAnsi="宋体" w:cs="宋体"/>
                <w:color w:val="auto"/>
                <w:kern w:val="0"/>
                <w:sz w:val="24"/>
              </w:rPr>
            </w:pPr>
          </w:p>
        </w:tc>
      </w:tr>
      <w:tr w14:paraId="0924B13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ascii="宋体" w:hAnsi="宋体" w:cs="宋体"/>
                <w:color w:val="auto"/>
                <w:kern w:val="0"/>
                <w:sz w:val="24"/>
              </w:rPr>
            </w:pPr>
            <w:r>
              <w:rPr>
                <w:rFonts w:hint="eastAsia" w:ascii="宋体" w:hAnsi="宋体" w:cs="宋体"/>
                <w:color w:val="auto"/>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ascii="宋体" w:hAnsi="宋体" w:cs="宋体"/>
                <w:color w:val="auto"/>
                <w:kern w:val="0"/>
                <w:sz w:val="24"/>
              </w:rPr>
            </w:pPr>
            <w:r>
              <w:rPr>
                <w:rFonts w:hint="eastAsia" w:ascii="宋体" w:hAnsi="宋体" w:cs="宋体"/>
                <w:color w:val="auto"/>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ascii="宋体" w:hAnsi="宋体" w:cs="宋体"/>
                <w:color w:val="auto"/>
                <w:kern w:val="0"/>
                <w:sz w:val="24"/>
              </w:rPr>
            </w:pPr>
          </w:p>
        </w:tc>
      </w:tr>
      <w:tr w14:paraId="01E93A70">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ascii="宋体" w:hAnsi="宋体" w:cs="宋体"/>
                <w:color w:val="auto"/>
                <w:kern w:val="0"/>
                <w:sz w:val="24"/>
              </w:rPr>
            </w:pPr>
            <w:r>
              <w:rPr>
                <w:rFonts w:hint="eastAsia" w:ascii="宋体" w:hAnsi="宋体" w:cs="宋体"/>
                <w:color w:val="auto"/>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ascii="宋体" w:hAnsi="宋体" w:cs="宋体"/>
                <w:color w:val="auto"/>
                <w:kern w:val="0"/>
                <w:sz w:val="24"/>
              </w:rPr>
            </w:pPr>
            <w:r>
              <w:rPr>
                <w:rFonts w:hint="eastAsia" w:ascii="宋体" w:hAnsi="宋体" w:cs="宋体"/>
                <w:color w:val="auto"/>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ascii="宋体" w:hAnsi="宋体" w:cs="宋体"/>
                <w:color w:val="auto"/>
                <w:kern w:val="0"/>
                <w:sz w:val="24"/>
              </w:rPr>
            </w:pPr>
          </w:p>
        </w:tc>
      </w:tr>
      <w:tr w14:paraId="73195BB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ascii="宋体" w:hAnsi="宋体" w:cs="宋体"/>
                <w:color w:val="auto"/>
                <w:kern w:val="0"/>
                <w:sz w:val="24"/>
              </w:rPr>
            </w:pPr>
            <w:r>
              <w:rPr>
                <w:rFonts w:hint="eastAsia" w:ascii="宋体" w:hAnsi="宋体" w:cs="宋体"/>
                <w:color w:val="auto"/>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ascii="宋体" w:hAnsi="宋体" w:cs="宋体"/>
                <w:color w:val="auto"/>
                <w:kern w:val="0"/>
                <w:sz w:val="24"/>
              </w:rPr>
            </w:pPr>
            <w:r>
              <w:rPr>
                <w:rFonts w:hint="eastAsia" w:ascii="宋体" w:hAnsi="宋体" w:cs="宋体"/>
                <w:color w:val="auto"/>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ascii="宋体" w:hAnsi="宋体" w:cs="宋体"/>
                <w:color w:val="auto"/>
                <w:kern w:val="0"/>
                <w:sz w:val="24"/>
              </w:rPr>
            </w:pPr>
          </w:p>
        </w:tc>
      </w:tr>
      <w:tr w14:paraId="28013EC4">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ascii="宋体" w:hAnsi="宋体" w:cs="宋体"/>
                <w:color w:val="auto"/>
                <w:kern w:val="0"/>
                <w:sz w:val="24"/>
              </w:rPr>
            </w:pPr>
            <w:r>
              <w:rPr>
                <w:rFonts w:hint="eastAsia" w:ascii="宋体" w:hAnsi="宋体" w:cs="宋体"/>
                <w:color w:val="auto"/>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ascii="宋体" w:hAnsi="宋体" w:cs="宋体"/>
                <w:color w:val="auto"/>
                <w:kern w:val="0"/>
                <w:sz w:val="24"/>
              </w:rPr>
            </w:pPr>
            <w:r>
              <w:rPr>
                <w:rFonts w:hint="eastAsia" w:ascii="宋体" w:hAnsi="宋体" w:cs="宋体"/>
                <w:color w:val="auto"/>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ascii="宋体" w:hAnsi="宋体" w:cs="宋体"/>
                <w:color w:val="auto"/>
                <w:kern w:val="0"/>
                <w:sz w:val="24"/>
              </w:rPr>
            </w:pPr>
          </w:p>
        </w:tc>
      </w:tr>
      <w:tr w14:paraId="1F7B05C2">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ascii="宋体" w:hAnsi="宋体" w:cs="宋体"/>
                <w:color w:val="auto"/>
                <w:kern w:val="0"/>
                <w:sz w:val="24"/>
              </w:rPr>
            </w:pPr>
            <w:r>
              <w:rPr>
                <w:rFonts w:hint="eastAsia" w:ascii="宋体" w:hAnsi="宋体" w:cs="宋体"/>
                <w:color w:val="auto"/>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ascii="宋体" w:hAnsi="宋体" w:cs="宋体"/>
                <w:color w:val="auto"/>
                <w:kern w:val="0"/>
                <w:sz w:val="24"/>
              </w:rPr>
            </w:pPr>
            <w:r>
              <w:rPr>
                <w:rFonts w:hint="eastAsia" w:ascii="宋体" w:hAnsi="宋体" w:cs="宋体"/>
                <w:color w:val="auto"/>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ascii="宋体" w:hAnsi="宋体" w:cs="宋体"/>
                <w:color w:val="auto"/>
                <w:kern w:val="0"/>
                <w:sz w:val="24"/>
              </w:rPr>
            </w:pPr>
          </w:p>
        </w:tc>
      </w:tr>
    </w:tbl>
    <w:p w14:paraId="5C590E49">
      <w:pPr>
        <w:widowControl/>
        <w:snapToGrid w:val="0"/>
        <w:spacing w:before="100" w:beforeAutospacing="1" w:after="100" w:afterAutospacing="1"/>
        <w:jc w:val="left"/>
        <w:rPr>
          <w:rFonts w:ascii="仿宋_GB2312" w:hAnsi="宋体" w:eastAsia="仿宋_GB2312"/>
          <w:color w:val="auto"/>
          <w:sz w:val="32"/>
          <w:szCs w:val="32"/>
        </w:rPr>
      </w:pPr>
      <w:r>
        <w:rPr>
          <w:rFonts w:hint="eastAsia" w:ascii="仿宋_GB2312" w:hAnsi="宋体" w:eastAsia="仿宋_GB2312"/>
          <w:color w:val="auto"/>
          <w:sz w:val="32"/>
          <w:szCs w:val="32"/>
        </w:rPr>
        <w:t>注明：</w:t>
      </w:r>
    </w:p>
    <w:p w14:paraId="0091F655">
      <w:pPr>
        <w:widowControl/>
        <w:snapToGrid w:val="0"/>
        <w:spacing w:before="100" w:beforeAutospacing="1" w:after="100" w:afterAutospacing="1"/>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lang w:eastAsia="zh-CN"/>
        </w:rPr>
        <w:t>1.</w:t>
      </w:r>
      <w:r>
        <w:rPr>
          <w:rFonts w:hint="eastAsia" w:ascii="仿宋_GB2312" w:hAnsi="宋体" w:eastAsia="仿宋_GB2312"/>
          <w:color w:val="auto"/>
          <w:sz w:val="32"/>
          <w:szCs w:val="32"/>
        </w:rPr>
        <w:t>不用填写具体规格型号，但是测算结果一定要与《产品报价表》中的消耗品相符。</w:t>
      </w:r>
    </w:p>
    <w:p w14:paraId="1C588584">
      <w:pPr>
        <w:widowControl/>
        <w:snapToGrid w:val="0"/>
        <w:spacing w:before="100" w:beforeAutospacing="1" w:after="100" w:afterAutospacing="1"/>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w:t>
      </w:r>
      <w:r>
        <w:rPr>
          <w:rFonts w:hint="eastAsia" w:ascii="仿宋_GB2312" w:hAnsi="宋体" w:eastAsia="仿宋_GB2312"/>
          <w:color w:val="auto"/>
          <w:sz w:val="32"/>
          <w:szCs w:val="32"/>
        </w:rPr>
        <w:t>无消耗品或者配套消耗品，综合测算数据填“0”。</w:t>
      </w:r>
    </w:p>
    <w:p w14:paraId="7AEDA776">
      <w:pPr>
        <w:widowControl/>
        <w:snapToGrid w:val="0"/>
        <w:spacing w:before="100" w:beforeAutospacing="1" w:after="100" w:afterAutospacing="1"/>
        <w:ind w:firstLine="640" w:firstLineChars="200"/>
        <w:jc w:val="left"/>
        <w:rPr>
          <w:rFonts w:hint="eastAsia" w:ascii="仿宋_GB2312" w:hAnsi="宋体" w:eastAsia="仿宋_GB2312"/>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适用于试剂耗材，若不是试剂耗材测算数据填“0”</w:t>
      </w:r>
      <w:r>
        <w:rPr>
          <w:rFonts w:hint="eastAsia" w:ascii="仿宋_GB2312" w:hAnsi="宋体" w:eastAsia="仿宋_GB2312"/>
          <w:sz w:val="32"/>
          <w:szCs w:val="32"/>
          <w:lang w:eastAsia="zh-CN"/>
        </w:rPr>
        <w:t>。</w:t>
      </w:r>
    </w:p>
    <w:p w14:paraId="2383D1AB">
      <w:pPr>
        <w:rPr>
          <w:rFonts w:hint="eastAsia" w:ascii="宋体" w:hAnsi="宋体" w:eastAsia="宋体" w:cs="宋体"/>
          <w:bCs/>
        </w:rPr>
      </w:pPr>
      <w:r>
        <w:rPr>
          <w:rFonts w:hint="eastAsia" w:ascii="宋体" w:hAnsi="宋体" w:eastAsia="宋体" w:cs="宋体"/>
          <w:bCs/>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300"/>
        <w:gridCol w:w="1580"/>
        <w:gridCol w:w="2063"/>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08002F7F">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p w14:paraId="74E862D4">
            <w:pPr>
              <w:widowControl/>
              <w:jc w:val="left"/>
              <w:rPr>
                <w:rFonts w:hint="eastAsia" w:ascii="宋体" w:hAnsi="宋体" w:eastAsia="宋体" w:cs="宋体"/>
                <w:kern w:val="0"/>
                <w:sz w:val="24"/>
              </w:rPr>
            </w:pPr>
            <w:r>
              <w:rPr>
                <w:rFonts w:hint="eastAsia" w:ascii="宋体" w:hAnsi="宋体" w:cs="宋体"/>
                <w:b/>
                <w:bCs/>
                <w:i w:val="0"/>
                <w:color w:val="auto"/>
                <w:kern w:val="0"/>
                <w:sz w:val="24"/>
                <w:szCs w:val="24"/>
                <w:highlight w:val="none"/>
                <w:u w:val="none"/>
                <w:shd w:val="clear"/>
                <w:lang w:val="en-US" w:eastAsia="zh-CN" w:bidi="ar"/>
              </w:rPr>
              <w:t>▲</w:t>
            </w:r>
            <w:r>
              <w:rPr>
                <w:rFonts w:hint="eastAsia" w:ascii="宋体" w:hAnsi="宋体" w:cs="宋体"/>
                <w:b/>
                <w:bCs/>
                <w:i w:val="0"/>
                <w:color w:val="FF0000"/>
                <w:kern w:val="0"/>
                <w:sz w:val="24"/>
                <w:szCs w:val="24"/>
                <w:highlight w:val="none"/>
                <w:u w:val="none"/>
                <w:shd w:val="clear"/>
                <w:lang w:val="en-US" w:eastAsia="zh-CN" w:bidi="ar"/>
              </w:rPr>
              <w:t>序号1.1不响应扣3分，其他序号不响应1项扣0.22分。</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响应情况（不响应/响应/优于）</w:t>
            </w:r>
          </w:p>
        </w:tc>
        <w:tc>
          <w:tcPr>
            <w:tcW w:w="2063"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CellMar>
            <w:top w:w="0" w:type="dxa"/>
            <w:left w:w="108" w:type="dxa"/>
            <w:bottom w:w="0" w:type="dxa"/>
            <w:right w:w="108" w:type="dxa"/>
          </w:tblCellMar>
        </w:tblPrEx>
        <w:trPr>
          <w:trHeight w:val="41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CellMar>
            <w:top w:w="0" w:type="dxa"/>
            <w:left w:w="108" w:type="dxa"/>
            <w:bottom w:w="0" w:type="dxa"/>
            <w:right w:w="108" w:type="dxa"/>
          </w:tblCellMar>
        </w:tblPrEx>
        <w:trPr>
          <w:trHeight w:val="55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3B95D729">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9C39C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86CA61F">
            <w:pPr>
              <w:keepNext w:val="0"/>
              <w:keepLines w:val="0"/>
              <w:widowControl/>
              <w:suppressLineNumbers w:val="0"/>
              <w:spacing w:line="240" w:lineRule="auto"/>
              <w:ind w:left="0" w:leftChars="0" w:firstLine="0" w:firstLineChars="0"/>
              <w:jc w:val="left"/>
              <w:textAlignment w:val="center"/>
              <w:rPr>
                <w:rFonts w:hint="eastAsia" w:cs="宋体"/>
                <w:b/>
                <w:bCs/>
                <w:i w:val="0"/>
                <w:color w:val="FF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b/>
                <w:bCs/>
                <w:i w:val="0"/>
                <w:color w:val="FF0000"/>
                <w:kern w:val="0"/>
                <w:sz w:val="20"/>
                <w:szCs w:val="20"/>
                <w:highlight w:val="none"/>
                <w:u w:val="none"/>
                <w:lang w:val="en-US" w:eastAsia="zh-CN" w:bidi="ar"/>
              </w:rPr>
              <w:t>（需提供场地证明</w:t>
            </w:r>
            <w:r>
              <w:rPr>
                <w:rFonts w:hint="eastAsia" w:ascii="宋体" w:hAnsi="宋体" w:cs="宋体"/>
                <w:b/>
                <w:bCs/>
                <w:i w:val="0"/>
                <w:color w:val="FF0000"/>
                <w:kern w:val="0"/>
                <w:sz w:val="20"/>
                <w:szCs w:val="20"/>
                <w:highlight w:val="none"/>
                <w:u w:val="none"/>
                <w:lang w:val="en-US" w:eastAsia="zh-CN" w:bidi="ar"/>
              </w:rPr>
              <w:t>/</w:t>
            </w:r>
            <w:r>
              <w:rPr>
                <w:rFonts w:hint="eastAsia" w:ascii="宋体" w:hAnsi="宋体" w:eastAsia="宋体" w:cs="宋体"/>
                <w:b/>
                <w:bCs/>
                <w:i w:val="0"/>
                <w:color w:val="FF0000"/>
                <w:kern w:val="0"/>
                <w:sz w:val="20"/>
                <w:szCs w:val="20"/>
                <w:highlight w:val="none"/>
                <w:u w:val="none"/>
                <w:lang w:val="en-US" w:eastAsia="zh-CN" w:bidi="ar"/>
              </w:rPr>
              <w:t>租赁合同</w:t>
            </w:r>
            <w:r>
              <w:rPr>
                <w:rFonts w:hint="eastAsia" w:ascii="宋体" w:hAnsi="宋体" w:cs="宋体"/>
                <w:b/>
                <w:bCs/>
                <w:i w:val="0"/>
                <w:color w:val="FF0000"/>
                <w:kern w:val="0"/>
                <w:sz w:val="20"/>
                <w:szCs w:val="20"/>
                <w:highlight w:val="none"/>
                <w:u w:val="none"/>
                <w:lang w:val="en-US" w:eastAsia="zh-CN" w:bidi="ar"/>
              </w:rPr>
              <w:t>/房屋租赁登记备案证明</w:t>
            </w:r>
            <w:r>
              <w:rPr>
                <w:rFonts w:hint="eastAsia" w:ascii="宋体" w:hAnsi="宋体" w:eastAsia="宋体" w:cs="宋体"/>
                <w:b/>
                <w:bCs/>
                <w:i w:val="0"/>
                <w:color w:val="FF0000"/>
                <w:kern w:val="0"/>
                <w:sz w:val="20"/>
                <w:szCs w:val="20"/>
                <w:highlight w:val="none"/>
                <w:u w:val="none"/>
                <w:lang w:val="en-US" w:eastAsia="zh-CN" w:bidi="ar"/>
              </w:rPr>
              <w:t>）</w:t>
            </w:r>
            <w:r>
              <w:rPr>
                <w:rFonts w:hint="eastAsia" w:cs="宋体"/>
                <w:b/>
                <w:bCs/>
                <w:i w:val="0"/>
                <w:color w:val="FF0000"/>
                <w:kern w:val="0"/>
                <w:sz w:val="20"/>
                <w:szCs w:val="20"/>
                <w:highlight w:val="none"/>
                <w:u w:val="none"/>
                <w:lang w:val="en-US" w:eastAsia="zh-CN" w:bidi="ar"/>
              </w:rPr>
              <w:t>。</w:t>
            </w:r>
          </w:p>
          <w:p w14:paraId="541711D5">
            <w:pPr>
              <w:widowControl/>
              <w:jc w:val="left"/>
              <w:rPr>
                <w:rFonts w:hint="eastAsia" w:ascii="宋体" w:hAnsi="宋体" w:eastAsia="宋体" w:cs="宋体"/>
                <w:b/>
                <w:bCs/>
                <w:kern w:val="0"/>
                <w:sz w:val="20"/>
                <w:szCs w:val="20"/>
              </w:rPr>
            </w:pPr>
            <w:r>
              <w:rPr>
                <w:rFonts w:hint="eastAsia" w:cs="宋体"/>
                <w:b/>
                <w:bCs/>
                <w:i w:val="0"/>
                <w:color w:val="FF0000"/>
                <w:kern w:val="0"/>
                <w:sz w:val="20"/>
                <w:szCs w:val="20"/>
                <w:highlight w:val="none"/>
                <w:u w:val="none"/>
                <w:lang w:val="en-US" w:eastAsia="zh-CN" w:bidi="ar"/>
              </w:rPr>
              <w:t>备注：场地证明以社区工作站提供的为准</w:t>
            </w:r>
            <w:r>
              <w:rPr>
                <w:rFonts w:hint="eastAsia" w:ascii="宋体" w:hAnsi="宋体" w:eastAsia="宋体" w:cs="宋体"/>
                <w:b/>
                <w:bCs/>
                <w:kern w:val="0"/>
                <w:sz w:val="20"/>
                <w:szCs w:val="20"/>
              </w:rPr>
              <w:t>　</w:t>
            </w:r>
          </w:p>
        </w:tc>
      </w:tr>
      <w:tr w14:paraId="166DB776">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FCD147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57DA4A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6D75F51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8C6B50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D965E7D">
        <w:tblPrEx>
          <w:tblCellMar>
            <w:top w:w="0" w:type="dxa"/>
            <w:left w:w="108" w:type="dxa"/>
            <w:bottom w:w="0" w:type="dxa"/>
            <w:right w:w="108" w:type="dxa"/>
          </w:tblCellMar>
        </w:tblPrEx>
        <w:trPr>
          <w:trHeight w:val="34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38D9612">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3F1DF9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51C62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CellMar>
            <w:top w:w="0" w:type="dxa"/>
            <w:left w:w="108" w:type="dxa"/>
            <w:bottom w:w="0" w:type="dxa"/>
            <w:right w:w="108" w:type="dxa"/>
          </w:tblCellMar>
        </w:tblPrEx>
        <w:trPr>
          <w:trHeight w:val="41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CellMar>
            <w:top w:w="0" w:type="dxa"/>
            <w:left w:w="108" w:type="dxa"/>
            <w:bottom w:w="0" w:type="dxa"/>
            <w:right w:w="108" w:type="dxa"/>
          </w:tblCellMar>
        </w:tblPrEx>
        <w:trPr>
          <w:trHeight w:val="3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58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w:t>
            </w:r>
            <w:r>
              <w:rPr>
                <w:rFonts w:hint="eastAsia" w:ascii="宋体" w:hAnsi="宋体" w:cs="宋体"/>
                <w:color w:val="auto"/>
                <w:kern w:val="0"/>
                <w:sz w:val="20"/>
                <w:szCs w:val="20"/>
                <w:lang w:eastAsia="zh-CN"/>
              </w:rPr>
              <w:t>接收</w:t>
            </w:r>
            <w:r>
              <w:rPr>
                <w:rFonts w:hint="eastAsia" w:ascii="宋体" w:hAnsi="宋体" w:eastAsia="宋体" w:cs="宋体"/>
                <w:color w:val="auto"/>
                <w:kern w:val="0"/>
                <w:sz w:val="20"/>
                <w:szCs w:val="20"/>
              </w:rPr>
              <w:t>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CellMar>
            <w:top w:w="0" w:type="dxa"/>
            <w:left w:w="108" w:type="dxa"/>
            <w:bottom w:w="0" w:type="dxa"/>
            <w:right w:w="108" w:type="dxa"/>
          </w:tblCellMar>
        </w:tblPrEx>
        <w:trPr>
          <w:trHeight w:val="1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有效期</w:t>
            </w:r>
            <w:r>
              <w:rPr>
                <w:rFonts w:hint="eastAsia" w:ascii="宋体" w:hAnsi="宋体" w:eastAsia="宋体" w:cs="宋体"/>
                <w:color w:val="auto"/>
                <w:kern w:val="0"/>
                <w:sz w:val="20"/>
                <w:szCs w:val="20"/>
              </w:rPr>
              <w:t>退换：对于接近有效期的产品（</w:t>
            </w:r>
            <w:r>
              <w:rPr>
                <w:rFonts w:hint="eastAsia" w:ascii="宋体" w:hAnsi="宋体" w:cs="宋体"/>
                <w:color w:val="auto"/>
                <w:kern w:val="0"/>
                <w:sz w:val="20"/>
                <w:szCs w:val="20"/>
                <w:lang w:eastAsia="zh-CN"/>
              </w:rPr>
              <w:t>有效</w:t>
            </w:r>
            <w:r>
              <w:rPr>
                <w:rFonts w:hint="eastAsia" w:ascii="宋体" w:hAnsi="宋体" w:eastAsia="宋体" w:cs="宋体"/>
                <w:color w:val="auto"/>
                <w:kern w:val="0"/>
                <w:sz w:val="20"/>
                <w:szCs w:val="20"/>
              </w:rPr>
              <w:t>期3个月或以上的），中标人保证无条件更换新批号</w:t>
            </w:r>
            <w:r>
              <w:rPr>
                <w:rFonts w:hint="eastAsia" w:ascii="宋体" w:hAnsi="宋体" w:cs="宋体"/>
                <w:color w:val="auto"/>
                <w:kern w:val="0"/>
                <w:sz w:val="20"/>
                <w:szCs w:val="20"/>
                <w:lang w:eastAsia="zh-CN"/>
              </w:rPr>
              <w:t>且有</w:t>
            </w:r>
            <w:r>
              <w:rPr>
                <w:rFonts w:hint="eastAsia" w:ascii="宋体" w:hAnsi="宋体" w:eastAsia="宋体" w:cs="宋体"/>
                <w:color w:val="auto"/>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CellMar>
            <w:top w:w="0" w:type="dxa"/>
            <w:left w:w="108" w:type="dxa"/>
            <w:bottom w:w="0" w:type="dxa"/>
            <w:right w:w="108" w:type="dxa"/>
          </w:tblCellMar>
        </w:tblPrEx>
        <w:trPr>
          <w:trHeight w:val="28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3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3902C04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39F5F9A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1F77CA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3688FE4">
        <w:tblPrEx>
          <w:tblCellMar>
            <w:top w:w="0" w:type="dxa"/>
            <w:left w:w="108" w:type="dxa"/>
            <w:bottom w:w="0" w:type="dxa"/>
            <w:right w:w="108" w:type="dxa"/>
          </w:tblCellMar>
        </w:tblPrEx>
        <w:trPr>
          <w:trHeight w:val="689"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C21D673">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4A2874E7">
            <w:pPr>
              <w:widowControl/>
              <w:jc w:val="left"/>
              <w:rPr>
                <w:rFonts w:hint="eastAsia" w:ascii="宋体" w:hAnsi="宋体" w:eastAsia="宋体" w:cs="宋体"/>
                <w:kern w:val="0"/>
                <w:sz w:val="20"/>
                <w:szCs w:val="20"/>
              </w:rPr>
            </w:pPr>
            <w:r>
              <w:rPr>
                <w:rFonts w:hint="eastAsia" w:ascii="宋体" w:hAnsi="宋体" w:cs="宋体"/>
                <w:kern w:val="0"/>
                <w:sz w:val="20"/>
                <w:szCs w:val="20"/>
                <w:lang w:eastAsia="zh-CN"/>
              </w:rPr>
              <w:t>公司</w:t>
            </w:r>
            <w:r>
              <w:rPr>
                <w:rFonts w:hint="eastAsia" w:ascii="宋体" w:hAnsi="宋体" w:eastAsia="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35C725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2A19AD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0A4BFEA">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69B8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7087E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3DECB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F96332">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5300" w:type="dxa"/>
            <w:tcBorders>
              <w:top w:val="nil"/>
              <w:left w:val="nil"/>
              <w:bottom w:val="single" w:color="auto" w:sz="8" w:space="0"/>
              <w:right w:val="single" w:color="auto" w:sz="8" w:space="0"/>
            </w:tcBorders>
            <w:shd w:val="clear" w:color="auto" w:fill="auto"/>
            <w:vAlign w:val="center"/>
          </w:tcPr>
          <w:p w14:paraId="46883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eastAsia="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49A078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EF83CE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C163AD">
        <w:tblPrEx>
          <w:tblCellMar>
            <w:top w:w="0" w:type="dxa"/>
            <w:left w:w="108" w:type="dxa"/>
            <w:bottom w:w="0" w:type="dxa"/>
            <w:right w:w="108" w:type="dxa"/>
          </w:tblCellMar>
        </w:tblPrEx>
        <w:trPr>
          <w:trHeight w:val="30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术后跟踪：</w:t>
            </w:r>
          </w:p>
        </w:tc>
      </w:tr>
      <w:tr w14:paraId="63A9CC4D">
        <w:tblPrEx>
          <w:tblCellMar>
            <w:top w:w="0" w:type="dxa"/>
            <w:left w:w="108" w:type="dxa"/>
            <w:bottom w:w="0" w:type="dxa"/>
            <w:right w:w="108" w:type="dxa"/>
          </w:tblCellMar>
        </w:tblPrEx>
        <w:trPr>
          <w:trHeight w:val="53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60C8C7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F9C1A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DA09C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E21951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24D908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F1BF00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AB46CF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116FD2">
        <w:tblPrEx>
          <w:tblCellMar>
            <w:top w:w="0" w:type="dxa"/>
            <w:left w:w="108" w:type="dxa"/>
            <w:bottom w:w="0" w:type="dxa"/>
            <w:right w:w="108" w:type="dxa"/>
          </w:tblCellMar>
        </w:tblPrEx>
        <w:trPr>
          <w:trHeight w:val="39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流通控制（可追溯性）：</w:t>
            </w:r>
          </w:p>
        </w:tc>
      </w:tr>
      <w:tr w14:paraId="737C4ACB">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11B174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C1D8A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B7E31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49C5DBA">
        <w:tblPrEx>
          <w:tblCellMar>
            <w:top w:w="0" w:type="dxa"/>
            <w:left w:w="108" w:type="dxa"/>
            <w:bottom w:w="0" w:type="dxa"/>
            <w:right w:w="108" w:type="dxa"/>
          </w:tblCellMar>
        </w:tblPrEx>
        <w:trPr>
          <w:trHeight w:val="7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DD674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eastAsia="宋体" w:cs="宋体"/>
                <w:kern w:val="0"/>
                <w:sz w:val="20"/>
                <w:szCs w:val="20"/>
              </w:rPr>
              <w:t>有严格的序列号（条形码）跟踪制度，产品出厂检验资料至少保存10年，随时备查。</w:t>
            </w:r>
          </w:p>
        </w:tc>
        <w:tc>
          <w:tcPr>
            <w:tcW w:w="1580" w:type="dxa"/>
            <w:tcBorders>
              <w:top w:val="nil"/>
              <w:left w:val="nil"/>
              <w:bottom w:val="single" w:color="auto" w:sz="8" w:space="0"/>
              <w:right w:val="single" w:color="auto" w:sz="8" w:space="0"/>
            </w:tcBorders>
            <w:shd w:val="clear" w:color="auto" w:fill="auto"/>
            <w:vAlign w:val="center"/>
          </w:tcPr>
          <w:p w14:paraId="207D55F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D425B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A48028">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BFC7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每份产品的使用都建立术后质量跟踪档案，详细填写手术记录，随时</w:t>
            </w:r>
            <w:r>
              <w:rPr>
                <w:rFonts w:hint="eastAsia" w:ascii="宋体" w:hAnsi="宋体" w:eastAsia="宋体" w:cs="宋体"/>
                <w:kern w:val="0"/>
                <w:sz w:val="20"/>
                <w:szCs w:val="20"/>
                <w:lang w:val="en-US" w:eastAsia="zh-CN"/>
              </w:rPr>
              <w:t>备</w:t>
            </w:r>
            <w:r>
              <w:rPr>
                <w:rFonts w:hint="eastAsia" w:ascii="宋体" w:hAnsi="宋体" w:eastAsia="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F2B691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FA460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CellMar>
            <w:top w:w="0" w:type="dxa"/>
            <w:left w:w="108" w:type="dxa"/>
            <w:bottom w:w="0" w:type="dxa"/>
            <w:right w:w="108" w:type="dxa"/>
          </w:tblCellMar>
        </w:tblPrEx>
        <w:trPr>
          <w:trHeight w:val="36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CellMar>
            <w:top w:w="0" w:type="dxa"/>
            <w:left w:w="108" w:type="dxa"/>
            <w:bottom w:w="0" w:type="dxa"/>
            <w:right w:w="108" w:type="dxa"/>
          </w:tblCellMar>
        </w:tblPrEx>
        <w:trPr>
          <w:trHeight w:val="8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w:t>
            </w:r>
            <w:r>
              <w:rPr>
                <w:rFonts w:hint="eastAsia" w:ascii="宋体" w:hAnsi="宋体" w:cs="宋体"/>
                <w:kern w:val="0"/>
                <w:sz w:val="20"/>
                <w:szCs w:val="20"/>
                <w:lang w:eastAsia="zh-CN"/>
              </w:rPr>
              <w:t>量和国家监察委员会等部</w:t>
            </w:r>
            <w:r>
              <w:rPr>
                <w:rFonts w:hint="eastAsia" w:ascii="宋体" w:hAnsi="宋体" w:eastAsia="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CellMar>
            <w:top w:w="0" w:type="dxa"/>
            <w:left w:w="108" w:type="dxa"/>
            <w:bottom w:w="0" w:type="dxa"/>
            <w:right w:w="108" w:type="dxa"/>
          </w:tblCellMar>
        </w:tblPrEx>
        <w:trPr>
          <w:trHeight w:val="3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8C455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B63D8F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4DB7D5">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CellMar>
            <w:top w:w="0" w:type="dxa"/>
            <w:left w:w="108" w:type="dxa"/>
            <w:bottom w:w="0" w:type="dxa"/>
            <w:right w:w="108" w:type="dxa"/>
          </w:tblCellMar>
        </w:tblPrEx>
        <w:trPr>
          <w:trHeight w:val="43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7B834CC">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12067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eastAsia="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568201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A814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CellMar>
            <w:top w:w="0" w:type="dxa"/>
            <w:left w:w="108" w:type="dxa"/>
            <w:bottom w:w="0" w:type="dxa"/>
            <w:right w:w="108" w:type="dxa"/>
          </w:tblCellMar>
        </w:tblPrEx>
        <w:trPr>
          <w:trHeight w:val="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CellMar>
            <w:top w:w="0" w:type="dxa"/>
            <w:left w:w="108" w:type="dxa"/>
            <w:bottom w:w="0" w:type="dxa"/>
            <w:right w:w="108" w:type="dxa"/>
          </w:tblCellMar>
        </w:tblPrEx>
        <w:trPr>
          <w:trHeight w:val="367"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CellMar>
            <w:top w:w="0" w:type="dxa"/>
            <w:left w:w="108" w:type="dxa"/>
            <w:bottom w:w="0" w:type="dxa"/>
            <w:right w:w="108" w:type="dxa"/>
          </w:tblCellMar>
        </w:tblPrEx>
        <w:trPr>
          <w:trHeight w:val="45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CellMar>
            <w:top w:w="0" w:type="dxa"/>
            <w:left w:w="108" w:type="dxa"/>
            <w:bottom w:w="0" w:type="dxa"/>
            <w:right w:w="108" w:type="dxa"/>
          </w:tblCellMar>
        </w:tblPrEx>
        <w:trPr>
          <w:trHeight w:val="34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A691167">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widowControl/>
              <w:jc w:val="center"/>
              <w:rPr>
                <w:rFonts w:hint="eastAsia" w:ascii="宋体" w:hAnsi="宋体" w:eastAsia="宋体" w:cs="宋体"/>
                <w:b/>
                <w:bCs/>
                <w:kern w:val="0"/>
                <w:sz w:val="20"/>
                <w:szCs w:val="20"/>
              </w:rPr>
            </w:pPr>
          </w:p>
        </w:tc>
      </w:tr>
      <w:tr w14:paraId="787CCF6B">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widowControl/>
              <w:jc w:val="center"/>
              <w:rPr>
                <w:rFonts w:hint="eastAsia" w:ascii="宋体" w:hAnsi="宋体" w:eastAsia="宋体" w:cs="宋体"/>
                <w:b/>
                <w:bCs/>
                <w:kern w:val="0"/>
                <w:sz w:val="20"/>
                <w:szCs w:val="20"/>
              </w:rPr>
            </w:pPr>
          </w:p>
        </w:tc>
      </w:tr>
      <w:tr w14:paraId="612D5028">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widowControl/>
              <w:jc w:val="center"/>
              <w:rPr>
                <w:rFonts w:hint="eastAsia" w:ascii="宋体" w:hAnsi="宋体" w:eastAsia="宋体" w:cs="宋体"/>
                <w:b/>
                <w:bCs/>
                <w:kern w:val="0"/>
                <w:sz w:val="20"/>
                <w:szCs w:val="20"/>
              </w:rPr>
            </w:pPr>
          </w:p>
        </w:tc>
      </w:tr>
      <w:tr w14:paraId="43B37A2A">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此次中标</w:t>
            </w:r>
            <w:r>
              <w:rPr>
                <w:rFonts w:hint="eastAsia" w:ascii="宋体" w:hAnsi="宋体" w:cs="宋体"/>
                <w:b w:val="0"/>
                <w:bCs w:val="0"/>
                <w:color w:val="auto"/>
                <w:kern w:val="0"/>
                <w:sz w:val="20"/>
                <w:szCs w:val="20"/>
                <w:lang w:val="en-US" w:eastAsia="zh-CN"/>
              </w:rPr>
              <w:t>价格</w:t>
            </w:r>
            <w:r>
              <w:rPr>
                <w:rFonts w:hint="eastAsia" w:ascii="宋体" w:hAnsi="宋体" w:eastAsia="宋体" w:cs="宋体"/>
                <w:b w:val="0"/>
                <w:bCs w:val="0"/>
                <w:color w:val="auto"/>
                <w:kern w:val="0"/>
                <w:sz w:val="20"/>
                <w:szCs w:val="20"/>
                <w:lang w:val="en-US" w:eastAsia="zh-CN"/>
              </w:rPr>
              <w:t>为协议价格，如在合同执行期间价格在深圳市阳光交易平台上显示为红色区域，中标商无条件配合调价至绿区；不</w:t>
            </w:r>
            <w:r>
              <w:rPr>
                <w:rFonts w:hint="eastAsia" w:ascii="宋体" w:hAnsi="宋体" w:cs="宋体"/>
                <w:b w:val="0"/>
                <w:bCs w:val="0"/>
                <w:color w:val="auto"/>
                <w:kern w:val="0"/>
                <w:sz w:val="20"/>
                <w:szCs w:val="20"/>
                <w:lang w:val="en-US" w:eastAsia="zh-CN"/>
              </w:rPr>
              <w:t>配合的将</w:t>
            </w:r>
            <w:r>
              <w:rPr>
                <w:rFonts w:hint="eastAsia" w:ascii="宋体" w:hAnsi="宋体" w:eastAsia="宋体" w:cs="宋体"/>
                <w:b w:val="0"/>
                <w:bCs w:val="0"/>
                <w:color w:val="auto"/>
                <w:kern w:val="0"/>
                <w:sz w:val="20"/>
                <w:szCs w:val="20"/>
              </w:rPr>
              <w:t>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widowControl/>
              <w:jc w:val="center"/>
              <w:rPr>
                <w:rFonts w:hint="eastAsia" w:ascii="宋体" w:hAnsi="宋体" w:eastAsia="宋体" w:cs="宋体"/>
                <w:b/>
                <w:bCs/>
                <w:kern w:val="0"/>
                <w:sz w:val="20"/>
                <w:szCs w:val="20"/>
              </w:rPr>
            </w:pPr>
          </w:p>
        </w:tc>
      </w:tr>
    </w:tbl>
    <w:p w14:paraId="2CCCDCB9">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bCs w:val="0"/>
          <w:color w:val="auto"/>
          <w:spacing w:val="0"/>
          <w:kern w:val="0"/>
          <w:sz w:val="24"/>
          <w:szCs w:val="24"/>
          <w:lang w:val="en-US" w:eastAsia="zh-CN" w:bidi="ar-SA"/>
        </w:rPr>
        <w:t>医用耗材公开遴选项目（项目编号：</w:t>
      </w:r>
      <w:r>
        <w:rPr>
          <w:rFonts w:hint="eastAsia" w:ascii="宋体" w:hAnsi="宋体" w:cs="宋体"/>
          <w:bCs w:val="0"/>
          <w:color w:val="auto"/>
          <w:spacing w:val="0"/>
          <w:kern w:val="0"/>
          <w:sz w:val="24"/>
          <w:szCs w:val="24"/>
          <w:u w:val="single"/>
          <w:lang w:val="en-US" w:eastAsia="zh-CN" w:bidi="ar-SA"/>
        </w:rPr>
        <w:t xml:space="preserve">LWYQLCHC-2025-01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8.</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9.</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10.</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11.</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82"/>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w:t>
      </w:r>
      <w:r>
        <w:rPr>
          <w:rFonts w:hint="eastAsia" w:ascii="宋体" w:hAnsi="宋体" w:cs="宋体"/>
          <w:color w:val="auto"/>
          <w:sz w:val="24"/>
          <w:szCs w:val="24"/>
          <w:lang w:eastAsia="zh-CN"/>
        </w:rPr>
        <w:t>，一</w:t>
      </w:r>
      <w:r>
        <w:rPr>
          <w:rFonts w:hint="eastAsia" w:ascii="宋体" w:hAnsi="宋体" w:eastAsia="宋体" w:cs="宋体"/>
          <w:color w:val="auto"/>
          <w:sz w:val="24"/>
          <w:szCs w:val="24"/>
        </w:rPr>
        <w:t>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lang w:eastAsia="zh-CN"/>
        </w:rPr>
      </w:pPr>
    </w:p>
    <w:sectPr>
      <w:footerReference r:id="rId4" w:type="default"/>
      <w:footerReference r:id="rId5" w:type="even"/>
      <w:pgSz w:w="11906" w:h="16838"/>
      <w:pgMar w:top="850" w:right="1361" w:bottom="850" w:left="1361" w:header="851" w:footer="56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A640B424-7B91-4CA7-9630-134564772567}"/>
  </w:font>
  <w:font w:name="仿宋_GB2312">
    <w:panose1 w:val="02010609030101010101"/>
    <w:charset w:val="86"/>
    <w:family w:val="modern"/>
    <w:pitch w:val="default"/>
    <w:sig w:usb0="00000001" w:usb1="080E0000" w:usb2="00000000" w:usb3="00000000" w:csb0="00040000" w:csb1="00000000"/>
    <w:embedRegular r:id="rId2" w:fontKey="{16A0EAC4-2F27-4B8B-9877-0B6AE32758C2}"/>
  </w:font>
  <w:font w:name="Wingdings 2">
    <w:panose1 w:val="05020102010507070707"/>
    <w:charset w:val="02"/>
    <w:family w:val="auto"/>
    <w:pitch w:val="default"/>
    <w:sig w:usb0="00000000" w:usb1="00000000" w:usb2="00000000" w:usb3="00000000" w:csb0="80000000" w:csb1="00000000"/>
    <w:embedRegular r:id="rId3" w:fontKey="{C546282F-5925-44AC-B344-295861910CFD}"/>
  </w:font>
  <w:font w:name="WPSEMBED2">
    <w:panose1 w:val="02010600040101010101"/>
    <w:charset w:val="86"/>
    <w:family w:val="auto"/>
    <w:pitch w:val="default"/>
    <w:sig w:usb0="00000287" w:usb1="080F0000" w:usb2="00000000" w:usb3="00000000" w:csb0="0004009F" w:csb1="DFD70000"/>
  </w:font>
  <w:font w:name="WPSEMBED3">
    <w:panose1 w:val="02010609030101010101"/>
    <w:charset w:val="86"/>
    <w:family w:val="auto"/>
    <w:pitch w:val="default"/>
    <w:sig w:usb0="00000001" w:usb1="080E0000" w:usb2="00000000" w:usb3="00000000" w:csb0="00040000" w:csb1="00000000"/>
  </w:font>
  <w:font w:name="WPSEMBED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AC56"/>
    <w:multiLevelType w:val="singleLevel"/>
    <w:tmpl w:val="D51EAC56"/>
    <w:lvl w:ilvl="0" w:tentative="0">
      <w:start w:val="1"/>
      <w:numFmt w:val="decimal"/>
      <w:suff w:val="nothing"/>
      <w:lvlText w:val="%1、"/>
      <w:lvlJc w:val="left"/>
      <w:rPr>
        <w:rFonts w:hint="default"/>
        <w:b w:val="0"/>
        <w:bCs w:val="0"/>
      </w:rPr>
    </w:lvl>
  </w:abstractNum>
  <w:abstractNum w:abstractNumId="1">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A66700"/>
    <w:rsid w:val="025B3A3A"/>
    <w:rsid w:val="02C3479B"/>
    <w:rsid w:val="03841A02"/>
    <w:rsid w:val="048F1053"/>
    <w:rsid w:val="05D95F89"/>
    <w:rsid w:val="074C3197"/>
    <w:rsid w:val="07ED2CA2"/>
    <w:rsid w:val="0825440A"/>
    <w:rsid w:val="087564DA"/>
    <w:rsid w:val="09B075D5"/>
    <w:rsid w:val="0B1677E0"/>
    <w:rsid w:val="0BAC2C52"/>
    <w:rsid w:val="0BE8099C"/>
    <w:rsid w:val="0CA71D3C"/>
    <w:rsid w:val="110069E4"/>
    <w:rsid w:val="12107727"/>
    <w:rsid w:val="1251598A"/>
    <w:rsid w:val="126637EB"/>
    <w:rsid w:val="12DB3CD6"/>
    <w:rsid w:val="140D0C26"/>
    <w:rsid w:val="1445133B"/>
    <w:rsid w:val="15AE1060"/>
    <w:rsid w:val="15C11567"/>
    <w:rsid w:val="171001C9"/>
    <w:rsid w:val="18041FA1"/>
    <w:rsid w:val="19C44AD6"/>
    <w:rsid w:val="1AC1532F"/>
    <w:rsid w:val="1B647444"/>
    <w:rsid w:val="1BC37EA3"/>
    <w:rsid w:val="1C814B3D"/>
    <w:rsid w:val="1CCF3DF0"/>
    <w:rsid w:val="1D1D47B0"/>
    <w:rsid w:val="1DD26F68"/>
    <w:rsid w:val="1E8C5543"/>
    <w:rsid w:val="1EE06A64"/>
    <w:rsid w:val="20AD3D66"/>
    <w:rsid w:val="22710FC2"/>
    <w:rsid w:val="22F523F8"/>
    <w:rsid w:val="23E56CE2"/>
    <w:rsid w:val="24C20151"/>
    <w:rsid w:val="250570BF"/>
    <w:rsid w:val="25427464"/>
    <w:rsid w:val="26A41B2D"/>
    <w:rsid w:val="27853CF6"/>
    <w:rsid w:val="279F1823"/>
    <w:rsid w:val="28A8634C"/>
    <w:rsid w:val="28ED3B98"/>
    <w:rsid w:val="298D4AB5"/>
    <w:rsid w:val="29C54E43"/>
    <w:rsid w:val="2A3C3FED"/>
    <w:rsid w:val="2B431808"/>
    <w:rsid w:val="2BC62199"/>
    <w:rsid w:val="2C4E5A99"/>
    <w:rsid w:val="2C587EC1"/>
    <w:rsid w:val="2C5D5E39"/>
    <w:rsid w:val="2C654544"/>
    <w:rsid w:val="2C923BE7"/>
    <w:rsid w:val="2CAE719A"/>
    <w:rsid w:val="2CCF6C94"/>
    <w:rsid w:val="2CED391F"/>
    <w:rsid w:val="2DC127CC"/>
    <w:rsid w:val="2E507885"/>
    <w:rsid w:val="2ED752CB"/>
    <w:rsid w:val="2F3F16A8"/>
    <w:rsid w:val="30466084"/>
    <w:rsid w:val="30504035"/>
    <w:rsid w:val="309D24AC"/>
    <w:rsid w:val="30A14036"/>
    <w:rsid w:val="31365157"/>
    <w:rsid w:val="31441CDD"/>
    <w:rsid w:val="31CE406B"/>
    <w:rsid w:val="324A1E0E"/>
    <w:rsid w:val="33AF569D"/>
    <w:rsid w:val="33D80DE4"/>
    <w:rsid w:val="33DD2EE6"/>
    <w:rsid w:val="34D01CDF"/>
    <w:rsid w:val="35124664"/>
    <w:rsid w:val="35FC399A"/>
    <w:rsid w:val="36620B4E"/>
    <w:rsid w:val="37A365CD"/>
    <w:rsid w:val="381B3253"/>
    <w:rsid w:val="386F3594"/>
    <w:rsid w:val="39733157"/>
    <w:rsid w:val="3A695377"/>
    <w:rsid w:val="3C9879F3"/>
    <w:rsid w:val="3D3D5A5B"/>
    <w:rsid w:val="3E07784D"/>
    <w:rsid w:val="3E9055C8"/>
    <w:rsid w:val="3EA206DC"/>
    <w:rsid w:val="3EED1C39"/>
    <w:rsid w:val="3F033AB1"/>
    <w:rsid w:val="3F3A0A0D"/>
    <w:rsid w:val="3F3B2034"/>
    <w:rsid w:val="41376B49"/>
    <w:rsid w:val="41E46BE4"/>
    <w:rsid w:val="421459EC"/>
    <w:rsid w:val="421647F3"/>
    <w:rsid w:val="4258626D"/>
    <w:rsid w:val="45BC7ECA"/>
    <w:rsid w:val="46116FEE"/>
    <w:rsid w:val="46B6347B"/>
    <w:rsid w:val="47D21ECE"/>
    <w:rsid w:val="4864771B"/>
    <w:rsid w:val="48BD6383"/>
    <w:rsid w:val="49995330"/>
    <w:rsid w:val="4A2B3CE2"/>
    <w:rsid w:val="4B77771A"/>
    <w:rsid w:val="4C262FD4"/>
    <w:rsid w:val="4CF632AE"/>
    <w:rsid w:val="4DF32ED0"/>
    <w:rsid w:val="4FD0704B"/>
    <w:rsid w:val="51961579"/>
    <w:rsid w:val="52AA2B46"/>
    <w:rsid w:val="53F35AE1"/>
    <w:rsid w:val="54E855C9"/>
    <w:rsid w:val="568E07CA"/>
    <w:rsid w:val="573521E0"/>
    <w:rsid w:val="573B05CC"/>
    <w:rsid w:val="588022CF"/>
    <w:rsid w:val="59E11AC0"/>
    <w:rsid w:val="59F71B9F"/>
    <w:rsid w:val="5B6B3568"/>
    <w:rsid w:val="5B7C7C5E"/>
    <w:rsid w:val="5BF41392"/>
    <w:rsid w:val="5C825AD6"/>
    <w:rsid w:val="5CF1356C"/>
    <w:rsid w:val="5D410684"/>
    <w:rsid w:val="5E2002BE"/>
    <w:rsid w:val="5E937E40"/>
    <w:rsid w:val="5F5244A8"/>
    <w:rsid w:val="5F723B66"/>
    <w:rsid w:val="60575AEE"/>
    <w:rsid w:val="61055CFD"/>
    <w:rsid w:val="614261FC"/>
    <w:rsid w:val="615C37FB"/>
    <w:rsid w:val="61952D3C"/>
    <w:rsid w:val="62B80866"/>
    <w:rsid w:val="63951022"/>
    <w:rsid w:val="64A23AC4"/>
    <w:rsid w:val="64E76E33"/>
    <w:rsid w:val="65C163CC"/>
    <w:rsid w:val="66440ADC"/>
    <w:rsid w:val="666C61F8"/>
    <w:rsid w:val="66E82D23"/>
    <w:rsid w:val="675125D7"/>
    <w:rsid w:val="6A6A6619"/>
    <w:rsid w:val="6BC54A1B"/>
    <w:rsid w:val="6BE25867"/>
    <w:rsid w:val="6CC54939"/>
    <w:rsid w:val="6DA335C4"/>
    <w:rsid w:val="6E42590F"/>
    <w:rsid w:val="6E9A1603"/>
    <w:rsid w:val="6F532E25"/>
    <w:rsid w:val="6FC36A12"/>
    <w:rsid w:val="714C584E"/>
    <w:rsid w:val="724A29DD"/>
    <w:rsid w:val="73262FC0"/>
    <w:rsid w:val="73391297"/>
    <w:rsid w:val="73E37EAB"/>
    <w:rsid w:val="74144857"/>
    <w:rsid w:val="74D55866"/>
    <w:rsid w:val="74F206F0"/>
    <w:rsid w:val="754F15F2"/>
    <w:rsid w:val="76740C4A"/>
    <w:rsid w:val="78234D0A"/>
    <w:rsid w:val="78E24835"/>
    <w:rsid w:val="7A4B336A"/>
    <w:rsid w:val="7B521C11"/>
    <w:rsid w:val="7B837EAD"/>
    <w:rsid w:val="7C5B50C1"/>
    <w:rsid w:val="7CD663C4"/>
    <w:rsid w:val="7E66347E"/>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bCs/>
      <w:spacing w:val="10"/>
      <w:kern w:val="0"/>
      <w:sz w:val="24"/>
    </w:r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1"/>
    <w:basedOn w:val="1"/>
    <w:autoRedefine/>
    <w:qFormat/>
    <w:uiPriority w:val="99"/>
    <w:pPr>
      <w:ind w:firstLine="420" w:firstLineChars="200"/>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488030c4-867b-4f2a-a127-b50c1c66fd10</errorID>
      <errorWord>年</errorWord>
      <group>L1_Word</group>
      <groupName>字词问题</groupName>
      <ability>L2_Typo</ability>
      <abilityName>字词错误</abilityName>
      <candidateList>
        <item>年来</item>
      </candidateList>
      <explain/>
      <paraID> 990E2E7</paraID>
      <start>1</start>
      <end>2</end>
      <status>ignored</status>
      <modifiedWord/>
      <trackRevisions>false</trackRevisions>
    </reviewItem>
    <reviewItem>
      <errorID>889f6143-80e3-4d0f-aa25-e7711479e047</errorID>
      <errorWord>超</errorWord>
      <group>L1_Word</group>
      <groupName>字词问题</groupName>
      <ability>L2_Typo</ability>
      <abilityName>字词错误</abilityName>
      <candidateList>
        <item>超过</item>
      </candidateList>
      <explain/>
      <paraID>25298B88</paraID>
      <start>177</start>
      <end>179</end>
      <status>modified</status>
      <modifiedWord>超过</modifiedWord>
      <trackRevisions>false</trackRevisions>
    </reviewItem>
    <reviewItem>
      <errorID>97d43ffa-cf6c-4153-bd79-79770462c2e0</errorID>
      <errorWord>我</errorWord>
      <group>L1_Word</group>
      <groupName>字词问题</groupName>
      <ability>L2_Typo</ability>
      <abilityName>字词错误</abilityName>
      <candidateList>
        <item>我公</item>
      </candidateList>
      <explain/>
      <paraID> 690F85A</paraID>
      <start>44</start>
      <end>46</end>
      <status>modified</status>
      <modifiedWord>我公</modifiedWord>
      <trackRevisions>false</trackRevisions>
    </reviewItem>
    <reviewItem>
      <errorID>9b5e37bd-e12f-4e11-9209-a57225e3f407</errorID>
      <errorWord>作</errorWord>
      <group>L1_Word</group>
      <groupName>字词问题</groupName>
      <ability>L2_Typo</ability>
      <abilityName>字词错误</abilityName>
      <candidateList>
        <item>做</item>
      </candidateList>
      <explain>存在发音相同字词的误用。</explain>
      <paraID> 6183AE0</paraID>
      <start>9</start>
      <end>10</end>
      <status>modified</status>
      <modifiedWord>做</modifiedWord>
      <trackRevisions>false</trackRevisions>
    </reviewItem>
    <reviewItem>
      <errorID>4b3e0fdc-eada-4af6-99fa-9528cc6bf586</errorID>
      <errorWord>作</errorWord>
      <group>L1_Word</group>
      <groupName>字词问题</groupName>
      <ability>L2_Typo</ability>
      <abilityName>字词错误</abilityName>
      <candidateList>
        <item>做</item>
      </candidateList>
      <explain>存在发音相同字词的误用。</explain>
      <paraID>55941B57</paraID>
      <start>9</start>
      <end>10</end>
      <status>modified</status>
      <modifiedWord>做</modifiedWord>
      <trackRevisions>false</trackRevisions>
    </reviewItem>
    <reviewItem>
      <errorID>77c2aa59-f63d-4c19-bfff-275e7754ea2c</errorID>
      <errorWord>至少保存10年以上</errorWord>
      <group>L1_Word</group>
      <groupName>字词问题</groupName>
      <ability>L2_Typo</ability>
      <abilityName>字词错误</abilityName>
      <candidateList>
        <item>至少保存10年</item>
      </candidateList>
      <explain/>
      <paraID>6DD67450</paraID>
      <start>43</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88e64-fa86-4884-b77d-924b627d5b18}">
  <ds:schemaRefs/>
</ds:datastoreItem>
</file>

<file path=docProps/app.xml><?xml version="1.0" encoding="utf-8"?>
<Properties xmlns="http://schemas.openxmlformats.org/officeDocument/2006/extended-properties" xmlns:vt="http://schemas.openxmlformats.org/officeDocument/2006/docPropsVTypes">
  <Template>Normal</Template>
  <Pages>26</Pages>
  <Words>6180</Words>
  <Characters>6497</Characters>
  <Lines>31</Lines>
  <Paragraphs>8</Paragraphs>
  <TotalTime>21</TotalTime>
  <ScaleCrop>false</ScaleCrop>
  <LinksUpToDate>false</LinksUpToDate>
  <CharactersWithSpaces>7475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桃桃</cp:lastModifiedBy>
  <cp:lastPrinted>2024-10-26T02:33:00Z</cp:lastPrinted>
  <dcterms:modified xsi:type="dcterms:W3CDTF">2025-11-10T00:23:11Z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A5DD19D57D984C1E9088F04CF71AA12A</vt:lpwstr>
  </property>
  <property fmtid="{D5CDD505-2E9C-101B-9397-08002B2CF9AE}" pid="4" name="KSOTemplateDocerSaveRecord">
    <vt:lpwstr>eyJoZGlkIjoiODYyYWM5NmI3YmE3OGRkNGE2YWQ5YjBjODFlYzA0NGQiLCJ1c2VySWQiOiIzMTUzNDQwMDIifQ==</vt:lpwstr>
  </property>
</Properties>
</file>