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22FF">
      <w:pPr>
        <w:keepNext w:val="0"/>
        <w:keepLines w:val="0"/>
        <w:pageBreakBefore w:val="0"/>
        <w:widowControl/>
        <w:kinsoku/>
        <w:wordWrap/>
        <w:overflowPunct/>
        <w:topLinePunct w:val="0"/>
        <w:autoSpaceDE/>
        <w:autoSpaceDN/>
        <w:bidi w:val="0"/>
        <w:spacing w:after="0"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5</w:t>
      </w:r>
    </w:p>
    <w:p w14:paraId="4A1D18E9">
      <w:pPr>
        <w:pStyle w:val="7"/>
        <w:keepNext w:val="0"/>
        <w:keepLines w:val="0"/>
        <w:pageBreakBefore w:val="0"/>
        <w:widowControl/>
        <w:shd w:val="clear" w:color="auto" w:fill="FFFFFF"/>
        <w:kinsoku/>
        <w:wordWrap/>
        <w:overflowPunct/>
        <w:topLinePunct w:val="0"/>
        <w:autoSpaceDE/>
        <w:autoSpaceDN/>
        <w:bidi w:val="0"/>
        <w:spacing w:before="0" w:beforeAutospacing="0" w:after="0" w:afterAutospacing="0" w:line="560" w:lineRule="exact"/>
        <w:jc w:val="center"/>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shd w:val="clear" w:color="auto" w:fill="FFFFFF"/>
        </w:rPr>
        <w:t>承诺函</w:t>
      </w:r>
    </w:p>
    <w:p w14:paraId="144C30EE">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致：</w:t>
      </w:r>
      <w:r>
        <w:rPr>
          <w:rFonts w:hint="eastAsia" w:ascii="仿宋_GB2312" w:hAnsi="仿宋_GB2312" w:eastAsia="仿宋_GB2312" w:cs="仿宋_GB2312"/>
          <w:color w:val="000000"/>
          <w:sz w:val="32"/>
          <w:szCs w:val="32"/>
          <w:shd w:val="clear" w:color="auto" w:fill="FFFFFF"/>
          <w:lang w:eastAsia="zh-CN"/>
        </w:rPr>
        <w:t>深圳市湾东智算科技有限公司</w:t>
      </w:r>
    </w:p>
    <w:p w14:paraId="37BD96AB">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我单位自愿参加贵</w:t>
      </w:r>
      <w:r>
        <w:rPr>
          <w:rFonts w:hint="eastAsia" w:ascii="仿宋_GB2312" w:hAnsi="仿宋_GB2312" w:eastAsia="仿宋_GB2312" w:cs="仿宋_GB2312"/>
          <w:color w:val="000000"/>
          <w:sz w:val="32"/>
          <w:szCs w:val="32"/>
          <w:shd w:val="clear" w:color="auto" w:fill="FFFFFF"/>
          <w:lang w:eastAsia="zh-CN"/>
        </w:rPr>
        <w:t>公</w:t>
      </w:r>
      <w:r>
        <w:rPr>
          <w:rFonts w:hint="eastAsia" w:ascii="仿宋_GB2312" w:hAnsi="仿宋_GB2312" w:eastAsia="仿宋_GB2312" w:cs="仿宋_GB2312"/>
          <w:color w:val="000000"/>
          <w:sz w:val="32"/>
          <w:szCs w:val="32"/>
          <w:shd w:val="clear" w:color="auto" w:fill="FFFFFF"/>
        </w:rPr>
        <w:t>司组织的</w:t>
      </w:r>
      <w:r>
        <w:rPr>
          <w:rFonts w:hint="eastAsia" w:ascii="仿宋_GB2312" w:hAnsi="仿宋_GB2312" w:eastAsia="仿宋_GB2312" w:cs="仿宋_GB2312"/>
          <w:kern w:val="0"/>
          <w:sz w:val="32"/>
          <w:szCs w:val="32"/>
          <w:lang w:val="en-US" w:eastAsia="zh-CN" w:bidi="ar-SA"/>
        </w:rPr>
        <w:t>深圳（东部）人工智能产业公共服务平台（三期）全过程咨询服务</w:t>
      </w:r>
      <w:r>
        <w:rPr>
          <w:rFonts w:hint="eastAsia" w:ascii="仿宋_GB2312" w:hAnsi="仿宋_GB2312" w:eastAsia="仿宋_GB2312" w:cs="仿宋_GB2312"/>
          <w:color w:val="000000"/>
          <w:sz w:val="32"/>
          <w:szCs w:val="32"/>
          <w:shd w:val="clear" w:color="auto" w:fill="FFFFFF"/>
        </w:rPr>
        <w:t>，作为</w:t>
      </w:r>
      <w:r>
        <w:rPr>
          <w:rFonts w:hint="eastAsia" w:ascii="仿宋_GB2312" w:hAnsi="仿宋_GB2312" w:eastAsia="仿宋_GB2312" w:cs="仿宋_GB2312"/>
          <w:color w:val="000000"/>
          <w:sz w:val="32"/>
          <w:szCs w:val="32"/>
          <w:shd w:val="clear" w:color="auto" w:fill="FFFFFF"/>
          <w:lang w:eastAsia="zh-CN"/>
        </w:rPr>
        <w:t>遴选</w:t>
      </w:r>
      <w:r>
        <w:rPr>
          <w:rFonts w:hint="eastAsia" w:ascii="仿宋_GB2312" w:hAnsi="仿宋_GB2312" w:eastAsia="仿宋_GB2312" w:cs="仿宋_GB2312"/>
          <w:color w:val="000000"/>
          <w:sz w:val="32"/>
          <w:szCs w:val="32"/>
          <w:shd w:val="clear" w:color="auto" w:fill="FFFFFF"/>
        </w:rPr>
        <w:t>响应人，我单位承诺如下：</w:t>
      </w:r>
    </w:p>
    <w:p w14:paraId="6868D12A">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1.完全理解、同意并接受</w:t>
      </w:r>
      <w:r>
        <w:rPr>
          <w:rFonts w:hint="eastAsia" w:ascii="仿宋_GB2312" w:hAnsi="仿宋_GB2312" w:eastAsia="仿宋_GB2312" w:cs="仿宋_GB2312"/>
          <w:color w:val="000000"/>
          <w:sz w:val="32"/>
          <w:szCs w:val="32"/>
          <w:shd w:val="clear" w:color="auto" w:fill="FFFFFF"/>
          <w:lang w:eastAsia="zh-CN"/>
        </w:rPr>
        <w:t>遴选</w:t>
      </w:r>
      <w:r>
        <w:rPr>
          <w:rFonts w:hint="eastAsia" w:ascii="仿宋_GB2312" w:hAnsi="仿宋_GB2312" w:eastAsia="仿宋_GB2312" w:cs="仿宋_GB2312"/>
          <w:color w:val="000000"/>
          <w:sz w:val="32"/>
          <w:szCs w:val="32"/>
          <w:shd w:val="clear" w:color="auto" w:fill="FFFFFF"/>
        </w:rPr>
        <w:t>文件的一切规定和要求。</w:t>
      </w:r>
    </w:p>
    <w:p w14:paraId="46559113">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2.我单位对</w:t>
      </w:r>
      <w:r>
        <w:rPr>
          <w:rFonts w:hint="eastAsia" w:ascii="仿宋_GB2312" w:hAnsi="仿宋_GB2312" w:eastAsia="仿宋_GB2312" w:cs="仿宋_GB2312"/>
          <w:color w:val="000000"/>
          <w:sz w:val="32"/>
          <w:szCs w:val="32"/>
          <w:shd w:val="clear" w:color="auto" w:fill="FFFFFF"/>
          <w:lang w:eastAsia="zh-CN"/>
        </w:rPr>
        <w:t>遴选</w:t>
      </w:r>
      <w:r>
        <w:rPr>
          <w:rFonts w:hint="eastAsia" w:ascii="仿宋_GB2312" w:hAnsi="仿宋_GB2312" w:eastAsia="仿宋_GB2312" w:cs="仿宋_GB2312"/>
          <w:color w:val="000000"/>
          <w:sz w:val="32"/>
          <w:szCs w:val="32"/>
          <w:shd w:val="clear" w:color="auto" w:fill="FFFFFF"/>
        </w:rPr>
        <w:t>响应文件所提供资料的真实性负责。如与事实不符或弄虚作假，我单位自愿承担一切责任。</w:t>
      </w:r>
    </w:p>
    <w:p w14:paraId="228FDDE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3.本单位拟</w:t>
      </w:r>
      <w:r>
        <w:rPr>
          <w:rFonts w:hint="eastAsia" w:ascii="仿宋_GB2312" w:hAnsi="仿宋_GB2312" w:eastAsia="仿宋_GB2312" w:cs="仿宋_GB2312"/>
          <w:color w:val="000000"/>
          <w:sz w:val="32"/>
          <w:szCs w:val="32"/>
          <w:shd w:val="clear" w:color="auto" w:fill="FFFFFF"/>
          <w:lang w:val="en-US" w:eastAsia="zh-CN"/>
        </w:rPr>
        <w:t>指派的本项目技术团队</w:t>
      </w:r>
      <w:r>
        <w:rPr>
          <w:rFonts w:hint="eastAsia" w:ascii="仿宋_GB2312" w:hAnsi="仿宋_GB2312" w:eastAsia="仿宋_GB2312" w:cs="仿宋_GB2312"/>
          <w:color w:val="000000"/>
          <w:sz w:val="32"/>
          <w:szCs w:val="32"/>
          <w:shd w:val="clear" w:color="auto" w:fill="FFFFFF"/>
        </w:rPr>
        <w:t>近三年内无任何行贿犯罪</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行政处罚、行业处分记录。</w:t>
      </w:r>
    </w:p>
    <w:p w14:paraId="41DD984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4.若中选，承诺本项目</w:t>
      </w:r>
      <w:r>
        <w:rPr>
          <w:rFonts w:hint="eastAsia" w:ascii="仿宋_GB2312" w:hAnsi="仿宋_GB2312" w:eastAsia="仿宋_GB2312" w:cs="仿宋_GB2312"/>
          <w:color w:val="000000"/>
          <w:sz w:val="32"/>
          <w:szCs w:val="32"/>
          <w:shd w:val="clear" w:color="auto" w:fill="FFFFFF"/>
          <w:lang w:val="en-US" w:eastAsia="zh-CN"/>
        </w:rPr>
        <w:t>提供的报告</w:t>
      </w:r>
      <w:r>
        <w:rPr>
          <w:rFonts w:hint="eastAsia" w:ascii="仿宋_GB2312" w:hAnsi="仿宋_GB2312" w:eastAsia="仿宋_GB2312" w:cs="仿宋_GB2312"/>
          <w:color w:val="000000"/>
          <w:sz w:val="32"/>
          <w:szCs w:val="32"/>
          <w:shd w:val="clear" w:color="auto" w:fill="FFFFFF"/>
        </w:rPr>
        <w:t>符合国家相关标准并由贵</w:t>
      </w:r>
      <w:r>
        <w:rPr>
          <w:rFonts w:hint="eastAsia" w:ascii="仿宋_GB2312" w:hAnsi="仿宋_GB2312" w:eastAsia="仿宋_GB2312" w:cs="仿宋_GB2312"/>
          <w:color w:val="000000"/>
          <w:sz w:val="32"/>
          <w:szCs w:val="32"/>
          <w:shd w:val="clear" w:color="auto" w:fill="FFFFFF"/>
          <w:lang w:eastAsia="zh-CN"/>
        </w:rPr>
        <w:t>公</w:t>
      </w:r>
      <w:r>
        <w:rPr>
          <w:rFonts w:hint="eastAsia" w:ascii="仿宋_GB2312" w:hAnsi="仿宋_GB2312" w:eastAsia="仿宋_GB2312" w:cs="仿宋_GB2312"/>
          <w:color w:val="000000"/>
          <w:sz w:val="32"/>
          <w:szCs w:val="32"/>
          <w:shd w:val="clear" w:color="auto" w:fill="FFFFFF"/>
        </w:rPr>
        <w:t>司验收确认</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如</w:t>
      </w:r>
      <w:r>
        <w:rPr>
          <w:rFonts w:hint="eastAsia" w:ascii="仿宋_GB2312" w:hAnsi="仿宋_GB2312" w:eastAsia="仿宋_GB2312" w:cs="仿宋_GB2312"/>
          <w:color w:val="000000"/>
          <w:sz w:val="32"/>
          <w:szCs w:val="32"/>
          <w:shd w:val="clear" w:color="auto" w:fill="FFFFFF"/>
        </w:rPr>
        <w:t>发现</w:t>
      </w:r>
      <w:r>
        <w:rPr>
          <w:rFonts w:hint="eastAsia" w:ascii="仿宋_GB2312" w:hAnsi="仿宋_GB2312" w:eastAsia="仿宋_GB2312" w:cs="仿宋_GB2312"/>
          <w:color w:val="000000"/>
          <w:sz w:val="32"/>
          <w:szCs w:val="32"/>
          <w:shd w:val="clear" w:color="auto" w:fill="FFFFFF"/>
          <w:lang w:val="en-US" w:eastAsia="zh-CN"/>
        </w:rPr>
        <w:t>未</w:t>
      </w:r>
      <w:r>
        <w:rPr>
          <w:rFonts w:hint="eastAsia" w:ascii="仿宋_GB2312" w:hAnsi="仿宋_GB2312" w:eastAsia="仿宋_GB2312" w:cs="仿宋_GB2312"/>
          <w:color w:val="000000"/>
          <w:sz w:val="32"/>
          <w:szCs w:val="32"/>
          <w:shd w:val="clear" w:color="auto" w:fill="FFFFFF"/>
        </w:rPr>
        <w:t>按合同约定</w:t>
      </w:r>
      <w:r>
        <w:rPr>
          <w:rFonts w:hint="eastAsia" w:ascii="仿宋_GB2312" w:hAnsi="仿宋_GB2312" w:eastAsia="仿宋_GB2312" w:cs="仿宋_GB2312"/>
          <w:color w:val="000000"/>
          <w:sz w:val="32"/>
          <w:szCs w:val="32"/>
          <w:shd w:val="clear" w:color="auto" w:fill="FFFFFF"/>
          <w:lang w:eastAsia="zh-CN"/>
        </w:rPr>
        <w:t>完成工</w:t>
      </w:r>
      <w:r>
        <w:rPr>
          <w:rFonts w:hint="eastAsia" w:ascii="仿宋_GB2312" w:hAnsi="仿宋_GB2312" w:eastAsia="仿宋_GB2312" w:cs="仿宋_GB2312"/>
          <w:color w:val="000000"/>
          <w:sz w:val="32"/>
          <w:szCs w:val="32"/>
          <w:shd w:val="clear" w:color="auto" w:fill="FFFFFF"/>
          <w:lang w:val="en-US" w:eastAsia="zh-CN"/>
        </w:rPr>
        <w:t>作成果，按合同约定</w:t>
      </w:r>
      <w:r>
        <w:rPr>
          <w:rFonts w:hint="eastAsia" w:ascii="仿宋_GB2312" w:hAnsi="仿宋_GB2312" w:eastAsia="仿宋_GB2312" w:cs="仿宋_GB2312"/>
          <w:color w:val="000000"/>
          <w:sz w:val="32"/>
          <w:szCs w:val="32"/>
          <w:shd w:val="clear" w:color="auto" w:fill="FFFFFF"/>
        </w:rPr>
        <w:t>承担相应的法律责任。</w:t>
      </w:r>
    </w:p>
    <w:p w14:paraId="7524F0FE">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xml:space="preserve">5.若中选，本承诺函将成为合同不可分割的一部分，与合同具有同等的法律效力。 </w:t>
      </w:r>
      <w:r>
        <w:rPr>
          <w:rFonts w:hint="eastAsia" w:ascii="宋体" w:hAnsi="宋体" w:cs="宋体"/>
          <w:color w:val="000000"/>
          <w:sz w:val="32"/>
          <w:szCs w:val="32"/>
          <w:shd w:val="clear" w:color="auto" w:fill="FFFFFF"/>
        </w:rPr>
        <w:t> </w:t>
      </w:r>
    </w:p>
    <w:p w14:paraId="65FDF134">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shd w:val="clear" w:color="auto" w:fill="FFFFFF"/>
        </w:rPr>
      </w:pPr>
    </w:p>
    <w:p w14:paraId="1713F473">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eastAsia="zh-CN"/>
        </w:rPr>
        <w:t>遴选</w:t>
      </w:r>
      <w:r>
        <w:rPr>
          <w:rFonts w:hint="eastAsia" w:ascii="仿宋_GB2312" w:hAnsi="仿宋_GB2312" w:eastAsia="仿宋_GB2312" w:cs="仿宋_GB2312"/>
          <w:color w:val="000000"/>
          <w:sz w:val="32"/>
          <w:szCs w:val="32"/>
          <w:shd w:val="clear" w:color="auto" w:fill="FFFFFF"/>
        </w:rPr>
        <w:t>响应人：      （公章）       </w:t>
      </w:r>
    </w:p>
    <w:p w14:paraId="055EA87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14:paraId="65F57BB4">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法定代表人/负责人：（签章）     </w:t>
      </w:r>
    </w:p>
    <w:p w14:paraId="6975F829">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14:paraId="40D138CF">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center"/>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被授权人：      （签名）      </w:t>
      </w:r>
    </w:p>
    <w:p w14:paraId="41FF833E">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p>
    <w:p w14:paraId="7416664E">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rPr>
        <w:t> 年  月  日</w:t>
      </w:r>
    </w:p>
    <w:p w14:paraId="7BB430DD">
      <w:pPr>
        <w:pStyle w:val="12"/>
        <w:spacing w:line="220" w:lineRule="atLeast"/>
        <w:ind w:left="720" w:firstLine="0" w:firstLineChars="0"/>
        <w:rPr>
          <w:sz w:val="28"/>
        </w:rPr>
      </w:pPr>
    </w:p>
    <w:p w14:paraId="4289CF31">
      <w:pPr>
        <w:pStyle w:val="4"/>
        <w:keepNext w:val="0"/>
        <w:keepLines w:val="0"/>
        <w:pageBreakBefore w:val="0"/>
        <w:widowControl w:val="0"/>
        <w:kinsoku/>
        <w:wordWrap/>
        <w:overflowPunct/>
        <w:topLinePunct w:val="0"/>
        <w:autoSpaceDE w:val="0"/>
        <w:autoSpaceDN w:val="0"/>
        <w:bidi w:val="0"/>
        <w:adjustRightInd/>
        <w:snapToGrid/>
        <w:spacing w:before="11" w:after="0" w:line="360" w:lineRule="auto"/>
        <w:ind w:left="0" w:leftChars="0" w:right="0" w:rightChars="0" w:firstLine="643" w:firstLineChars="200"/>
        <w:jc w:val="center"/>
        <w:textAlignment w:val="auto"/>
        <w:outlineLvl w:val="9"/>
        <w:rPr>
          <w:rFonts w:hint="eastAsia" w:ascii="仿宋_GB2312" w:hAnsi="仿宋_GB2312" w:eastAsia="仿宋_GB2312" w:cs="仿宋_GB2312"/>
          <w:b/>
          <w:bCs/>
          <w:color w:val="000000"/>
          <w:sz w:val="32"/>
          <w:szCs w:val="32"/>
          <w:shd w:val="clear" w:color="auto" w:fill="FFFFFF"/>
          <w:lang w:val="en-US" w:eastAsia="zh-CN" w:bidi="ar-SA"/>
        </w:rPr>
      </w:pPr>
      <w:r>
        <w:rPr>
          <w:rFonts w:hint="eastAsia" w:ascii="仿宋_GB2312" w:hAnsi="仿宋_GB2312" w:eastAsia="仿宋_GB2312" w:cs="仿宋_GB2312"/>
          <w:b/>
          <w:bCs/>
          <w:color w:val="000000"/>
          <w:sz w:val="32"/>
          <w:szCs w:val="32"/>
          <w:shd w:val="clear" w:color="auto" w:fill="FFFFFF"/>
          <w:lang w:val="en-US" w:eastAsia="zh-CN" w:bidi="ar-SA"/>
        </w:rPr>
        <w:t>保密承诺函</w:t>
      </w:r>
    </w:p>
    <w:p w14:paraId="6005E6C8">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致：</w:t>
      </w:r>
      <w:r>
        <w:rPr>
          <w:rFonts w:hint="eastAsia" w:ascii="仿宋_GB2312" w:hAnsi="仿宋_GB2312" w:eastAsia="仿宋_GB2312" w:cs="仿宋_GB2312"/>
          <w:color w:val="000000"/>
          <w:sz w:val="32"/>
          <w:szCs w:val="32"/>
          <w:shd w:val="clear" w:color="auto" w:fill="FFFFFF"/>
          <w:lang w:eastAsia="zh-CN"/>
        </w:rPr>
        <w:t>深圳市湾东智算科技有限公司</w:t>
      </w:r>
    </w:p>
    <w:p w14:paraId="09213DF1">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鉴于深圳（东部）人工智能产业公共服务平台（三期）全过程咨询服务事宜，深圳市湾东智算科技有限公司将向</w:t>
      </w:r>
      <w:r>
        <w:rPr>
          <w:rFonts w:hint="eastAsia" w:ascii="仿宋_GB2312" w:hAnsi="仿宋_GB2312" w:eastAsia="仿宋_GB2312" w:cs="仿宋_GB2312"/>
          <w:color w:val="000000"/>
          <w:sz w:val="32"/>
          <w:szCs w:val="32"/>
          <w:u w:val="single"/>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提供或透露保密信息，</w:t>
      </w:r>
      <w:r>
        <w:rPr>
          <w:rFonts w:hint="eastAsia" w:ascii="仿宋_GB2312" w:hAnsi="仿宋_GB2312" w:eastAsia="仿宋_GB2312" w:cs="仿宋_GB2312"/>
          <w:color w:val="000000"/>
          <w:sz w:val="32"/>
          <w:szCs w:val="32"/>
          <w:u w:val="single"/>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同意对保密信息严格保密，并且保证不向任何第三方透露、给予、传达该等信息，本单位特作出以下承诺：</w:t>
      </w:r>
    </w:p>
    <w:p w14:paraId="16D082C7">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bookmarkStart w:id="0" w:name="_GoBack"/>
      <w:r>
        <w:rPr>
          <w:rFonts w:hint="eastAsia" w:ascii="仿宋_GB2312" w:hAnsi="仿宋_GB2312" w:eastAsia="仿宋_GB2312" w:cs="仿宋_GB2312"/>
          <w:color w:val="000000"/>
          <w:sz w:val="32"/>
          <w:szCs w:val="32"/>
          <w:shd w:val="clear" w:color="auto" w:fill="FFFFFF"/>
          <w:lang w:val="en-US" w:eastAsia="zh-CN"/>
        </w:rPr>
        <w:t>1、</w:t>
      </w:r>
      <w:bookmarkEnd w:id="0"/>
      <w:r>
        <w:rPr>
          <w:rFonts w:hint="eastAsia" w:ascii="仿宋_GB2312" w:hAnsi="仿宋_GB2312" w:eastAsia="仿宋_GB2312" w:cs="仿宋_GB2312"/>
          <w:color w:val="000000"/>
          <w:sz w:val="32"/>
          <w:szCs w:val="32"/>
          <w:shd w:val="clear" w:color="auto" w:fill="FFFFFF"/>
          <w:lang w:val="en-US" w:eastAsia="zh-CN"/>
        </w:rPr>
        <w:t>审慎并适当保存保密信息，并对该等信息严格保密，非经深圳市湾东智算科技有限公司事先书面同意，不得向第三方披露该等信息；</w:t>
      </w:r>
    </w:p>
    <w:p w14:paraId="08FAC4D1">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在合作期间，仅将保密信息披露给其直接或间接参与双方在本项目下合作事项的董事、经理、雇员、顾问、代表、咨询人或其他人（以下合称该等人员为“相关人员”），并将采取所有法律及专业行为，以保证该等相关人员对保密信息严格保密；</w:t>
      </w:r>
    </w:p>
    <w:p w14:paraId="63145A35">
      <w:pPr>
        <w:pStyle w:val="7"/>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8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rPr>
        <w:t>3、如依任何司法或政府部门要求或命令，需披露保密信息，应在披露前</w:t>
      </w:r>
      <w:r>
        <w:rPr>
          <w:rFonts w:hint="eastAsia" w:ascii="仿宋_GB2312" w:hAnsi="仿宋_GB2312" w:eastAsia="仿宋_GB2312" w:cs="仿宋_GB2312"/>
          <w:color w:val="000000"/>
          <w:sz w:val="32"/>
          <w:szCs w:val="32"/>
          <w:shd w:val="clear" w:color="auto" w:fill="FFFFFF"/>
          <w:lang w:val="en-US" w:eastAsia="zh-CN" w:bidi="ar-SA"/>
        </w:rPr>
        <w:t>立即向深圳市湾东智算科技有限公司通报该等要求；在深圳市湾东智算科技有限公司对上述要求或命令提出质疑的情况下，给予深圳市湾东智算科技有限公司对该等质疑的任何合法及合理的协助；在保密信息依上述要求披露的情况下，应在满足要求提出者的同时，最小限度地披露该信息。</w:t>
      </w:r>
    </w:p>
    <w:p w14:paraId="4C03E045">
      <w:pPr>
        <w:pStyle w:val="4"/>
        <w:keepNext w:val="0"/>
        <w:keepLines w:val="0"/>
        <w:pageBreakBefore w:val="0"/>
        <w:widowControl w:val="0"/>
        <w:kinsoku/>
        <w:wordWrap/>
        <w:overflowPunct/>
        <w:topLinePunct w:val="0"/>
        <w:autoSpaceDE w:val="0"/>
        <w:autoSpaceDN w:val="0"/>
        <w:bidi w:val="0"/>
        <w:adjustRightInd/>
        <w:snapToGrid/>
        <w:spacing w:before="11" w:after="0"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bidi="ar-SA"/>
        </w:rPr>
      </w:pPr>
    </w:p>
    <w:p w14:paraId="286E184C">
      <w:pPr>
        <w:pStyle w:val="4"/>
        <w:keepNext w:val="0"/>
        <w:keepLines w:val="0"/>
        <w:pageBreakBefore w:val="0"/>
        <w:widowControl w:val="0"/>
        <w:kinsoku/>
        <w:wordWrap/>
        <w:overflowPunct/>
        <w:topLinePunct w:val="0"/>
        <w:autoSpaceDE w:val="0"/>
        <w:autoSpaceDN w:val="0"/>
        <w:bidi w:val="0"/>
        <w:adjustRightInd/>
        <w:snapToGrid/>
        <w:spacing w:before="11" w:after="0"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特此承诺！</w:t>
      </w:r>
    </w:p>
    <w:p w14:paraId="082393B2">
      <w:pPr>
        <w:pStyle w:val="4"/>
        <w:keepNext w:val="0"/>
        <w:keepLines w:val="0"/>
        <w:pageBreakBefore w:val="0"/>
        <w:widowControl w:val="0"/>
        <w:kinsoku/>
        <w:wordWrap/>
        <w:overflowPunct/>
        <w:topLinePunct w:val="0"/>
        <w:autoSpaceDE w:val="0"/>
        <w:autoSpaceDN w:val="0"/>
        <w:bidi w:val="0"/>
        <w:adjustRightInd/>
        <w:snapToGrid/>
        <w:spacing w:before="11" w:after="0" w:line="48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shd w:val="clear" w:color="auto" w:fill="FFFFFF"/>
          <w:lang w:val="en-US" w:eastAsia="zh-CN" w:bidi="ar-SA"/>
        </w:rPr>
      </w:pPr>
    </w:p>
    <w:p w14:paraId="48DBB0D7">
      <w:pPr>
        <w:pStyle w:val="4"/>
        <w:keepNext w:val="0"/>
        <w:keepLines w:val="0"/>
        <w:pageBreakBefore w:val="0"/>
        <w:widowControl w:val="0"/>
        <w:kinsoku/>
        <w:wordWrap w:val="0"/>
        <w:overflowPunct/>
        <w:topLinePunct w:val="0"/>
        <w:autoSpaceDE w:val="0"/>
        <w:autoSpaceDN w:val="0"/>
        <w:bidi w:val="0"/>
        <w:adjustRightInd/>
        <w:snapToGrid/>
        <w:spacing w:before="11" w:after="0" w:line="480" w:lineRule="exact"/>
        <w:ind w:left="0" w:leftChars="0" w:right="0" w:rightChars="0" w:firstLine="640" w:firstLineChars="200"/>
        <w:jc w:val="right"/>
        <w:textAlignment w:val="auto"/>
        <w:outlineLvl w:val="9"/>
        <w:rPr>
          <w:rFonts w:hint="default"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 xml:space="preserve">承诺人（签章）：          </w:t>
      </w:r>
    </w:p>
    <w:p w14:paraId="2C14F859">
      <w:pPr>
        <w:pStyle w:val="4"/>
        <w:keepNext w:val="0"/>
        <w:keepLines w:val="0"/>
        <w:pageBreakBefore w:val="0"/>
        <w:widowControl w:val="0"/>
        <w:kinsoku/>
        <w:wordWrap w:val="0"/>
        <w:overflowPunct/>
        <w:topLinePunct w:val="0"/>
        <w:autoSpaceDE w:val="0"/>
        <w:autoSpaceDN w:val="0"/>
        <w:bidi w:val="0"/>
        <w:adjustRightInd/>
        <w:snapToGrid/>
        <w:spacing w:before="11" w:after="0" w:line="480" w:lineRule="exact"/>
        <w:ind w:left="0" w:leftChars="0" w:right="0" w:rightChars="0" w:firstLine="3200" w:firstLineChars="1000"/>
        <w:jc w:val="right"/>
        <w:textAlignment w:val="auto"/>
        <w:outlineLvl w:val="9"/>
        <w:rPr>
          <w:rFonts w:hint="default" w:ascii="仿宋_GB2312" w:hAnsi="仿宋_GB2312" w:eastAsia="仿宋_GB2312" w:cs="仿宋_GB2312"/>
          <w:color w:val="000000"/>
          <w:sz w:val="32"/>
          <w:szCs w:val="32"/>
          <w:shd w:val="clear" w:color="auto" w:fill="FFFFFF"/>
          <w:lang w:val="en-US" w:eastAsia="zh-CN" w:bidi="ar-SA"/>
        </w:rPr>
      </w:pPr>
      <w:r>
        <w:rPr>
          <w:rFonts w:hint="eastAsia" w:ascii="仿宋_GB2312" w:hAnsi="仿宋_GB2312" w:eastAsia="仿宋_GB2312" w:cs="仿宋_GB2312"/>
          <w:color w:val="000000"/>
          <w:sz w:val="32"/>
          <w:szCs w:val="32"/>
          <w:shd w:val="clear" w:color="auto" w:fill="FFFFFF"/>
          <w:lang w:val="en-US" w:eastAsia="zh-CN" w:bidi="ar-SA"/>
        </w:rPr>
        <w:t xml:space="preserve">年   月   日           </w:t>
      </w:r>
    </w:p>
    <w:p w14:paraId="1E360075">
      <w:pPr>
        <w:adjustRightInd w:val="0"/>
        <w:snapToGrid w:val="0"/>
        <w:spacing w:line="560" w:lineRule="exact"/>
        <w:rPr>
          <w:sz w:val="28"/>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ZjRlNTBiZTVhM2ZiOGM5M2E1YzA4YmI2MjM2NWMifQ=="/>
  </w:docVars>
  <w:rsids>
    <w:rsidRoot w:val="00D31D50"/>
    <w:rsid w:val="0008119A"/>
    <w:rsid w:val="002A40F0"/>
    <w:rsid w:val="00323B43"/>
    <w:rsid w:val="003418D8"/>
    <w:rsid w:val="003667B4"/>
    <w:rsid w:val="003D37D8"/>
    <w:rsid w:val="00426133"/>
    <w:rsid w:val="004358AB"/>
    <w:rsid w:val="00471BFC"/>
    <w:rsid w:val="0050487F"/>
    <w:rsid w:val="005E07FB"/>
    <w:rsid w:val="00620D26"/>
    <w:rsid w:val="0069679B"/>
    <w:rsid w:val="007851F6"/>
    <w:rsid w:val="00811501"/>
    <w:rsid w:val="008B7726"/>
    <w:rsid w:val="00907E08"/>
    <w:rsid w:val="00961937"/>
    <w:rsid w:val="00967A6A"/>
    <w:rsid w:val="009A45B4"/>
    <w:rsid w:val="00A20AA6"/>
    <w:rsid w:val="00AC4A8E"/>
    <w:rsid w:val="00AE3FBB"/>
    <w:rsid w:val="00CC4661"/>
    <w:rsid w:val="00D31D50"/>
    <w:rsid w:val="01976E33"/>
    <w:rsid w:val="09111AFC"/>
    <w:rsid w:val="0D1D7C2E"/>
    <w:rsid w:val="0E4F07FC"/>
    <w:rsid w:val="1D1B008B"/>
    <w:rsid w:val="238073CA"/>
    <w:rsid w:val="32ED0146"/>
    <w:rsid w:val="3E906FD7"/>
    <w:rsid w:val="42840AAC"/>
    <w:rsid w:val="4A82515E"/>
    <w:rsid w:val="53A304DF"/>
    <w:rsid w:val="57613F28"/>
    <w:rsid w:val="5F5339B4"/>
    <w:rsid w:val="645A5DAA"/>
    <w:rsid w:val="66B24183"/>
    <w:rsid w:val="6A0448F3"/>
    <w:rsid w:val="6D9C6749"/>
    <w:rsid w:val="6F275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0"/>
    </w:rPr>
  </w:style>
  <w:style w:type="paragraph" w:styleId="3">
    <w:name w:val="index 8"/>
    <w:basedOn w:val="1"/>
    <w:next w:val="1"/>
    <w:qFormat/>
    <w:uiPriority w:val="0"/>
    <w:pPr>
      <w:ind w:left="1400" w:leftChars="1400"/>
    </w:pPr>
  </w:style>
  <w:style w:type="paragraph" w:styleId="4">
    <w:name w:val="Body Text"/>
    <w:basedOn w:val="1"/>
    <w:qFormat/>
    <w:uiPriority w:val="1"/>
    <w:rPr>
      <w:rFonts w:ascii="宋体" w:hAnsi="宋体" w:eastAsia="宋体" w:cs="宋体"/>
      <w:sz w:val="21"/>
      <w:szCs w:val="21"/>
    </w:rPr>
  </w:style>
  <w:style w:type="paragraph" w:styleId="5">
    <w:name w:val="footer"/>
    <w:basedOn w:val="1"/>
    <w:link w:val="11"/>
    <w:semiHidden/>
    <w:unhideWhenUsed/>
    <w:qFormat/>
    <w:uiPriority w:val="99"/>
    <w:pPr>
      <w:tabs>
        <w:tab w:val="center" w:pos="4153"/>
        <w:tab w:val="right" w:pos="8306"/>
      </w:tabs>
    </w:pPr>
    <w:rPr>
      <w:sz w:val="18"/>
      <w:szCs w:val="18"/>
    </w:rPr>
  </w:style>
  <w:style w:type="paragraph" w:styleId="6">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character" w:customStyle="1" w:styleId="10">
    <w:name w:val="页眉 Char"/>
    <w:basedOn w:val="9"/>
    <w:link w:val="6"/>
    <w:semiHidden/>
    <w:qFormat/>
    <w:uiPriority w:val="99"/>
    <w:rPr>
      <w:rFonts w:ascii="Tahoma" w:hAnsi="Tahoma"/>
      <w:sz w:val="18"/>
      <w:szCs w:val="18"/>
    </w:rPr>
  </w:style>
  <w:style w:type="character" w:customStyle="1" w:styleId="11">
    <w:name w:val="页脚 Char"/>
    <w:basedOn w:val="9"/>
    <w:link w:val="5"/>
    <w:semiHidden/>
    <w:qFormat/>
    <w:uiPriority w:val="99"/>
    <w:rPr>
      <w:rFonts w:ascii="Tahoma" w:hAnsi="Tahoma"/>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795</Words>
  <Characters>800</Characters>
  <Lines>3</Lines>
  <Paragraphs>1</Paragraphs>
  <TotalTime>7</TotalTime>
  <ScaleCrop>false</ScaleCrop>
  <LinksUpToDate>false</LinksUpToDate>
  <CharactersWithSpaces>962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實誠</cp:lastModifiedBy>
  <dcterms:modified xsi:type="dcterms:W3CDTF">2025-11-04T10:02:59Z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8325E9726CAA4A21A13D0CE3F3FDBB48_13</vt:lpwstr>
  </property>
  <property fmtid="{D5CDD505-2E9C-101B-9397-08002B2CF9AE}" pid="4" name="KSOTemplateDocerSaveRecord">
    <vt:lpwstr>eyJoZGlkIjoiZjYxZTUyYjc1MzQwNWRmNjlmMWQyYmQ2NmM1M2U4MmMiLCJ1c2VySWQiOiI2OTk3NTA5NDAifQ==</vt:lpwstr>
  </property>
</Properties>
</file>