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rPr>
        <w:t>XM20251354</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w:t>
      </w:r>
      <w:r>
        <w:rPr>
          <w:rFonts w:hint="eastAsia" w:ascii="宋体" w:hAnsi="宋体" w:cs="宋体"/>
          <w:sz w:val="44"/>
          <w:szCs w:val="44"/>
          <w:lang w:val="en-US" w:eastAsia="zh-CN"/>
        </w:rPr>
        <w:t>1354</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XM20251354</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10月</w:t>
      </w:r>
      <w:r>
        <w:rPr>
          <w:rFonts w:hint="eastAsia" w:ascii="仿宋" w:hAnsi="仿宋" w:eastAsia="仿宋" w:cs="仿宋"/>
          <w:sz w:val="24"/>
          <w:szCs w:val="32"/>
        </w:rPr>
        <w:t>第</w:t>
      </w:r>
      <w:r>
        <w:rPr>
          <w:rFonts w:hint="eastAsia" w:ascii="仿宋" w:hAnsi="仿宋" w:eastAsia="仿宋" w:cs="仿宋"/>
          <w:sz w:val="24"/>
          <w:szCs w:val="32"/>
          <w:lang w:val="en-US" w:eastAsia="zh-CN"/>
        </w:rPr>
        <w:t>一</w:t>
      </w:r>
      <w:r>
        <w:rPr>
          <w:rFonts w:hint="eastAsia" w:ascii="仿宋" w:hAnsi="仿宋" w:eastAsia="仿宋" w:cs="仿宋"/>
          <w:sz w:val="24"/>
          <w:szCs w:val="32"/>
        </w:rPr>
        <w:t>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w:t>
      </w:r>
      <w:bookmarkStart w:id="34" w:name="_GoBack"/>
      <w:bookmarkEnd w:id="34"/>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北京中医药大学深圳医院（龙岗）2025年</w:t>
      </w:r>
      <w:r>
        <w:rPr>
          <w:rFonts w:hint="eastAsia" w:ascii="仿宋" w:hAnsi="仿宋" w:eastAsia="仿宋" w:cs="仿宋"/>
          <w:sz w:val="24"/>
          <w:szCs w:val="32"/>
          <w:lang w:val="en-US" w:eastAsia="zh-CN"/>
        </w:rPr>
        <w:t>10月16</w:t>
      </w:r>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98"/>
        <w:gridCol w:w="675"/>
        <w:gridCol w:w="2730"/>
        <w:gridCol w:w="4380"/>
        <w:gridCol w:w="1380"/>
        <w:gridCol w:w="1140"/>
        <w:gridCol w:w="1155"/>
        <w:gridCol w:w="1290"/>
        <w:gridCol w:w="1140"/>
        <w:gridCol w:w="955"/>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75"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730"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38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380"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40"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55"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90"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140"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55"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66CC3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126F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EC4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970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条码打印机色带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118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适用于免疫组化染色机（品牌：罗氏）</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76D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836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006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88D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9450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6A5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D12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病理科</w:t>
            </w:r>
          </w:p>
        </w:tc>
      </w:tr>
      <w:tr w14:paraId="16273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70D5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11E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412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切片标签</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077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适用于免疫组化染色机（品牌：罗氏）</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CD8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1D5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534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5FC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A98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5D6A3">
            <w:pPr>
              <w:jc w:val="center"/>
              <w:rPr>
                <w:rFonts w:hint="eastAsia" w:ascii="宋体" w:hAnsi="宋体" w:eastAsia="宋体" w:cs="宋体"/>
                <w:i w:val="0"/>
                <w:iCs w:val="0"/>
                <w:color w:val="000000"/>
                <w:sz w:val="18"/>
                <w:szCs w:val="18"/>
                <w:u w:val="none"/>
              </w:rPr>
            </w:pPr>
          </w:p>
        </w:tc>
      </w:tr>
      <w:tr w14:paraId="5EA43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280F7">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402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A36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包埋盒打号机色带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67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适用于包埋盒打印机（品牌：赛默飞）</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DE6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A65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E7D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741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7550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4F4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BEA2D">
            <w:pPr>
              <w:jc w:val="center"/>
              <w:rPr>
                <w:rFonts w:hint="eastAsia" w:ascii="宋体" w:hAnsi="宋体" w:eastAsia="宋体" w:cs="宋体"/>
                <w:i w:val="0"/>
                <w:iCs w:val="0"/>
                <w:color w:val="000000"/>
                <w:sz w:val="18"/>
                <w:szCs w:val="18"/>
                <w:u w:val="none"/>
              </w:rPr>
            </w:pPr>
          </w:p>
        </w:tc>
      </w:tr>
      <w:tr w14:paraId="13E20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BD2D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73A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EED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标准级盖玻片</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3DE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用于显微镜观察时覆盖样本</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0C8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0.085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E4D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片</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89E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FE6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A39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804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病理科</w:t>
            </w:r>
          </w:p>
        </w:tc>
      </w:tr>
      <w:tr w14:paraId="05E39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FB5B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8CC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214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组织学专用石蜡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791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用于肿瘤、炎症等组织标本的常规石蜡切片制作</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137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576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kg</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9F1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455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AC7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B929B">
            <w:pPr>
              <w:jc w:val="center"/>
              <w:rPr>
                <w:rFonts w:hint="eastAsia" w:ascii="宋体" w:hAnsi="宋体" w:eastAsia="宋体" w:cs="宋体"/>
                <w:i w:val="0"/>
                <w:iCs w:val="0"/>
                <w:color w:val="000000"/>
                <w:sz w:val="18"/>
                <w:szCs w:val="18"/>
                <w:u w:val="none"/>
              </w:rPr>
            </w:pPr>
          </w:p>
        </w:tc>
      </w:tr>
      <w:tr w14:paraId="67CCE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08F82">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D8D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41E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OCT包埋剂（冷冻包埋剂）</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655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用于术中快速冰冻切片诊断</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77C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1.69</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F82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ml</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80E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D74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5070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509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C615D">
            <w:pPr>
              <w:jc w:val="center"/>
              <w:rPr>
                <w:rFonts w:hint="eastAsia" w:ascii="宋体" w:hAnsi="宋体" w:eastAsia="宋体" w:cs="宋体"/>
                <w:i w:val="0"/>
                <w:iCs w:val="0"/>
                <w:color w:val="000000"/>
                <w:sz w:val="18"/>
                <w:szCs w:val="18"/>
                <w:u w:val="none"/>
              </w:rPr>
            </w:pPr>
          </w:p>
        </w:tc>
      </w:tr>
      <w:tr w14:paraId="0660E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9D91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934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C1B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超优刀片</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0B1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适用于常规石蜡包埋组织的超薄切片</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629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1D7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片</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98E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739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690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22347">
            <w:pPr>
              <w:jc w:val="center"/>
              <w:rPr>
                <w:rFonts w:hint="eastAsia" w:ascii="宋体" w:hAnsi="宋体" w:eastAsia="宋体" w:cs="宋体"/>
                <w:i w:val="0"/>
                <w:iCs w:val="0"/>
                <w:color w:val="000000"/>
                <w:sz w:val="18"/>
                <w:szCs w:val="18"/>
                <w:u w:val="none"/>
              </w:rPr>
            </w:pPr>
          </w:p>
        </w:tc>
      </w:tr>
      <w:tr w14:paraId="6DA03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E79D2">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163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EC1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擦镜纸</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AD8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擦拭物镜、目镜表面油渍，去除载玻片/盖玻片上的指纹、封片胶残留，确保观察无干扰</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A84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0.194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0C8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D5B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5B3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1940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D7A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8BDC7">
            <w:pPr>
              <w:jc w:val="center"/>
              <w:rPr>
                <w:rFonts w:hint="eastAsia" w:ascii="宋体" w:hAnsi="宋体" w:eastAsia="宋体" w:cs="宋体"/>
                <w:i w:val="0"/>
                <w:iCs w:val="0"/>
                <w:color w:val="000000"/>
                <w:sz w:val="18"/>
                <w:szCs w:val="18"/>
                <w:u w:val="none"/>
              </w:rPr>
            </w:pPr>
          </w:p>
        </w:tc>
      </w:tr>
      <w:tr w14:paraId="4A132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7063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302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5C1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刀片刀柄</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27E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用于固定刀片</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C51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339.5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8A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43B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F2C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079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E8F69">
            <w:pPr>
              <w:jc w:val="center"/>
              <w:rPr>
                <w:rFonts w:hint="eastAsia" w:ascii="宋体" w:hAnsi="宋体" w:eastAsia="宋体" w:cs="宋体"/>
                <w:i w:val="0"/>
                <w:iCs w:val="0"/>
                <w:color w:val="000000"/>
                <w:sz w:val="18"/>
                <w:szCs w:val="18"/>
                <w:u w:val="none"/>
              </w:rPr>
            </w:pPr>
          </w:p>
        </w:tc>
      </w:tr>
      <w:tr w14:paraId="0B22A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0281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4AF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03A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载玻片存储盒</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1AF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保存病理诊断切片，防止样本交叉污染</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81B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24.25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F9C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F3B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279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242.5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6AC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EA834">
            <w:pPr>
              <w:jc w:val="center"/>
              <w:rPr>
                <w:rFonts w:hint="eastAsia" w:ascii="宋体" w:hAnsi="宋体" w:eastAsia="宋体" w:cs="宋体"/>
                <w:i w:val="0"/>
                <w:iCs w:val="0"/>
                <w:color w:val="000000"/>
                <w:sz w:val="18"/>
                <w:szCs w:val="18"/>
                <w:u w:val="none"/>
              </w:rPr>
            </w:pPr>
          </w:p>
        </w:tc>
      </w:tr>
      <w:tr w14:paraId="5EB62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36EB8">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63E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C42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染色缸</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212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用于染色液的浸泡</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1BD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67.9</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140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6C3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43D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679</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D65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CC8D0">
            <w:pPr>
              <w:jc w:val="center"/>
              <w:rPr>
                <w:rFonts w:hint="eastAsia" w:ascii="宋体" w:hAnsi="宋体" w:eastAsia="宋体" w:cs="宋体"/>
                <w:i w:val="0"/>
                <w:iCs w:val="0"/>
                <w:color w:val="000000"/>
                <w:sz w:val="18"/>
                <w:szCs w:val="18"/>
                <w:u w:val="none"/>
              </w:rPr>
            </w:pPr>
          </w:p>
        </w:tc>
      </w:tr>
      <w:tr w14:paraId="7152A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392F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CD7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B4F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病理级载玻片</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DA6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承载染色后的组织切片，用于肿瘤、炎症等病理诊断</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055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E76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片</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2A0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99F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13E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25D0C">
            <w:pPr>
              <w:jc w:val="center"/>
              <w:rPr>
                <w:rFonts w:hint="eastAsia" w:ascii="宋体" w:hAnsi="宋体" w:eastAsia="宋体" w:cs="宋体"/>
                <w:i w:val="0"/>
                <w:iCs w:val="0"/>
                <w:color w:val="000000"/>
                <w:sz w:val="18"/>
                <w:szCs w:val="18"/>
                <w:u w:val="none"/>
              </w:rPr>
            </w:pPr>
          </w:p>
        </w:tc>
      </w:tr>
      <w:tr w14:paraId="3EDDB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96C6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FD7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62D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医用吸氧面罩</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DD9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成人型-文丘里</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07C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CE3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28008A">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3B695E">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BA9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009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儿科</w:t>
            </w:r>
          </w:p>
        </w:tc>
      </w:tr>
      <w:tr w14:paraId="4D9C0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2C3D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A86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7B2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医用吸氧面罩</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882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成人型-可调氧气面罩</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AF7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40A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FF5D68">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1BFC0E">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3780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2AE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58D0F">
            <w:pPr>
              <w:jc w:val="center"/>
              <w:rPr>
                <w:rFonts w:hint="eastAsia" w:ascii="宋体" w:hAnsi="宋体" w:eastAsia="宋体" w:cs="宋体"/>
                <w:i w:val="0"/>
                <w:iCs w:val="0"/>
                <w:color w:val="000000"/>
                <w:sz w:val="18"/>
                <w:szCs w:val="18"/>
                <w:u w:val="none"/>
              </w:rPr>
            </w:pPr>
          </w:p>
        </w:tc>
      </w:tr>
      <w:tr w14:paraId="27114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8DBAF">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912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419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医用吸氧面罩</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ABD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小儿型-普通面罩</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57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21C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8B9C5F">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7129C9">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E0B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D0D60">
            <w:pPr>
              <w:jc w:val="center"/>
              <w:rPr>
                <w:rFonts w:hint="eastAsia" w:ascii="宋体" w:hAnsi="宋体" w:eastAsia="宋体" w:cs="宋体"/>
                <w:i w:val="0"/>
                <w:iCs w:val="0"/>
                <w:color w:val="000000"/>
                <w:sz w:val="18"/>
                <w:szCs w:val="18"/>
                <w:u w:val="none"/>
              </w:rPr>
            </w:pPr>
          </w:p>
        </w:tc>
      </w:tr>
      <w:tr w14:paraId="79084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0871C">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343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B47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医用吸氧面罩</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031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成人型-普通面罩</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0AA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E79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17C70E">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B0F07F">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7630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D53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DCD78">
            <w:pPr>
              <w:jc w:val="center"/>
              <w:rPr>
                <w:rFonts w:hint="eastAsia" w:ascii="宋体" w:hAnsi="宋体" w:eastAsia="宋体" w:cs="宋体"/>
                <w:i w:val="0"/>
                <w:iCs w:val="0"/>
                <w:color w:val="000000"/>
                <w:sz w:val="18"/>
                <w:szCs w:val="18"/>
                <w:u w:val="none"/>
              </w:rPr>
            </w:pPr>
          </w:p>
        </w:tc>
      </w:tr>
      <w:tr w14:paraId="62077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E71B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D09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E7D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一次性使用雾化器</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690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成人咬嘴式</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B28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CB0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4498C9">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988228">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82200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1F0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E0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儿科</w:t>
            </w:r>
          </w:p>
        </w:tc>
      </w:tr>
      <w:tr w14:paraId="6F0F0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D6305">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1EB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CD7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一次性使用雾化器</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7B5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儿童面罩式</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510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A4B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A99716">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1D0697">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109600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C24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DBB6D">
            <w:pPr>
              <w:jc w:val="center"/>
              <w:rPr>
                <w:rFonts w:hint="eastAsia" w:ascii="宋体" w:hAnsi="宋体" w:eastAsia="宋体" w:cs="宋体"/>
                <w:i w:val="0"/>
                <w:iCs w:val="0"/>
                <w:color w:val="000000"/>
                <w:sz w:val="18"/>
                <w:szCs w:val="18"/>
                <w:u w:val="none"/>
              </w:rPr>
            </w:pPr>
          </w:p>
        </w:tc>
      </w:tr>
      <w:tr w14:paraId="19165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0D6A2">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B08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E9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一次性使用雾化器</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CE1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成人面罩式</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CF3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6E0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6D37A1">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D983DD">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16440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E04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E09B3">
            <w:pPr>
              <w:jc w:val="center"/>
              <w:rPr>
                <w:rFonts w:hint="eastAsia" w:ascii="宋体" w:hAnsi="宋体" w:eastAsia="宋体" w:cs="宋体"/>
                <w:i w:val="0"/>
                <w:iCs w:val="0"/>
                <w:color w:val="000000"/>
                <w:sz w:val="18"/>
                <w:szCs w:val="18"/>
                <w:u w:val="none"/>
              </w:rPr>
            </w:pPr>
          </w:p>
        </w:tc>
      </w:tr>
      <w:tr w14:paraId="2799F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DDC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8EA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06F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一氧化氮检测传感器</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F6E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1.用于检测人体呼出气中一氧化氮浓度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2.耗材合同执行期内需无偿提供配套装置供医院使用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3EA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86B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2DB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180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A90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F60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儿科</w:t>
            </w:r>
          </w:p>
        </w:tc>
      </w:tr>
      <w:tr w14:paraId="716ED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A2C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FC6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EED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内热针</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93F3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1.适用于内热针治疗仪（型号：NRZ-40R-B）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2.含尺寸：0.7mmx120mm、0.7mmx140mm、1.1mmx120mm、1.1mmx140mm</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A72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89C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8E9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A47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D7C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1A7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骨伤科</w:t>
            </w:r>
          </w:p>
        </w:tc>
      </w:tr>
      <w:tr w14:paraId="46A5B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4B3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DFB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8D0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医用高分子夹板</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E7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1.用于骨折外固定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2.规格具有10*50cm，10*75cm，12.5*115cm，7.5*30cm或和以上相似，能满足临床业务开展需求的规格</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DA0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D92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片</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B6F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DEB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666000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929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E28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骨伤科</w:t>
            </w:r>
          </w:p>
        </w:tc>
      </w:tr>
      <w:tr w14:paraId="58311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091B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6AE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D5D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膝部下肢固定支具I型</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396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医用外固定支具</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080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126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7A9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FA3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909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E54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骨伤科</w:t>
            </w:r>
          </w:p>
        </w:tc>
      </w:tr>
      <w:tr w14:paraId="190C4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4584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6A3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810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高分子颈托I型</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E30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医用外固定支具</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035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43F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429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555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DB5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A472E">
            <w:pPr>
              <w:jc w:val="center"/>
              <w:rPr>
                <w:rFonts w:hint="eastAsia" w:ascii="宋体" w:hAnsi="宋体" w:eastAsia="宋体" w:cs="宋体"/>
                <w:i w:val="0"/>
                <w:iCs w:val="0"/>
                <w:color w:val="000000"/>
                <w:sz w:val="18"/>
                <w:szCs w:val="18"/>
                <w:u w:val="none"/>
              </w:rPr>
            </w:pPr>
          </w:p>
        </w:tc>
      </w:tr>
      <w:tr w14:paraId="09041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31C52">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0A1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446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上臂固定带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855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医用外固定支具</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853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8C3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837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B48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086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9D171">
            <w:pPr>
              <w:jc w:val="center"/>
              <w:rPr>
                <w:rFonts w:hint="eastAsia" w:ascii="宋体" w:hAnsi="宋体" w:eastAsia="宋体" w:cs="宋体"/>
                <w:i w:val="0"/>
                <w:iCs w:val="0"/>
                <w:color w:val="000000"/>
                <w:sz w:val="18"/>
                <w:szCs w:val="18"/>
                <w:u w:val="none"/>
              </w:rPr>
            </w:pPr>
          </w:p>
        </w:tc>
      </w:tr>
      <w:tr w14:paraId="60543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BBA27">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700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467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新型全棉腹带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673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医用外固定支具</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658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89D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B13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6F6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666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4B2CD">
            <w:pPr>
              <w:jc w:val="center"/>
              <w:rPr>
                <w:rFonts w:hint="eastAsia" w:ascii="宋体" w:hAnsi="宋体" w:eastAsia="宋体" w:cs="宋体"/>
                <w:i w:val="0"/>
                <w:iCs w:val="0"/>
                <w:color w:val="000000"/>
                <w:sz w:val="18"/>
                <w:szCs w:val="18"/>
                <w:u w:val="none"/>
              </w:rPr>
            </w:pPr>
          </w:p>
        </w:tc>
      </w:tr>
      <w:tr w14:paraId="1726A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64A69">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A20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50F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三角巾</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7EF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医用外固定支具</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298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455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C12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356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DA7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458F9">
            <w:pPr>
              <w:jc w:val="center"/>
              <w:rPr>
                <w:rFonts w:hint="eastAsia" w:ascii="宋体" w:hAnsi="宋体" w:eastAsia="宋体" w:cs="宋体"/>
                <w:i w:val="0"/>
                <w:iCs w:val="0"/>
                <w:color w:val="000000"/>
                <w:sz w:val="18"/>
                <w:szCs w:val="18"/>
                <w:u w:val="none"/>
              </w:rPr>
            </w:pPr>
          </w:p>
        </w:tc>
      </w:tr>
      <w:tr w14:paraId="46766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0D1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219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6A1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2ED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颈椎固定带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174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72A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B27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363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DFD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FF5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骨伤科</w:t>
            </w:r>
          </w:p>
        </w:tc>
      </w:tr>
      <w:tr w14:paraId="313C9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A6E2C">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7D4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227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0F7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可调节护肩</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A71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35B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6C8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247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91B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22621">
            <w:pPr>
              <w:jc w:val="center"/>
              <w:rPr>
                <w:rFonts w:hint="eastAsia" w:ascii="宋体" w:hAnsi="宋体" w:eastAsia="宋体" w:cs="宋体"/>
                <w:i w:val="0"/>
                <w:iCs w:val="0"/>
                <w:color w:val="000000"/>
                <w:sz w:val="18"/>
                <w:szCs w:val="18"/>
                <w:u w:val="none"/>
              </w:rPr>
            </w:pPr>
          </w:p>
        </w:tc>
      </w:tr>
      <w:tr w14:paraId="6AAE1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E7CB6">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4CF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333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93F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可调节护肩（带气囊）</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0EA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5CF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F86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E7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E26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4C4A1">
            <w:pPr>
              <w:jc w:val="center"/>
              <w:rPr>
                <w:rFonts w:hint="eastAsia" w:ascii="宋体" w:hAnsi="宋体" w:eastAsia="宋体" w:cs="宋体"/>
                <w:i w:val="0"/>
                <w:iCs w:val="0"/>
                <w:color w:val="000000"/>
                <w:sz w:val="18"/>
                <w:szCs w:val="18"/>
                <w:u w:val="none"/>
              </w:rPr>
            </w:pPr>
          </w:p>
        </w:tc>
      </w:tr>
      <w:tr w14:paraId="7AE68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47F43">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5F1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3C5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81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复合布锁骨固定带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AAB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6FE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43E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E99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897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D3F8F">
            <w:pPr>
              <w:jc w:val="center"/>
              <w:rPr>
                <w:rFonts w:hint="eastAsia" w:ascii="宋体" w:hAnsi="宋体" w:eastAsia="宋体" w:cs="宋体"/>
                <w:i w:val="0"/>
                <w:iCs w:val="0"/>
                <w:color w:val="000000"/>
                <w:sz w:val="18"/>
                <w:szCs w:val="18"/>
                <w:u w:val="none"/>
              </w:rPr>
            </w:pPr>
          </w:p>
        </w:tc>
      </w:tr>
      <w:tr w14:paraId="45915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CF20F">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34E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403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E10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尼龙锁骨固定带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382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66B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BC5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6EF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077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D8B48">
            <w:pPr>
              <w:jc w:val="center"/>
              <w:rPr>
                <w:rFonts w:hint="eastAsia" w:ascii="宋体" w:hAnsi="宋体" w:eastAsia="宋体" w:cs="宋体"/>
                <w:i w:val="0"/>
                <w:iCs w:val="0"/>
                <w:color w:val="000000"/>
                <w:sz w:val="18"/>
                <w:szCs w:val="18"/>
                <w:u w:val="none"/>
              </w:rPr>
            </w:pPr>
          </w:p>
        </w:tc>
      </w:tr>
      <w:tr w14:paraId="426C2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4D8D">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B80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E63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1AB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腕关节固定带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D43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5EF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C3B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ADE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BE6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2AEF4">
            <w:pPr>
              <w:jc w:val="center"/>
              <w:rPr>
                <w:rFonts w:hint="eastAsia" w:ascii="宋体" w:hAnsi="宋体" w:eastAsia="宋体" w:cs="宋体"/>
                <w:i w:val="0"/>
                <w:iCs w:val="0"/>
                <w:color w:val="000000"/>
                <w:sz w:val="18"/>
                <w:szCs w:val="18"/>
                <w:u w:val="none"/>
              </w:rPr>
            </w:pPr>
          </w:p>
        </w:tc>
      </w:tr>
      <w:tr w14:paraId="4F6EE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D272F">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3B1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5F1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445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手拇指关节固定</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D71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09D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3C7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A29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813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C513D">
            <w:pPr>
              <w:jc w:val="center"/>
              <w:rPr>
                <w:rFonts w:hint="eastAsia" w:ascii="宋体" w:hAnsi="宋体" w:eastAsia="宋体" w:cs="宋体"/>
                <w:i w:val="0"/>
                <w:iCs w:val="0"/>
                <w:color w:val="000000"/>
                <w:sz w:val="18"/>
                <w:szCs w:val="18"/>
                <w:u w:val="none"/>
              </w:rPr>
            </w:pPr>
          </w:p>
        </w:tc>
      </w:tr>
      <w:tr w14:paraId="6A2DC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6813C">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1B9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112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D7A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肩肘固定带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14C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C20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8B6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1A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0FB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25B23">
            <w:pPr>
              <w:jc w:val="center"/>
              <w:rPr>
                <w:rFonts w:hint="eastAsia" w:ascii="宋体" w:hAnsi="宋体" w:eastAsia="宋体" w:cs="宋体"/>
                <w:i w:val="0"/>
                <w:iCs w:val="0"/>
                <w:color w:val="000000"/>
                <w:sz w:val="18"/>
                <w:szCs w:val="18"/>
                <w:u w:val="none"/>
              </w:rPr>
            </w:pPr>
          </w:p>
        </w:tc>
      </w:tr>
      <w:tr w14:paraId="13698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6A24C">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B8A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BCA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9B7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前臂吊带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FF8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9D6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AC5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910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13870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F2A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BE6D9">
            <w:pPr>
              <w:jc w:val="center"/>
              <w:rPr>
                <w:rFonts w:hint="eastAsia" w:ascii="宋体" w:hAnsi="宋体" w:eastAsia="宋体" w:cs="宋体"/>
                <w:i w:val="0"/>
                <w:iCs w:val="0"/>
                <w:color w:val="000000"/>
                <w:sz w:val="18"/>
                <w:szCs w:val="18"/>
                <w:u w:val="none"/>
              </w:rPr>
            </w:pPr>
          </w:p>
        </w:tc>
      </w:tr>
      <w:tr w14:paraId="527A9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F4430">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7FD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16E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1FB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长肘关节固定带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D80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555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42D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61C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C1E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DFA91">
            <w:pPr>
              <w:jc w:val="center"/>
              <w:rPr>
                <w:rFonts w:hint="eastAsia" w:ascii="宋体" w:hAnsi="宋体" w:eastAsia="宋体" w:cs="宋体"/>
                <w:i w:val="0"/>
                <w:iCs w:val="0"/>
                <w:color w:val="000000"/>
                <w:sz w:val="18"/>
                <w:szCs w:val="18"/>
                <w:u w:val="none"/>
              </w:rPr>
            </w:pPr>
          </w:p>
        </w:tc>
      </w:tr>
      <w:tr w14:paraId="7CAAE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C001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6B3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90C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9D9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短肘关节固定带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C68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447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B90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9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B76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CCF23">
            <w:pPr>
              <w:jc w:val="center"/>
              <w:rPr>
                <w:rFonts w:hint="eastAsia" w:ascii="宋体" w:hAnsi="宋体" w:eastAsia="宋体" w:cs="宋体"/>
                <w:i w:val="0"/>
                <w:iCs w:val="0"/>
                <w:color w:val="000000"/>
                <w:sz w:val="18"/>
                <w:szCs w:val="18"/>
                <w:u w:val="none"/>
              </w:rPr>
            </w:pPr>
          </w:p>
        </w:tc>
      </w:tr>
      <w:tr w14:paraId="13475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0D50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1E9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857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F43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克雷氏固定带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8B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3D2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DAC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775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72D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6DEF4">
            <w:pPr>
              <w:jc w:val="center"/>
              <w:rPr>
                <w:rFonts w:hint="eastAsia" w:ascii="宋体" w:hAnsi="宋体" w:eastAsia="宋体" w:cs="宋体"/>
                <w:i w:val="0"/>
                <w:iCs w:val="0"/>
                <w:color w:val="000000"/>
                <w:sz w:val="18"/>
                <w:szCs w:val="18"/>
                <w:u w:val="none"/>
              </w:rPr>
            </w:pPr>
          </w:p>
        </w:tc>
      </w:tr>
      <w:tr w14:paraId="12157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C65A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2AA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7BE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D30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腰部固定带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1A6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F5B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D1E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BAE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1BF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817C7">
            <w:pPr>
              <w:jc w:val="center"/>
              <w:rPr>
                <w:rFonts w:hint="eastAsia" w:ascii="宋体" w:hAnsi="宋体" w:eastAsia="宋体" w:cs="宋体"/>
                <w:i w:val="0"/>
                <w:iCs w:val="0"/>
                <w:color w:val="000000"/>
                <w:sz w:val="18"/>
                <w:szCs w:val="18"/>
                <w:u w:val="none"/>
              </w:rPr>
            </w:pPr>
          </w:p>
        </w:tc>
      </w:tr>
      <w:tr w14:paraId="5CF54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E9DA5">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717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2DF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A21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加高腰部固定带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029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11A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F70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93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4E9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2A2AF">
            <w:pPr>
              <w:jc w:val="center"/>
              <w:rPr>
                <w:rFonts w:hint="eastAsia" w:ascii="宋体" w:hAnsi="宋体" w:eastAsia="宋体" w:cs="宋体"/>
                <w:i w:val="0"/>
                <w:iCs w:val="0"/>
                <w:color w:val="000000"/>
                <w:sz w:val="18"/>
                <w:szCs w:val="18"/>
                <w:u w:val="none"/>
              </w:rPr>
            </w:pPr>
          </w:p>
        </w:tc>
      </w:tr>
      <w:tr w14:paraId="4C319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41F6B">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0A4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71C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E87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胸肋骨固定带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898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EFE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B3B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802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751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00CC5">
            <w:pPr>
              <w:jc w:val="center"/>
              <w:rPr>
                <w:rFonts w:hint="eastAsia" w:ascii="宋体" w:hAnsi="宋体" w:eastAsia="宋体" w:cs="宋体"/>
                <w:i w:val="0"/>
                <w:iCs w:val="0"/>
                <w:color w:val="000000"/>
                <w:sz w:val="18"/>
                <w:szCs w:val="18"/>
                <w:u w:val="none"/>
              </w:rPr>
            </w:pPr>
          </w:p>
        </w:tc>
      </w:tr>
      <w:tr w14:paraId="545A1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DAEFE">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BD4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522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0CE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全弹力肋骨固定带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51A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A63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2FF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538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636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39CFA">
            <w:pPr>
              <w:jc w:val="center"/>
              <w:rPr>
                <w:rFonts w:hint="eastAsia" w:ascii="宋体" w:hAnsi="宋体" w:eastAsia="宋体" w:cs="宋体"/>
                <w:i w:val="0"/>
                <w:iCs w:val="0"/>
                <w:color w:val="000000"/>
                <w:sz w:val="18"/>
                <w:szCs w:val="18"/>
                <w:u w:val="none"/>
              </w:rPr>
            </w:pPr>
          </w:p>
        </w:tc>
      </w:tr>
      <w:tr w14:paraId="3A56C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8C83F">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DD7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139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E9A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肋骨固定带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6ED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000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E6E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6A2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0EB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47991">
            <w:pPr>
              <w:jc w:val="center"/>
              <w:rPr>
                <w:rFonts w:hint="eastAsia" w:ascii="宋体" w:hAnsi="宋体" w:eastAsia="宋体" w:cs="宋体"/>
                <w:i w:val="0"/>
                <w:iCs w:val="0"/>
                <w:color w:val="000000"/>
                <w:sz w:val="18"/>
                <w:szCs w:val="18"/>
                <w:u w:val="none"/>
              </w:rPr>
            </w:pPr>
          </w:p>
        </w:tc>
      </w:tr>
      <w:tr w14:paraId="4EDCE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97E80">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64D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852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76E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髌骨固定带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822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72A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CF2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78B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A35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4E1D9">
            <w:pPr>
              <w:jc w:val="center"/>
              <w:rPr>
                <w:rFonts w:hint="eastAsia" w:ascii="宋体" w:hAnsi="宋体" w:eastAsia="宋体" w:cs="宋体"/>
                <w:i w:val="0"/>
                <w:iCs w:val="0"/>
                <w:color w:val="000000"/>
                <w:sz w:val="18"/>
                <w:szCs w:val="18"/>
                <w:u w:val="none"/>
              </w:rPr>
            </w:pPr>
          </w:p>
        </w:tc>
      </w:tr>
      <w:tr w14:paraId="35234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B671C">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AEA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FC3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96C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膝关节固定带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62E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C9A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32B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7B9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316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67FA8">
            <w:pPr>
              <w:jc w:val="center"/>
              <w:rPr>
                <w:rFonts w:hint="eastAsia" w:ascii="宋体" w:hAnsi="宋体" w:eastAsia="宋体" w:cs="宋体"/>
                <w:i w:val="0"/>
                <w:iCs w:val="0"/>
                <w:color w:val="000000"/>
                <w:sz w:val="18"/>
                <w:szCs w:val="18"/>
                <w:u w:val="none"/>
              </w:rPr>
            </w:pPr>
          </w:p>
        </w:tc>
      </w:tr>
      <w:tr w14:paraId="1A692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DCC12">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28E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AA7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11B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大腿超踝固定带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EF5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264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DD3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B06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3DB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0DA62">
            <w:pPr>
              <w:jc w:val="center"/>
              <w:rPr>
                <w:rFonts w:hint="eastAsia" w:ascii="宋体" w:hAnsi="宋体" w:eastAsia="宋体" w:cs="宋体"/>
                <w:i w:val="0"/>
                <w:iCs w:val="0"/>
                <w:color w:val="000000"/>
                <w:sz w:val="18"/>
                <w:szCs w:val="18"/>
                <w:u w:val="none"/>
              </w:rPr>
            </w:pPr>
          </w:p>
        </w:tc>
      </w:tr>
      <w:tr w14:paraId="73657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00E95">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06B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1B7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C33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小腿超踝固定带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716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949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3B1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149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F42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66241">
            <w:pPr>
              <w:jc w:val="center"/>
              <w:rPr>
                <w:rFonts w:hint="eastAsia" w:ascii="宋体" w:hAnsi="宋体" w:eastAsia="宋体" w:cs="宋体"/>
                <w:i w:val="0"/>
                <w:iCs w:val="0"/>
                <w:color w:val="000000"/>
                <w:sz w:val="18"/>
                <w:szCs w:val="18"/>
                <w:u w:val="none"/>
              </w:rPr>
            </w:pPr>
          </w:p>
        </w:tc>
      </w:tr>
      <w:tr w14:paraId="2E83C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1B232">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ED7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A9E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38D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护踝固定带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DDE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05C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4AC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BE8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0FF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E9FBE">
            <w:pPr>
              <w:jc w:val="center"/>
              <w:rPr>
                <w:rFonts w:hint="eastAsia" w:ascii="宋体" w:hAnsi="宋体" w:eastAsia="宋体" w:cs="宋体"/>
                <w:i w:val="0"/>
                <w:iCs w:val="0"/>
                <w:color w:val="000000"/>
                <w:sz w:val="18"/>
                <w:szCs w:val="18"/>
                <w:u w:val="none"/>
              </w:rPr>
            </w:pPr>
          </w:p>
        </w:tc>
      </w:tr>
      <w:tr w14:paraId="17B5D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4AD7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3BD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59D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393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骨盆固定带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0DE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EC6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84A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E33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104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3BC38">
            <w:pPr>
              <w:jc w:val="center"/>
              <w:rPr>
                <w:rFonts w:hint="eastAsia" w:ascii="宋体" w:hAnsi="宋体" w:eastAsia="宋体" w:cs="宋体"/>
                <w:i w:val="0"/>
                <w:iCs w:val="0"/>
                <w:color w:val="000000"/>
                <w:sz w:val="18"/>
                <w:szCs w:val="18"/>
                <w:u w:val="none"/>
              </w:rPr>
            </w:pPr>
          </w:p>
        </w:tc>
      </w:tr>
      <w:tr w14:paraId="40A94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13AD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184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409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踝骨固定夹板</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ADC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骨折固定夹板</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E73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1C3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B78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F92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27F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CC1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骨伤科</w:t>
            </w:r>
          </w:p>
        </w:tc>
      </w:tr>
      <w:tr w14:paraId="058E0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D7E1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867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15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可塑型桡骨下端夹板</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523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骨折固定夹板</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220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E85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779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3C9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521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05C20">
            <w:pPr>
              <w:jc w:val="center"/>
              <w:rPr>
                <w:rFonts w:hint="eastAsia" w:ascii="宋体" w:hAnsi="宋体" w:eastAsia="宋体" w:cs="宋体"/>
                <w:i w:val="0"/>
                <w:iCs w:val="0"/>
                <w:color w:val="000000"/>
                <w:sz w:val="18"/>
                <w:szCs w:val="18"/>
                <w:u w:val="none"/>
              </w:rPr>
            </w:pPr>
          </w:p>
        </w:tc>
      </w:tr>
      <w:tr w14:paraId="7038C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A93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C26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366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过敏原特异性IgE抗体检测试剂盒(酶联免疫法)(食物7项)</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EC8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1.适用于变态反应检测系统URANUS AE65（品牌：爱康）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2.用于食物过敏原IgE抗体检测</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A74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1600.00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131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5FB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F1D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AF6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558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检验科</w:t>
            </w:r>
          </w:p>
        </w:tc>
      </w:tr>
      <w:tr w14:paraId="0625A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BA187">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453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72A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过敏原特异性IgE抗体检测试剂盒(酶联免疫法)(吸入7项)</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53B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1.适用于变态反应检测系统URANUS AE66（品牌：爱康）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2.用于吸入过敏原IgE抗体检测</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898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1596.00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395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9CF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8EF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31920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367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A8ED2">
            <w:pPr>
              <w:jc w:val="center"/>
              <w:rPr>
                <w:rFonts w:hint="eastAsia" w:ascii="宋体" w:hAnsi="宋体" w:eastAsia="宋体" w:cs="宋体"/>
                <w:i w:val="0"/>
                <w:iCs w:val="0"/>
                <w:color w:val="000000"/>
                <w:sz w:val="18"/>
                <w:szCs w:val="18"/>
                <w:u w:val="none"/>
              </w:rPr>
            </w:pPr>
          </w:p>
        </w:tc>
      </w:tr>
      <w:tr w14:paraId="794B5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BD17E">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E3A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B1A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过敏原特异性IgE抗体检测试剂盒(酶联免疫法)(综合14项)</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68C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1.适用于变态反应检测系统URANUS AE66（品牌：爱康）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2.1用于食物、吸入物过敏原IgE抗体检测</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219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3192.00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A8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2E3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146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319200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174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8E470">
            <w:pPr>
              <w:jc w:val="center"/>
              <w:rPr>
                <w:rFonts w:hint="eastAsia" w:ascii="宋体" w:hAnsi="宋体" w:eastAsia="宋体" w:cs="宋体"/>
                <w:i w:val="0"/>
                <w:iCs w:val="0"/>
                <w:color w:val="000000"/>
                <w:sz w:val="18"/>
                <w:szCs w:val="18"/>
                <w:u w:val="none"/>
              </w:rPr>
            </w:pPr>
          </w:p>
        </w:tc>
      </w:tr>
      <w:tr w14:paraId="7841F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19E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AD9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A37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一次性加强型气管插管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378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加强型有套囊，各规格</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5E3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93E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5FB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E23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148800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1FB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8DF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麻醉科</w:t>
            </w:r>
          </w:p>
        </w:tc>
      </w:tr>
    </w:tbl>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28359084"/>
      <w:bookmarkStart w:id="11" w:name="_Toc35393625"/>
      <w:bookmarkStart w:id="12" w:name="_Toc35393794"/>
      <w:bookmarkStart w:id="13" w:name="_Toc28359007"/>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3566"/>
      <w:bookmarkStart w:id="16" w:name="_Toc196292971"/>
      <w:bookmarkStart w:id="17" w:name="_Toc196292833"/>
      <w:bookmarkStart w:id="18" w:name="_Toc196292917"/>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972"/>
      <w:bookmarkStart w:id="20" w:name="_Toc196292834"/>
      <w:bookmarkStart w:id="21" w:name="_Toc196292918"/>
      <w:bookmarkStart w:id="22" w:name="_Toc196293567"/>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73"/>
      <w:bookmarkStart w:id="24" w:name="_Toc196293568"/>
      <w:bookmarkStart w:id="25" w:name="_Toc196292835"/>
      <w:bookmarkStart w:id="26" w:name="_Toc196292919"/>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13235"/>
      <w:bookmarkStart w:id="28" w:name="_Toc28199"/>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836"/>
      <w:bookmarkStart w:id="30" w:name="_Toc196292920"/>
      <w:bookmarkStart w:id="31" w:name="_Toc196293569"/>
      <w:bookmarkStart w:id="32" w:name="_Toc196292974"/>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15C631A-6D77-416A-AF7B-E5D353B9D444}"/>
  </w:font>
  <w:font w:name="Courier New">
    <w:panose1 w:val="02070309020205020404"/>
    <w:charset w:val="01"/>
    <w:family w:val="modern"/>
    <w:pitch w:val="default"/>
    <w:sig w:usb0="E0002EFF" w:usb1="C0007843" w:usb2="00000009" w:usb3="00000000" w:csb0="400001FF" w:csb1="FFFF0000"/>
    <w:embedRegular r:id="rId2" w:fontKey="{35C31EEC-2C21-4D26-BBAC-1A6D06ABDA0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E92A686C-F423-4984-89D7-89C0B6AF1F13}"/>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93CCEAA0-9CB6-477B-9C7B-2C9FD5CDF495}"/>
  </w:font>
  <w:font w:name="仿宋">
    <w:panose1 w:val="02010609060101010101"/>
    <w:charset w:val="86"/>
    <w:family w:val="modern"/>
    <w:pitch w:val="default"/>
    <w:sig w:usb0="800002BF" w:usb1="38CF7CFA" w:usb2="00000016" w:usb3="00000000" w:csb0="00040001" w:csb1="00000000"/>
    <w:embedRegular r:id="rId5" w:fontKey="{5D33BD5A-4881-4578-8A84-E593E0D7961B}"/>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86EB8F5B-2E0F-4D08-863C-3618061581EB}"/>
  </w:font>
  <w:font w:name="___WRD_EMBED_SUB_53">
    <w:altName w:val="宋体"/>
    <w:panose1 w:val="02010600030101010101"/>
    <w:charset w:val="86"/>
    <w:family w:val="auto"/>
    <w:pitch w:val="default"/>
    <w:sig w:usb0="00000000" w:usb1="00000000" w:usb2="00000000" w:usb3="00000000" w:csb0="00040000" w:csb1="00000000"/>
    <w:embedRegular r:id="rId7" w:fontKey="{D27E82F0-0607-4F61-8999-FDF5FE3AECAA}"/>
  </w:font>
  <w:font w:name="楷体">
    <w:panose1 w:val="02010609060101010101"/>
    <w:charset w:val="86"/>
    <w:family w:val="modern"/>
    <w:pitch w:val="default"/>
    <w:sig w:usb0="800002BF" w:usb1="38CF7CFA" w:usb2="00000016" w:usb3="00000000" w:csb0="00040001" w:csb1="00000000"/>
    <w:embedRegular r:id="rId8" w:fontKey="{03661C12-9A09-497D-A699-B389BF50FE55}"/>
  </w:font>
  <w:font w:name="方正小标宋简体">
    <w:altName w:val="黑体"/>
    <w:panose1 w:val="00000000000000000000"/>
    <w:charset w:val="86"/>
    <w:family w:val="script"/>
    <w:pitch w:val="default"/>
    <w:sig w:usb0="00000000" w:usb1="00000000" w:usb2="00000000" w:usb3="00000000" w:csb0="00040000" w:csb1="00000000"/>
    <w:embedRegular r:id="rId9" w:fontKey="{654BAAA8-E4E4-40EA-8953-FF9B0D8FE3B6}"/>
  </w:font>
  <w:font w:name="新宋体">
    <w:panose1 w:val="02010609030101010101"/>
    <w:charset w:val="86"/>
    <w:family w:val="modern"/>
    <w:pitch w:val="default"/>
    <w:sig w:usb0="00000203" w:usb1="288F0000" w:usb2="00000006" w:usb3="00000000" w:csb0="00040001" w:csb1="00000000"/>
    <w:embedRegular r:id="rId10" w:fontKey="{269D37B9-9832-4A16-AFE2-0FA09975A545}"/>
  </w:font>
  <w:font w:name="___WRD_EMBED_SUB_38">
    <w:panose1 w:val="02010600030101010101"/>
    <w:charset w:val="86"/>
    <w:family w:val="auto"/>
    <w:pitch w:val="default"/>
    <w:sig w:usb0="00000203" w:usb1="288F0000" w:usb2="00000006" w:usb3="00000000" w:csb0="00040001" w:csb1="00000000"/>
    <w:embedRegular r:id="rId11" w:fontKey="{A5452A13-9493-4828-853F-645740F9373B}"/>
  </w:font>
  <w:font w:name="WPSEMBED1">
    <w:panose1 w:val="02010600040101010101"/>
    <w:charset w:val="86"/>
    <w:family w:val="auto"/>
    <w:pitch w:val="default"/>
    <w:sig w:usb0="00000287" w:usb1="080F0000" w:usb2="00000000" w:usb3="00000000" w:csb0="0004009F" w:csb1="DFD70000"/>
  </w:font>
  <w:font w:name="WPSEMBED2">
    <w:panose1 w:val="02010600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F66919"/>
    <w:rsid w:val="1A302ACF"/>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833F1D"/>
    <w:rsid w:val="2EAE52E7"/>
    <w:rsid w:val="2F0B1FF6"/>
    <w:rsid w:val="2F6B42D3"/>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2C6D8E"/>
    <w:rsid w:val="387B5A3F"/>
    <w:rsid w:val="389357E0"/>
    <w:rsid w:val="389E4A45"/>
    <w:rsid w:val="390A2872"/>
    <w:rsid w:val="396F07DC"/>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8C35F2C"/>
    <w:rsid w:val="49076765"/>
    <w:rsid w:val="492863D3"/>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EF77186"/>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134291"/>
    <w:rsid w:val="5F461372"/>
    <w:rsid w:val="5F7A41B1"/>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79830B8"/>
    <w:rsid w:val="68BE69E3"/>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014A81"/>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42</Pages>
  <Words>15955</Words>
  <Characters>16909</Characters>
  <Lines>441</Lines>
  <Paragraphs>124</Paragraphs>
  <TotalTime>28</TotalTime>
  <ScaleCrop>false</ScaleCrop>
  <LinksUpToDate>false</LinksUpToDate>
  <CharactersWithSpaces>18021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2025-10-17T02:33:20Z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E72EAAE2EEDF4B4896F46C95ADFBA82F</vt:lpwstr>
  </property>
  <property fmtid="{D5CDD505-2E9C-101B-9397-08002B2CF9AE}" pid="4" name="KSOTemplateDocerSaveRecord">
    <vt:lpwstr>eyJoZGlkIjoiZTVjYTdjNjEzNmZhMDRjNjg0YzRiZmExMTRkNDA5MzciLCJ1c2VySWQiOiIzMjMxNjI3OTkifQ==</vt:lpwstr>
  </property>
</Properties>
</file>