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致：深圳市龙岗创投广场公司有限公司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  <w:t>年度打印复印机办公设备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>租赁服务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none"/>
          <w:lang w:val="en-US" w:eastAsia="zh-CN"/>
        </w:rPr>
        <w:t>供应商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采购遴选活动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签署日期：202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7EB6D7-EDAA-420C-BE67-2E4AC88872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5622E0-96B3-4AEE-A0C8-0DED54FDD68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88927E6"/>
    <w:rsid w:val="0190707E"/>
    <w:rsid w:val="028F1FD5"/>
    <w:rsid w:val="04A85C69"/>
    <w:rsid w:val="082615A9"/>
    <w:rsid w:val="0A390A9B"/>
    <w:rsid w:val="0CA32C5F"/>
    <w:rsid w:val="188927E6"/>
    <w:rsid w:val="1F582169"/>
    <w:rsid w:val="27250B07"/>
    <w:rsid w:val="27455C6D"/>
    <w:rsid w:val="29D57256"/>
    <w:rsid w:val="4A61123E"/>
    <w:rsid w:val="54056408"/>
    <w:rsid w:val="584967C8"/>
    <w:rsid w:val="5B795F1C"/>
    <w:rsid w:val="63062905"/>
    <w:rsid w:val="63806A4E"/>
    <w:rsid w:val="64E42046"/>
    <w:rsid w:val="710341F5"/>
    <w:rsid w:val="799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3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4884</Words>
  <Characters>5304</Characters>
  <Lines>0</Lines>
  <Paragraphs>0</Paragraphs>
  <TotalTime>45</TotalTime>
  <ScaleCrop>false</ScaleCrop>
  <LinksUpToDate>false</LinksUpToDate>
  <CharactersWithSpaces>6024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2023-07-28T09:06:00Z</dcterms:created>
  <dc:creator>pandayyn</dc:creator>
  <cp:lastModifiedBy>千里之行</cp:lastModifiedBy>
  <cp:lastPrinted>2024-08-30T02:27:00Z</cp:lastPrinted>
  <dcterms:modified xsi:type="dcterms:W3CDTF">2025-09-22T03:31:28Z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6B9E11F63C194DDDB7AF318D769AE24D_11</vt:lpwstr>
  </property>
</Properties>
</file>