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line="560" w:lineRule="exact"/>
        <w:jc w:val="left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附件1：</w:t>
      </w:r>
    </w:p>
    <w:p>
      <w:pPr>
        <w:pStyle w:val="8"/>
        <w:widowControl/>
        <w:spacing w:line="560" w:lineRule="exac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响应</w:t>
      </w:r>
      <w:r>
        <w:rPr>
          <w:rFonts w:hint="default" w:ascii="仿宋" w:hAnsi="仿宋" w:eastAsia="仿宋"/>
          <w:b/>
          <w:sz w:val="36"/>
          <w:szCs w:val="36"/>
        </w:rPr>
        <w:t>文件要求一览</w:t>
      </w:r>
      <w:r>
        <w:rPr>
          <w:rFonts w:ascii="仿宋" w:hAnsi="仿宋" w:eastAsia="仿宋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一、响应单位营业执照及公司法人身份证复印件各1份，加盖公章；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二、法人授权委托书（见附件2，法人本人参与除外）;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三、企业征信:提供“信用中国”网（www.creditchina.gov.cn）或中国政府采购网（www.ccgp.gov.cn）查询信用记录的截图。（相关信息以采购期间的查询结果为准）;</w:t>
      </w:r>
    </w:p>
    <w:p>
      <w:pPr>
        <w:pStyle w:val="2"/>
        <w:ind w:left="0" w:leftChars="0" w:firstLine="480" w:firstLineChars="200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四、投标人须提供近3年打印机服务项目合同业绩；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五、承诺函（见附件3）；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六、报价单（见附件4），报价含税，需注明税点，收款开增值税专用发票；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七、龙岗区进一步规范政商交往行为告知书（见附件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八、投标人认为需提供的其他材料。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（整套文件1正4副密封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eastAsia="zh-CN" w:bidi="ar"/>
        </w:rPr>
        <w:t>和电子版扫描件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1份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（密封处加盖公章））</w:t>
      </w:r>
    </w:p>
    <w:p>
      <w:pPr>
        <w:pStyle w:val="8"/>
        <w:widowControl/>
        <w:spacing w:line="560" w:lineRule="exact"/>
        <w:rPr>
          <w:rFonts w:hint="default" w:ascii="仿宋" w:hAnsi="仿宋" w:eastAsia="仿宋"/>
          <w:b/>
          <w:sz w:val="36"/>
          <w:szCs w:val="36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ZDYxNTliM2RhZTYwNWZlYjQwYjNhZGEwNWQwY2EifQ=="/>
  </w:docVars>
  <w:rsids>
    <w:rsidRoot w:val="3C885EFB"/>
    <w:rsid w:val="05A55964"/>
    <w:rsid w:val="08441D95"/>
    <w:rsid w:val="0C58082B"/>
    <w:rsid w:val="11C37FF2"/>
    <w:rsid w:val="13934331"/>
    <w:rsid w:val="1C706869"/>
    <w:rsid w:val="1C790312"/>
    <w:rsid w:val="2F6027A5"/>
    <w:rsid w:val="3C885EFB"/>
    <w:rsid w:val="435B1D00"/>
    <w:rsid w:val="43C0722A"/>
    <w:rsid w:val="471526D2"/>
    <w:rsid w:val="52DA4037"/>
    <w:rsid w:val="57AF58F4"/>
    <w:rsid w:val="592E3492"/>
    <w:rsid w:val="658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316</Characters>
  <Lines>0</Lines>
  <Paragraphs>0</Paragraphs>
  <TotalTime>52</TotalTime>
  <ScaleCrop>false</ScaleCrop>
  <LinksUpToDate>false</LinksUpToDate>
  <CharactersWithSpaces>316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2022-05-26T03:19:00Z</dcterms:created>
  <dc:creator>FLY</dc:creator>
  <cp:lastModifiedBy>千里之行</cp:lastModifiedBy>
  <dcterms:modified xsi:type="dcterms:W3CDTF">2024-09-23T08:11:22Z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85CFB33627B94C7B979F373C0B3EBA78</vt:lpwstr>
  </property>
</Properties>
</file>