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EAE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  <w:t>南湾街道2025年协助开展信息系统管理  服务项目采购结果公告</w:t>
      </w:r>
    </w:p>
    <w:p w14:paraId="6568A9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</w:pPr>
    </w:p>
    <w:p w14:paraId="2D68810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7" w:leftChars="0"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项目名称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：南湾街道2025年协助开展信息系统管理服务项目</w:t>
      </w:r>
    </w:p>
    <w:p w14:paraId="5065B8C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7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主要标的信息：协助南湾街道开展为期一年的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信息系统管理服务</w:t>
      </w:r>
    </w:p>
    <w:p w14:paraId="49F251F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7" w:leftChars="0"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预算金额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：98400元</w:t>
      </w:r>
    </w:p>
    <w:p w14:paraId="7F3E25E7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7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评审方式：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最低价法</w:t>
      </w:r>
    </w:p>
    <w:p w14:paraId="133333D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7" w:leftChars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响应供应商名称及报价</w:t>
      </w:r>
    </w:p>
    <w:tbl>
      <w:tblPr>
        <w:tblStyle w:val="5"/>
        <w:tblW w:w="9151" w:type="dxa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157"/>
        <w:gridCol w:w="4533"/>
      </w:tblGrid>
      <w:tr w14:paraId="4EAF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61" w:type="dxa"/>
          </w:tcPr>
          <w:p w14:paraId="05FA8C2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投标供应商</w:t>
            </w:r>
          </w:p>
        </w:tc>
        <w:tc>
          <w:tcPr>
            <w:tcW w:w="2157" w:type="dxa"/>
          </w:tcPr>
          <w:p w14:paraId="3A00528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4533" w:type="dxa"/>
          </w:tcPr>
          <w:p w14:paraId="31061BC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 w14:paraId="15B7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</w:tcPr>
          <w:p w14:paraId="78D41DA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深圳市绿科智能科技有限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公司</w:t>
            </w:r>
          </w:p>
        </w:tc>
        <w:tc>
          <w:tcPr>
            <w:tcW w:w="2157" w:type="dxa"/>
          </w:tcPr>
          <w:p w14:paraId="3DFF79E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96000</w:t>
            </w:r>
          </w:p>
        </w:tc>
        <w:tc>
          <w:tcPr>
            <w:tcW w:w="4533" w:type="dxa"/>
          </w:tcPr>
          <w:p w14:paraId="70A7897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（如审查不通过，请备注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原因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）</w:t>
            </w:r>
          </w:p>
        </w:tc>
      </w:tr>
      <w:tr w14:paraId="48C6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</w:tcPr>
          <w:p w14:paraId="486F7C2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深圳星达智慧科技有限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公司</w:t>
            </w:r>
          </w:p>
        </w:tc>
        <w:tc>
          <w:tcPr>
            <w:tcW w:w="2157" w:type="dxa"/>
          </w:tcPr>
          <w:p w14:paraId="2971766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96600</w:t>
            </w:r>
          </w:p>
        </w:tc>
        <w:tc>
          <w:tcPr>
            <w:tcW w:w="4533" w:type="dxa"/>
          </w:tcPr>
          <w:p w14:paraId="378BE34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77E3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</w:tcPr>
          <w:p w14:paraId="6AFA38F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深圳市晶钛极科技开发有限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公司</w:t>
            </w:r>
          </w:p>
        </w:tc>
        <w:tc>
          <w:tcPr>
            <w:tcW w:w="2157" w:type="dxa"/>
          </w:tcPr>
          <w:p w14:paraId="4F0D00A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94800</w:t>
            </w:r>
          </w:p>
        </w:tc>
        <w:tc>
          <w:tcPr>
            <w:tcW w:w="4533" w:type="dxa"/>
          </w:tcPr>
          <w:p w14:paraId="568FE26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27BEEBC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7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eastAsia="zh-CN"/>
        </w:rPr>
        <w:t>候选中标供应商名单</w:t>
      </w:r>
    </w:p>
    <w:tbl>
      <w:tblPr>
        <w:tblStyle w:val="5"/>
        <w:tblW w:w="8618" w:type="dxa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207"/>
        <w:gridCol w:w="3950"/>
      </w:tblGrid>
      <w:tr w14:paraId="089C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61" w:type="dxa"/>
          </w:tcPr>
          <w:p w14:paraId="30584E3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投标供应商</w:t>
            </w:r>
          </w:p>
        </w:tc>
        <w:tc>
          <w:tcPr>
            <w:tcW w:w="2207" w:type="dxa"/>
          </w:tcPr>
          <w:p w14:paraId="666E0E4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3950" w:type="dxa"/>
          </w:tcPr>
          <w:p w14:paraId="41E446F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 w14:paraId="3790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461" w:type="dxa"/>
          </w:tcPr>
          <w:p w14:paraId="503BE45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深圳市晶钛极科技开发有限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公司</w:t>
            </w:r>
          </w:p>
        </w:tc>
        <w:tc>
          <w:tcPr>
            <w:tcW w:w="2207" w:type="dxa"/>
          </w:tcPr>
          <w:p w14:paraId="3FA75EE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94800</w:t>
            </w:r>
          </w:p>
        </w:tc>
        <w:tc>
          <w:tcPr>
            <w:tcW w:w="3950" w:type="dxa"/>
          </w:tcPr>
          <w:p w14:paraId="3722343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本表格按照排名从前至后填写，未通过审查的供应商排除在外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）</w:t>
            </w:r>
          </w:p>
        </w:tc>
      </w:tr>
      <w:tr w14:paraId="424A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</w:tcPr>
          <w:p w14:paraId="02CD2B1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深圳市绿科智能科技有限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公司</w:t>
            </w:r>
          </w:p>
        </w:tc>
        <w:tc>
          <w:tcPr>
            <w:tcW w:w="2207" w:type="dxa"/>
          </w:tcPr>
          <w:p w14:paraId="0C7B1DB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96000</w:t>
            </w:r>
          </w:p>
        </w:tc>
        <w:tc>
          <w:tcPr>
            <w:tcW w:w="3950" w:type="dxa"/>
          </w:tcPr>
          <w:p w14:paraId="1813C99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934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</w:tcPr>
          <w:p w14:paraId="2D9B631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深圳星达智慧科技有限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公司</w:t>
            </w:r>
          </w:p>
        </w:tc>
        <w:tc>
          <w:tcPr>
            <w:tcW w:w="2207" w:type="dxa"/>
          </w:tcPr>
          <w:p w14:paraId="2C80AB4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96600</w:t>
            </w:r>
          </w:p>
        </w:tc>
        <w:tc>
          <w:tcPr>
            <w:tcW w:w="3950" w:type="dxa"/>
          </w:tcPr>
          <w:p w14:paraId="2FE604C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2342BD85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7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中标（成交）信息</w:t>
      </w:r>
    </w:p>
    <w:p w14:paraId="388B26A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供应商名称：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深圳市晶钛极科技开发有限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公司</w:t>
      </w:r>
    </w:p>
    <w:p w14:paraId="6B4C31D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供应商地址：深圳市龙岗区平湖街道凤凰社区新园路75号</w:t>
      </w:r>
    </w:p>
    <w:p w14:paraId="6B11BC9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中标（成交）金额：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94800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元</w:t>
      </w:r>
      <w:bookmarkStart w:id="0" w:name="_GoBack"/>
      <w:bookmarkEnd w:id="0"/>
    </w:p>
    <w:p w14:paraId="1A6DA5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本公告公示时间为3日，公示期内如有异议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</w:rPr>
        <w:t>，应当在公示期满前向我街道提出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采购部门联系电话：0755-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28705837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；政府采购领导小组办公室联系电话：0755-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eastAsia="zh-CN"/>
        </w:rPr>
        <w:t>89609626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0C991E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41C593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1376486B">
      <w:pPr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</w:rPr>
        <w:t>深圳市龙岗区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南湾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办事处</w:t>
      </w:r>
    </w:p>
    <w:p w14:paraId="57055E30">
      <w:pPr>
        <w:jc w:val="center"/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 xml:space="preserve">                    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567" w:leftChars="0"/>
      </w:pPr>
      <w:rPr>
        <w:rFonts w:hint="eastAsia" w:ascii="黑体" w:hAnsi="黑体" w:eastAsia="黑体" w:cs="黑体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72937"/>
    <w:rsid w:val="2D5409B8"/>
    <w:rsid w:val="3025663B"/>
    <w:rsid w:val="3DB17760"/>
    <w:rsid w:val="3E82529D"/>
    <w:rsid w:val="45737B53"/>
    <w:rsid w:val="4BB977A7"/>
    <w:rsid w:val="50DB676B"/>
    <w:rsid w:val="6EB02F99"/>
    <w:rsid w:val="6F9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styleId="3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470</Characters>
  <Lines>0</Lines>
  <Paragraphs>0</Paragraphs>
  <TotalTime>42</TotalTime>
  <ScaleCrop>false</ScaleCrop>
  <LinksUpToDate>false</LinksUpToDate>
  <CharactersWithSpaces>492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CxC </cp:lastModifiedBy>
  <dcterms:modified xsi:type="dcterms:W3CDTF">2025-09-30T08:34:42Z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eyJoZGlkIjoiMjQxMDY4ZjZlOTU1OWQyMjRlYWFiNGZlODc3YjUxMzgiLCJ1c2VySWQiOiIyMzA1NDU3NjcifQ==</vt:lpwstr>
  </property>
  <property fmtid="{D5CDD505-2E9C-101B-9397-08002B2CF9AE}" pid="4" name="ICV">
    <vt:lpwstr>DB492B01F7354055BE86F6B7D3E1B6EB_13</vt:lpwstr>
  </property>
</Properties>
</file>