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before="0" w:line="560" w:lineRule="exact"/>
        <w:ind w:left="0" w:leftChars="0" w:right="13" w:firstLine="0" w:firstLineChars="0"/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000000"/>
          <w:kern w:val="21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21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南湾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街道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提升统计业务质量工作项目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采购信息和征求方案公告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</w:pP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深圳市龙岗区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南湾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街道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提升统计业务质量工作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采购项目，采用询价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eastAsia="zh-CN"/>
        </w:rPr>
        <w:t>方式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进行采购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，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eastAsia="zh-CN"/>
        </w:rPr>
        <w:t>现邀请潜在供应商根据项目预算和需求报送项目实施方案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。</w:t>
      </w:r>
    </w:p>
    <w:tbl>
      <w:tblPr>
        <w:tblStyle w:val="7"/>
        <w:tblW w:w="9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2887"/>
        <w:gridCol w:w="1738"/>
        <w:gridCol w:w="3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2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887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委托第三方机构协助提升统计业务质量工作项目</w:t>
            </w:r>
          </w:p>
        </w:tc>
        <w:tc>
          <w:tcPr>
            <w:tcW w:w="1738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预算</w:t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金额（元）</w:t>
            </w:r>
          </w:p>
        </w:tc>
        <w:tc>
          <w:tcPr>
            <w:tcW w:w="3134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19.2万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662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7759" w:type="dxa"/>
            <w:gridSpan w:val="3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拟委托第三方机构协助提升统计业务质量工作，服务内容包括但不限于提供辖区经济数据挖掘补统增量、重点企业联络走访及调研指导、经济分析报告撰写等服务，人员需具有统计、财务管理、会计等相关经济知识，确保辖区经济数据在合法合规下应统尽统。欢迎潜在供应商对需求和实施方案进行完善补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62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采购方式</w:t>
            </w:r>
          </w:p>
        </w:tc>
        <w:tc>
          <w:tcPr>
            <w:tcW w:w="7759" w:type="dxa"/>
            <w:gridSpan w:val="3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1662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仿宋_GB2312" w:hAnsi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实施方案投递方式和截止时间</w:t>
            </w:r>
          </w:p>
        </w:tc>
        <w:tc>
          <w:tcPr>
            <w:tcW w:w="7759" w:type="dxa"/>
            <w:gridSpan w:val="3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响应供应商根据项目预算和初步需求提供详细项目实施方案，投递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方式：现场投递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，截止时间：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2025年10月10</w:t>
            </w:r>
            <w:bookmarkStart w:id="0" w:name="_GoBack"/>
            <w:bookmarkEnd w:id="0"/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662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询问及联系方式</w:t>
            </w:r>
          </w:p>
        </w:tc>
        <w:tc>
          <w:tcPr>
            <w:tcW w:w="7759" w:type="dxa"/>
            <w:gridSpan w:val="3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采购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单位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联系方式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联系人：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蓝工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 xml:space="preserve">      联系方式：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0755-28716602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662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备注</w:t>
            </w:r>
          </w:p>
        </w:tc>
        <w:tc>
          <w:tcPr>
            <w:tcW w:w="7759" w:type="dxa"/>
            <w:gridSpan w:val="3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本次公告非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采购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公告，仅作为“政府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采购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项目”向社会公告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，并征求项目实施方案。</w:t>
            </w:r>
          </w:p>
        </w:tc>
      </w:tr>
    </w:tbl>
    <w:p>
      <w:pPr>
        <w:ind w:left="0" w:leftChars="0" w:firstLine="0" w:firstLineChars="0"/>
        <w:rPr>
          <w:vanish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长城仿宋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E40F0"/>
    <w:rsid w:val="00DF64C5"/>
    <w:rsid w:val="02F92661"/>
    <w:rsid w:val="0F497205"/>
    <w:rsid w:val="12D358AB"/>
    <w:rsid w:val="16A00A70"/>
    <w:rsid w:val="197312C2"/>
    <w:rsid w:val="3C3C075E"/>
    <w:rsid w:val="3C8D17F0"/>
    <w:rsid w:val="40177C8B"/>
    <w:rsid w:val="465A4175"/>
    <w:rsid w:val="4AF74174"/>
    <w:rsid w:val="4C142905"/>
    <w:rsid w:val="581007AA"/>
    <w:rsid w:val="5BB57E80"/>
    <w:rsid w:val="5D4D4175"/>
    <w:rsid w:val="5E520F06"/>
    <w:rsid w:val="5F0A2645"/>
    <w:rsid w:val="645E40F0"/>
    <w:rsid w:val="657727B4"/>
    <w:rsid w:val="6A176F26"/>
    <w:rsid w:val="6C264BF6"/>
    <w:rsid w:val="6DB27C32"/>
    <w:rsid w:val="6F6B6DF8"/>
    <w:rsid w:val="73D05D94"/>
    <w:rsid w:val="74BE0882"/>
    <w:rsid w:val="7FF7F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basedOn w:val="1"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paragraph" w:styleId="3">
    <w:name w:val="Body Text"/>
    <w:basedOn w:val="1"/>
    <w:next w:val="1"/>
    <w:qFormat/>
    <w:uiPriority w:val="0"/>
    <w:rPr>
      <w:rFonts w:ascii="Times New Roman" w:hAnsi="Times New Roman"/>
      <w:sz w:val="32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412</Characters>
  <Lines>0</Lines>
  <Paragraphs>0</Paragraphs>
  <TotalTime>130</TotalTime>
  <ScaleCrop>false</ScaleCrop>
  <LinksUpToDate>false</LinksUpToDate>
  <CharactersWithSpaces>418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2025-08-19T15:59:00Z</dcterms:created>
  <dc:creator>Administrator</dc:creator>
  <cp:lastModifiedBy>少少</cp:lastModifiedBy>
  <cp:lastPrinted>2025-08-27T09:22:00Z</cp:lastPrinted>
  <dcterms:modified xsi:type="dcterms:W3CDTF">2025-09-26T16:43:25Z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KSOTemplateDocerSaveRecord">
    <vt:lpwstr>eyJoZGlkIjoiN2U2YjZkOTA2OTgyMmVjNTcwZjFlZjMwZjc3NWY0YjciLCJ1c2VySWQiOiIxMDQ0Mjg3ODMzIn0=</vt:lpwstr>
  </property>
  <property fmtid="{D5CDD505-2E9C-101B-9397-08002B2CF9AE}" pid="4" name="ICV">
    <vt:lpwstr>3752D2728F2C49398C82B753AFF50058_12</vt:lpwstr>
  </property>
</Properties>
</file>