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OLE_LINK2"/>
      <w:bookmarkStart w:id="1" w:name="OLE_LINK1"/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5</w:t>
      </w:r>
      <w:r>
        <w:rPr>
          <w:spacing w:val="-2"/>
        </w:rPr>
        <w:t>年度环境卫生日常用品报价清</w:t>
      </w:r>
      <w:r>
        <w:rPr>
          <w:spacing w:val="-10"/>
        </w:rPr>
        <w:t>单</w:t>
      </w:r>
    </w:p>
    <w:p>
      <w:pPr>
        <w:pStyle w:val="2"/>
        <w:spacing w:before="10"/>
        <w:rPr>
          <w:rFonts w:ascii="宋体"/>
          <w:sz w:val="6"/>
        </w:rPr>
      </w:pPr>
    </w:p>
    <w:tbl>
      <w:tblPr>
        <w:tblStyle w:val="4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252"/>
        <w:gridCol w:w="1252"/>
        <w:gridCol w:w="4161"/>
        <w:gridCol w:w="1281"/>
        <w:gridCol w:w="633"/>
        <w:gridCol w:w="691"/>
        <w:gridCol w:w="893"/>
        <w:gridCol w:w="1051"/>
        <w:gridCol w:w="1080"/>
        <w:gridCol w:w="1109"/>
        <w:gridCol w:w="13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0" w:type="dxa"/>
            <w:vMerge w:val="restart"/>
            <w:shd w:val="clear" w:color="auto" w:fill="DDEBF7"/>
          </w:tcPr>
          <w:p>
            <w:pPr>
              <w:pStyle w:val="8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8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序号</w:t>
            </w:r>
          </w:p>
        </w:tc>
        <w:tc>
          <w:tcPr>
            <w:tcW w:w="1252" w:type="dxa"/>
            <w:vMerge w:val="restart"/>
            <w:shd w:val="clear" w:color="auto" w:fill="DDEBF7"/>
          </w:tcPr>
          <w:p>
            <w:pPr>
              <w:pStyle w:val="8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项目名</w:t>
            </w:r>
            <w:r>
              <w:rPr>
                <w:b/>
                <w:spacing w:val="-10"/>
                <w:sz w:val="22"/>
              </w:rPr>
              <w:t>称</w:t>
            </w:r>
          </w:p>
        </w:tc>
        <w:tc>
          <w:tcPr>
            <w:tcW w:w="1252" w:type="dxa"/>
            <w:vMerge w:val="restart"/>
            <w:shd w:val="clear" w:color="auto" w:fill="DDEBF7"/>
          </w:tcPr>
          <w:p>
            <w:pPr>
              <w:pStyle w:val="8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190"/>
              <w:rPr>
                <w:b/>
                <w:sz w:val="22"/>
              </w:rPr>
            </w:pPr>
            <w:r>
              <w:rPr>
                <w:b/>
                <w:sz w:val="22"/>
              </w:rPr>
              <w:t>物料名</w:t>
            </w:r>
            <w:r>
              <w:rPr>
                <w:b/>
                <w:spacing w:val="-10"/>
                <w:sz w:val="22"/>
              </w:rPr>
              <w:t>称</w:t>
            </w:r>
          </w:p>
        </w:tc>
        <w:tc>
          <w:tcPr>
            <w:tcW w:w="4161" w:type="dxa"/>
            <w:vMerge w:val="restart"/>
            <w:shd w:val="clear" w:color="auto" w:fill="DDEBF7"/>
          </w:tcPr>
          <w:p>
            <w:pPr>
              <w:pStyle w:val="8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1633" w:right="15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规格型</w:t>
            </w:r>
            <w:r>
              <w:rPr>
                <w:b/>
                <w:spacing w:val="-10"/>
                <w:sz w:val="22"/>
              </w:rPr>
              <w:t>号</w:t>
            </w:r>
          </w:p>
        </w:tc>
        <w:tc>
          <w:tcPr>
            <w:tcW w:w="1281" w:type="dxa"/>
            <w:vMerge w:val="restart"/>
            <w:shd w:val="clear" w:color="auto" w:fill="DDEBF7"/>
          </w:tcPr>
          <w:p>
            <w:pPr>
              <w:pStyle w:val="8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42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品牌</w:t>
            </w:r>
          </w:p>
        </w:tc>
        <w:tc>
          <w:tcPr>
            <w:tcW w:w="633" w:type="dxa"/>
            <w:vMerge w:val="restart"/>
            <w:shd w:val="clear" w:color="auto" w:fill="DDEBF7"/>
          </w:tcPr>
          <w:p>
            <w:pPr>
              <w:pStyle w:val="8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单位</w:t>
            </w:r>
          </w:p>
        </w:tc>
        <w:tc>
          <w:tcPr>
            <w:tcW w:w="691" w:type="dxa"/>
            <w:vMerge w:val="restart"/>
            <w:shd w:val="clear" w:color="auto" w:fill="DDEBF7"/>
          </w:tcPr>
          <w:p>
            <w:pPr>
              <w:pStyle w:val="8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13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数量</w:t>
            </w:r>
          </w:p>
        </w:tc>
        <w:tc>
          <w:tcPr>
            <w:tcW w:w="1944" w:type="dxa"/>
            <w:gridSpan w:val="2"/>
            <w:shd w:val="clear" w:color="auto" w:fill="DDEBF7"/>
          </w:tcPr>
          <w:p>
            <w:pPr>
              <w:pStyle w:val="8"/>
              <w:spacing w:before="83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参考价格（元</w:t>
            </w:r>
            <w:r>
              <w:rPr>
                <w:b/>
                <w:spacing w:val="-10"/>
                <w:sz w:val="20"/>
              </w:rPr>
              <w:t>）</w:t>
            </w:r>
          </w:p>
        </w:tc>
        <w:tc>
          <w:tcPr>
            <w:tcW w:w="3557" w:type="dxa"/>
            <w:gridSpan w:val="3"/>
            <w:shd w:val="clear" w:color="auto" w:fill="DDEBF7"/>
          </w:tcPr>
          <w:p>
            <w:pPr>
              <w:pStyle w:val="8"/>
              <w:spacing w:before="83"/>
              <w:ind w:left="1271" w:right="1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报价（元</w:t>
            </w:r>
            <w:r>
              <w:rPr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shd w:val="clear" w:color="auto" w:fill="DDEBF7"/>
          </w:tcPr>
          <w:p>
            <w:pPr>
              <w:pStyle w:val="8"/>
              <w:spacing w:before="73"/>
              <w:ind w:right="191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单价</w:t>
            </w:r>
          </w:p>
        </w:tc>
        <w:tc>
          <w:tcPr>
            <w:tcW w:w="1051" w:type="dxa"/>
            <w:shd w:val="clear" w:color="auto" w:fill="DDEBF7"/>
          </w:tcPr>
          <w:p>
            <w:pPr>
              <w:pStyle w:val="8"/>
              <w:spacing w:before="73"/>
              <w:ind w:left="75" w:right="3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金额</w:t>
            </w:r>
          </w:p>
        </w:tc>
        <w:tc>
          <w:tcPr>
            <w:tcW w:w="1080" w:type="dxa"/>
            <w:shd w:val="clear" w:color="auto" w:fill="DDEBF7"/>
          </w:tcPr>
          <w:p>
            <w:pPr>
              <w:pStyle w:val="8"/>
              <w:spacing w:before="73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折扣</w:t>
            </w:r>
            <w:r>
              <w:rPr>
                <w:b/>
                <w:spacing w:val="-10"/>
                <w:sz w:val="22"/>
              </w:rPr>
              <w:t>率</w:t>
            </w:r>
          </w:p>
        </w:tc>
        <w:tc>
          <w:tcPr>
            <w:tcW w:w="1109" w:type="dxa"/>
            <w:shd w:val="clear" w:color="auto" w:fill="DDEBF7"/>
          </w:tcPr>
          <w:p>
            <w:pPr>
              <w:pStyle w:val="8"/>
              <w:spacing w:before="73"/>
              <w:ind w:left="34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单价</w:t>
            </w:r>
          </w:p>
        </w:tc>
        <w:tc>
          <w:tcPr>
            <w:tcW w:w="1368" w:type="dxa"/>
            <w:shd w:val="clear" w:color="auto" w:fill="DDEBF7"/>
          </w:tcPr>
          <w:p>
            <w:pPr>
              <w:pStyle w:val="8"/>
              <w:spacing w:before="73"/>
              <w:ind w:left="47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90" w:type="dxa"/>
          </w:tcPr>
          <w:p>
            <w:pPr>
              <w:pStyle w:val="8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8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52" w:type="dxa"/>
            <w:vMerge w:val="restart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7"/>
              <w:rPr>
                <w:rFonts w:ascii="宋体"/>
                <w:b/>
                <w:sz w:val="20"/>
              </w:rPr>
            </w:pPr>
          </w:p>
          <w:p>
            <w:pPr>
              <w:pStyle w:val="8"/>
              <w:ind w:left="191"/>
              <w:rPr>
                <w:sz w:val="22"/>
              </w:rPr>
            </w:pPr>
            <w:r>
              <w:rPr>
                <w:spacing w:val="-3"/>
                <w:sz w:val="22"/>
              </w:rPr>
              <w:t>创投大厦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擦手纸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B913AC,1层3折，225*230，200张/包，20包/箱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清风金红叶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五月花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893" w:type="dxa"/>
          </w:tcPr>
          <w:p>
            <w:pPr>
              <w:pStyle w:val="8"/>
              <w:spacing w:before="1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ind w:right="162"/>
              <w:jc w:val="right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8"/>
              <w:spacing w:before="1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ind w:left="75" w:right="3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590" w:type="dxa"/>
          </w:tcPr>
          <w:p>
            <w:pPr>
              <w:pStyle w:val="8"/>
              <w:spacing w:before="1"/>
              <w:rPr>
                <w:rFonts w:ascii="宋体"/>
                <w:b/>
                <w:sz w:val="20"/>
              </w:rPr>
            </w:pPr>
          </w:p>
          <w:p>
            <w:pPr>
              <w:pStyle w:val="8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5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大卷纸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BJ07AMW\BJ07AMWJ，2层，120*91MM，基重14.3G每平方米，240米/卷，3卷/提，4提/箱，净重628克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清风金红叶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五月花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93" w:type="dxa"/>
          </w:tcPr>
          <w:p>
            <w:pPr>
              <w:pStyle w:val="8"/>
              <w:spacing w:before="12"/>
              <w:rPr>
                <w:rFonts w:ascii="宋体"/>
                <w:b/>
                <w:sz w:val="20"/>
              </w:rPr>
            </w:pPr>
          </w:p>
          <w:p>
            <w:pPr>
              <w:pStyle w:val="8"/>
              <w:ind w:right="162"/>
              <w:jc w:val="right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8"/>
              <w:spacing w:before="12"/>
              <w:rPr>
                <w:rFonts w:ascii="宋体"/>
                <w:b/>
                <w:sz w:val="20"/>
              </w:rPr>
            </w:pPr>
          </w:p>
          <w:p>
            <w:pPr>
              <w:pStyle w:val="8"/>
              <w:ind w:left="74" w:right="3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90" w:type="dxa"/>
          </w:tcPr>
          <w:p>
            <w:pPr>
              <w:pStyle w:val="8"/>
              <w:spacing w:before="172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5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坐便垫纸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TS01AC 1层、425*360、250张/包（20包/箱）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清风金红叶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五月花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3" w:type="dxa"/>
          </w:tcPr>
          <w:p>
            <w:pPr>
              <w:pStyle w:val="8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8"/>
              <w:ind w:right="111"/>
              <w:jc w:val="right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8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8"/>
              <w:ind w:left="74" w:right="3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90" w:type="dxa"/>
          </w:tcPr>
          <w:p>
            <w:pPr>
              <w:pStyle w:val="8"/>
              <w:spacing w:before="186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5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维达140g,138mm*100mm/节(4层),1提10卷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维达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93" w:type="dxa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305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75" w:right="30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590" w:type="dxa"/>
          </w:tcPr>
          <w:p>
            <w:pPr>
              <w:pStyle w:val="8"/>
              <w:spacing w:before="12"/>
              <w:rPr>
                <w:rFonts w:ascii="宋体"/>
                <w:b/>
                <w:sz w:val="19"/>
              </w:rPr>
            </w:pPr>
          </w:p>
          <w:p>
            <w:pPr>
              <w:pStyle w:val="8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5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威露士抑菌你泡沫300ml/瓶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威露士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93" w:type="dxa"/>
          </w:tcPr>
          <w:p>
            <w:pPr>
              <w:pStyle w:val="8"/>
              <w:spacing w:before="12"/>
              <w:rPr>
                <w:rFonts w:ascii="宋体"/>
                <w:b/>
                <w:sz w:val="20"/>
              </w:rPr>
            </w:pPr>
          </w:p>
          <w:p>
            <w:pPr>
              <w:pStyle w:val="8"/>
              <w:ind w:left="344" w:right="299"/>
              <w:jc w:val="center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8"/>
              <w:spacing w:before="12"/>
              <w:rPr>
                <w:rFonts w:ascii="宋体"/>
                <w:b/>
                <w:sz w:val="20"/>
              </w:rPr>
            </w:pPr>
          </w:p>
          <w:p>
            <w:pPr>
              <w:pStyle w:val="8"/>
              <w:ind w:left="75" w:right="30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90" w:type="dxa"/>
          </w:tcPr>
          <w:p>
            <w:pPr>
              <w:pStyle w:val="8"/>
              <w:spacing w:before="178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5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蓝月亮芦荟洗手液500g/瓶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蓝月亮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93" w:type="dxa"/>
          </w:tcPr>
          <w:p>
            <w:pPr>
              <w:pStyle w:val="8"/>
              <w:spacing w:before="10"/>
              <w:rPr>
                <w:rFonts w:ascii="宋体"/>
                <w:b/>
                <w:sz w:val="14"/>
              </w:rPr>
            </w:pPr>
          </w:p>
          <w:p>
            <w:pPr>
              <w:pStyle w:val="8"/>
              <w:ind w:left="344" w:right="299"/>
              <w:jc w:val="center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8"/>
              <w:spacing w:before="10"/>
              <w:rPr>
                <w:rFonts w:ascii="宋体"/>
                <w:b/>
                <w:sz w:val="14"/>
              </w:rPr>
            </w:pPr>
          </w:p>
          <w:p>
            <w:pPr>
              <w:pStyle w:val="8"/>
              <w:ind w:left="75" w:right="30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90" w:type="dxa"/>
          </w:tcPr>
          <w:p>
            <w:pPr>
              <w:pStyle w:val="8"/>
              <w:spacing w:before="178"/>
              <w:ind w:left="37"/>
              <w:jc w:val="center"/>
              <w:rPr>
                <w:rFonts w:hint="eastAsia" w:eastAsia="仿宋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</w:t>
            </w:r>
          </w:p>
        </w:tc>
        <w:tc>
          <w:tcPr>
            <w:tcW w:w="125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pacing w:val="-2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厕宝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蓝月亮厕宝50g/块，一排4个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蓝月亮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pacing w:val="-5"/>
                <w:sz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93" w:type="dxa"/>
          </w:tcPr>
          <w:p>
            <w:pPr>
              <w:pStyle w:val="8"/>
              <w:ind w:left="344" w:right="299"/>
              <w:jc w:val="center"/>
              <w:rPr>
                <w:color w:val="333333"/>
                <w:spacing w:val="-5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8"/>
              <w:ind w:left="75" w:right="30"/>
              <w:jc w:val="center"/>
              <w:rPr>
                <w:color w:val="333333"/>
                <w:spacing w:val="-4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90" w:type="dxa"/>
          </w:tcPr>
          <w:p>
            <w:pPr>
              <w:pStyle w:val="8"/>
              <w:spacing w:before="178"/>
              <w:ind w:left="37"/>
              <w:jc w:val="center"/>
              <w:rPr>
                <w:rFonts w:hint="eastAsia" w:eastAsia="仿宋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</w:t>
            </w:r>
          </w:p>
        </w:tc>
        <w:tc>
          <w:tcPr>
            <w:tcW w:w="125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pacing w:val="-2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不锈钢大卷纸盒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YG-CK723(S),254×115mm，材质：201不锈钢,颜色：沙光不锈钢原色,安装方式：挂墙式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YIGAO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(安利恒）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pacing w:val="-5"/>
                <w:sz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3" w:type="dxa"/>
          </w:tcPr>
          <w:p>
            <w:pPr>
              <w:pStyle w:val="8"/>
              <w:ind w:left="344" w:right="299"/>
              <w:jc w:val="center"/>
              <w:rPr>
                <w:color w:val="333333"/>
                <w:spacing w:val="-5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8"/>
              <w:ind w:left="75" w:right="30"/>
              <w:jc w:val="center"/>
              <w:rPr>
                <w:color w:val="333333"/>
                <w:spacing w:val="-4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90" w:type="dxa"/>
          </w:tcPr>
          <w:p>
            <w:pPr>
              <w:pStyle w:val="8"/>
              <w:spacing w:before="178"/>
              <w:ind w:left="37"/>
              <w:jc w:val="center"/>
              <w:rPr>
                <w:rFonts w:hint="eastAsia" w:eastAsia="仿宋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9</w:t>
            </w:r>
          </w:p>
        </w:tc>
        <w:tc>
          <w:tcPr>
            <w:tcW w:w="125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pacing w:val="-2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泡沫洗手液盒/皂液器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YG-885 容量：1000ml 90× 95× 270mm 白色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YIGAO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(安利恒）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pacing w:val="-5"/>
                <w:sz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3" w:type="dxa"/>
          </w:tcPr>
          <w:p>
            <w:pPr>
              <w:pStyle w:val="8"/>
              <w:ind w:left="344" w:right="299"/>
              <w:jc w:val="center"/>
              <w:rPr>
                <w:color w:val="333333"/>
                <w:spacing w:val="-5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8"/>
              <w:ind w:left="75" w:right="30"/>
              <w:jc w:val="center"/>
              <w:rPr>
                <w:color w:val="333333"/>
                <w:spacing w:val="-4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90" w:type="dxa"/>
          </w:tcPr>
          <w:p>
            <w:pPr>
              <w:pStyle w:val="8"/>
              <w:spacing w:before="178"/>
              <w:ind w:left="37"/>
              <w:jc w:val="center"/>
              <w:rPr>
                <w:rFonts w:hint="default" w:eastAsia="仿宋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125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pacing w:val="-2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白色27*10*36cm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YIGAO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(安利恒）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333333"/>
                <w:spacing w:val="-5"/>
                <w:sz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3" w:type="dxa"/>
          </w:tcPr>
          <w:p>
            <w:pPr>
              <w:pStyle w:val="8"/>
              <w:ind w:left="344" w:right="299"/>
              <w:jc w:val="center"/>
              <w:rPr>
                <w:color w:val="333333"/>
                <w:spacing w:val="-5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8"/>
              <w:ind w:left="75" w:right="30"/>
              <w:jc w:val="center"/>
              <w:rPr>
                <w:color w:val="333333"/>
                <w:spacing w:val="-4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90" w:type="dxa"/>
          </w:tcPr>
          <w:p>
            <w:pPr>
              <w:pStyle w:val="8"/>
              <w:spacing w:before="7"/>
              <w:rPr>
                <w:rFonts w:ascii="宋体"/>
                <w:b/>
                <w:sz w:val="23"/>
              </w:rPr>
            </w:pPr>
          </w:p>
          <w:p>
            <w:pPr>
              <w:pStyle w:val="8"/>
              <w:ind w:left="37"/>
              <w:jc w:val="center"/>
              <w:rPr>
                <w:rFonts w:hint="default" w:eastAsia="仿宋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11</w:t>
            </w:r>
          </w:p>
        </w:tc>
        <w:tc>
          <w:tcPr>
            <w:tcW w:w="1252" w:type="dxa"/>
            <w:vMerge w:val="restart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28"/>
              </w:rPr>
            </w:pPr>
          </w:p>
          <w:p>
            <w:pPr>
              <w:pStyle w:val="8"/>
              <w:ind w:left="83"/>
              <w:rPr>
                <w:sz w:val="22"/>
              </w:rPr>
            </w:pPr>
            <w:r>
              <w:rPr>
                <w:spacing w:val="-2"/>
                <w:sz w:val="22"/>
              </w:rPr>
              <w:t>龙城工业园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大卷纸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BJ07AMW\BJ07AMWJ，2层，120*91MM，基重14.3G每平方米，240米/卷，3卷/提，4提/箱，净重628克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清风金红叶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五月花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93" w:type="dxa"/>
          </w:tcPr>
          <w:p>
            <w:pPr>
              <w:pStyle w:val="8"/>
              <w:spacing w:before="4"/>
              <w:rPr>
                <w:rFonts w:ascii="宋体"/>
                <w:b/>
                <w:sz w:val="24"/>
              </w:rPr>
            </w:pPr>
          </w:p>
          <w:p>
            <w:pPr>
              <w:pStyle w:val="8"/>
              <w:ind w:right="162"/>
              <w:jc w:val="right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8"/>
              <w:spacing w:before="4"/>
              <w:rPr>
                <w:rFonts w:ascii="宋体"/>
                <w:b/>
                <w:sz w:val="24"/>
              </w:rPr>
            </w:pPr>
          </w:p>
          <w:p>
            <w:pPr>
              <w:pStyle w:val="8"/>
              <w:ind w:left="75" w:right="3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90" w:type="dxa"/>
          </w:tcPr>
          <w:p>
            <w:pPr>
              <w:pStyle w:val="8"/>
              <w:spacing w:before="7"/>
              <w:rPr>
                <w:rFonts w:ascii="宋体"/>
                <w:b/>
                <w:sz w:val="16"/>
              </w:rPr>
            </w:pPr>
          </w:p>
          <w:p>
            <w:pPr>
              <w:pStyle w:val="8"/>
              <w:spacing w:before="1"/>
              <w:ind w:left="37"/>
              <w:jc w:val="center"/>
              <w:rPr>
                <w:rFonts w:hint="default" w:eastAsia="仿宋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12</w:t>
            </w:r>
          </w:p>
        </w:tc>
        <w:tc>
          <w:tcPr>
            <w:tcW w:w="12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擦手纸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B913AC,1层3折，225*230，200张/包，20包/箱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清风金红叶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五月花</w:t>
            </w:r>
            <w:bookmarkStart w:id="2" w:name="_GoBack"/>
            <w:bookmarkEnd w:id="2"/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93" w:type="dxa"/>
          </w:tcPr>
          <w:p>
            <w:pPr>
              <w:pStyle w:val="8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8"/>
              <w:spacing w:before="1"/>
              <w:ind w:left="305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8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8"/>
              <w:spacing w:before="1"/>
              <w:ind w:left="73" w:right="3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753" w:type="dxa"/>
            <w:gridSpan w:val="8"/>
          </w:tcPr>
          <w:p>
            <w:pPr>
              <w:pStyle w:val="8"/>
              <w:spacing w:before="129"/>
              <w:ind w:left="5171" w:right="51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合计</w:t>
            </w:r>
          </w:p>
        </w:tc>
        <w:tc>
          <w:tcPr>
            <w:tcW w:w="1051" w:type="dxa"/>
          </w:tcPr>
          <w:p>
            <w:pPr>
              <w:pStyle w:val="8"/>
              <w:spacing w:before="129"/>
              <w:ind w:left="75" w:right="3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5361" w:type="dxa"/>
            <w:gridSpan w:val="12"/>
          </w:tcPr>
          <w:p>
            <w:pPr>
              <w:pStyle w:val="8"/>
              <w:spacing w:before="38" w:line="228" w:lineRule="auto"/>
              <w:ind w:left="1139" w:right="5248" w:hanging="1102"/>
              <w:rPr>
                <w:sz w:val="22"/>
              </w:rPr>
            </w:pPr>
            <w:r>
              <w:rPr>
                <w:spacing w:val="-2"/>
                <w:sz w:val="22"/>
              </w:rPr>
              <w:t>报价说明：1.根据参考单价按总折扣率填报，总折扣率上限为1，采购商品单价=商品参考单价*折扣率。 2.报价保留小数点后2位，含税，税点13%。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61"/>
              </w:tabs>
              <w:spacing w:before="0" w:after="0" w:line="270" w:lineRule="exact"/>
              <w:ind w:left="1360" w:right="0" w:hanging="22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不得擅自更改报价模板中物品</w:t>
            </w:r>
            <w:r>
              <w:rPr>
                <w:rFonts w:hint="eastAsia"/>
                <w:spacing w:val="-1"/>
                <w:sz w:val="22"/>
                <w:lang w:val="en-US" w:eastAsia="zh-CN"/>
              </w:rPr>
              <w:t>的</w:t>
            </w:r>
            <w:r>
              <w:rPr>
                <w:spacing w:val="-1"/>
                <w:sz w:val="22"/>
              </w:rPr>
              <w:t>规格</w:t>
            </w:r>
            <w:r>
              <w:rPr>
                <w:rFonts w:hint="eastAsia"/>
                <w:spacing w:val="-1"/>
                <w:sz w:val="22"/>
                <w:lang w:eastAsia="zh-CN"/>
              </w:rPr>
              <w:t>、</w:t>
            </w:r>
            <w:r>
              <w:rPr>
                <w:spacing w:val="-1"/>
                <w:sz w:val="22"/>
              </w:rPr>
              <w:t>尺寸及数量，如擅自更改其报价认定为无效报价</w:t>
            </w:r>
            <w:r>
              <w:rPr>
                <w:rFonts w:hint="eastAsia"/>
                <w:spacing w:val="-1"/>
                <w:sz w:val="22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61"/>
              </w:tabs>
              <w:spacing w:before="0" w:after="0" w:line="270" w:lineRule="exact"/>
              <w:ind w:left="1360" w:right="0" w:hanging="222"/>
              <w:jc w:val="left"/>
              <w:rPr>
                <w:rFonts w:hint="eastAsia"/>
                <w:spacing w:val="-1"/>
                <w:sz w:val="22"/>
                <w:lang w:val="en-US" w:eastAsia="zh-CN"/>
              </w:rPr>
            </w:pPr>
            <w:r>
              <w:rPr>
                <w:spacing w:val="-1"/>
                <w:sz w:val="22"/>
              </w:rPr>
              <w:t>品牌</w:t>
            </w:r>
            <w:r>
              <w:rPr>
                <w:rFonts w:hint="eastAsia"/>
                <w:spacing w:val="-1"/>
                <w:sz w:val="22"/>
                <w:lang w:val="en-US" w:eastAsia="zh-CN"/>
              </w:rPr>
              <w:t>如列表所示或者提供同等档次品牌，并备注说明。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61"/>
              </w:tabs>
              <w:spacing w:before="0" w:after="0" w:line="254" w:lineRule="exact"/>
              <w:ind w:left="1360" w:right="0" w:hanging="22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本报价商品数量为暂估数</w:t>
            </w:r>
            <w:r>
              <w:rPr>
                <w:rFonts w:hint="eastAsia"/>
                <w:spacing w:val="-1"/>
                <w:sz w:val="22"/>
                <w:lang w:val="en-US" w:eastAsia="zh-CN"/>
              </w:rPr>
              <w:t>量</w:t>
            </w:r>
            <w:r>
              <w:rPr>
                <w:spacing w:val="-1"/>
                <w:sz w:val="22"/>
              </w:rPr>
              <w:t>，按实际购买数量进行结算。</w:t>
            </w:r>
          </w:p>
        </w:tc>
      </w:tr>
    </w:tbl>
    <w:p>
      <w:pPr>
        <w:pStyle w:val="2"/>
        <w:tabs>
          <w:tab w:val="left" w:pos="6154"/>
          <w:tab w:val="left" w:pos="7162"/>
        </w:tabs>
        <w:spacing w:before="184"/>
        <w:ind w:left="748"/>
      </w:pPr>
      <w:r>
        <w:t>报价单位</w:t>
      </w:r>
      <w:r>
        <w:rPr>
          <w:spacing w:val="-10"/>
        </w:rPr>
        <w:t>：</w:t>
      </w:r>
      <w:r>
        <w:tab/>
      </w:r>
      <w:r>
        <w:t>日期</w:t>
      </w:r>
      <w:r>
        <w:rPr>
          <w:spacing w:val="-10"/>
        </w:rPr>
        <w:t>：</w:t>
      </w:r>
      <w:r>
        <w:tab/>
      </w:r>
      <w:r>
        <w:t>年</w:t>
      </w:r>
      <w:r>
        <w:rPr>
          <w:spacing w:val="59"/>
          <w:w w:val="150"/>
        </w:rPr>
        <w:t xml:space="preserve"> </w:t>
      </w:r>
      <w:r>
        <w:t>月</w:t>
      </w:r>
      <w:r>
        <w:rPr>
          <w:spacing w:val="61"/>
          <w:w w:val="150"/>
        </w:rPr>
        <w:t xml:space="preserve"> </w:t>
      </w:r>
      <w:r>
        <w:rPr>
          <w:spacing w:val="-10"/>
        </w:rPr>
        <w:t>日</w:t>
      </w:r>
    </w:p>
    <w:p>
      <w:pPr>
        <w:spacing w:before="4" w:line="240" w:lineRule="auto"/>
        <w:rPr>
          <w:b/>
          <w:sz w:val="17"/>
        </w:rPr>
      </w:pPr>
    </w:p>
    <w:p>
      <w:pPr>
        <w:pStyle w:val="2"/>
        <w:tabs>
          <w:tab w:val="left" w:pos="6159"/>
        </w:tabs>
        <w:ind w:left="748"/>
      </w:pPr>
      <w:r>
        <w:t>联系人</w:t>
      </w:r>
      <w:r>
        <w:rPr>
          <w:spacing w:val="-10"/>
        </w:rPr>
        <w:t>：</w:t>
      </w:r>
      <w:r>
        <w:tab/>
      </w:r>
      <w:r>
        <w:t>联系电话</w:t>
      </w:r>
      <w:r>
        <w:rPr>
          <w:spacing w:val="-10"/>
        </w:rPr>
        <w:t>：</w:t>
      </w:r>
      <w:bookmarkEnd w:id="0"/>
      <w:bookmarkEnd w:id="1"/>
    </w:p>
    <w:sectPr>
      <w:type w:val="continuous"/>
      <w:pgSz w:w="16840" w:h="11910" w:orient="landscape"/>
      <w:pgMar w:top="900" w:right="62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multilevel"/>
    <w:tmpl w:val="72183CF9"/>
    <w:lvl w:ilvl="0" w:tentative="0">
      <w:start w:val="3"/>
      <w:numFmt w:val="decimal"/>
      <w:lvlText w:val="%1."/>
      <w:lvlJc w:val="left"/>
      <w:pPr>
        <w:ind w:left="1360" w:hanging="221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758" w:hanging="22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56" w:hanging="22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554" w:hanging="22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952" w:hanging="22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350" w:hanging="22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748" w:hanging="22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146" w:hanging="22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544" w:hanging="22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7395A05"/>
    <w:rsid w:val="12BC5E48"/>
    <w:rsid w:val="2F8F625C"/>
    <w:rsid w:val="3AEE5043"/>
    <w:rsid w:val="3CB605D6"/>
    <w:rsid w:val="3D5777E0"/>
    <w:rsid w:val="4D965EF6"/>
    <w:rsid w:val="528E6903"/>
    <w:rsid w:val="77B27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22"/>
      <w:szCs w:val="2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7"/>
      <w:ind w:left="3838" w:right="3823"/>
      <w:jc w:val="center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2025-07-16T01:30:00Z</dcterms:created>
  <dc:creator>舒妃</dc:creator>
  <cp:lastModifiedBy>千里之行</cp:lastModifiedBy>
  <dcterms:modified xsi:type="dcterms:W3CDTF">2025-08-20T09:43:19Z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2025-07-16T00:00:00Z</vt:filetime>
  </property>
  <property fmtid="{D5CDD505-2E9C-101B-9397-08002B2CF9AE}" pid="5" name="SourceModified">
    <vt:lpwstr>D:20230809175158+09'51'</vt:lpwstr>
  </property>
  <property fmtid="{D5CDD505-2E9C-101B-9397-08002B2CF9AE}" pid="6" name="KSOProductBuildVer">
    <vt:lpwstr>2052-11.8.2.11718</vt:lpwstr>
  </property>
  <property fmtid="{D5CDD505-2E9C-101B-9397-08002B2CF9AE}" pid="7" name="ICV">
    <vt:lpwstr>FD00669165CE485DAFDF6A0599CA5F80</vt:lpwstr>
  </property>
</Properties>
</file>