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FBF0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default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 xml:space="preserve">                </w:t>
      </w:r>
    </w:p>
    <w:p w14:paraId="0C8621C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维护保养服务细则</w:t>
      </w:r>
    </w:p>
    <w:p w14:paraId="7C914FC9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一、冷水机组维护保养</w:t>
      </w:r>
    </w:p>
    <w:p w14:paraId="191E638B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/>
        </w:rPr>
        <w:t>1）</w:t>
      </w:r>
      <w:r>
        <w:rPr>
          <w:rFonts w:hint="eastAsia" w:ascii="宋体" w:hAnsi="宋体" w:cs="宋体"/>
          <w:b/>
          <w:bCs/>
          <w:sz w:val="24"/>
          <w:szCs w:val="24"/>
        </w:rPr>
        <w:t>启动前的准备和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检查</w:t>
      </w:r>
    </w:p>
    <w:p w14:paraId="00842E6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供冷季节运行前须进行下列各项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和准备，以确保机组可靠、安全和高效运行。</w:t>
      </w:r>
    </w:p>
    <w:p w14:paraId="05ADC63F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制冷剂液位和油位；</w:t>
      </w:r>
    </w:p>
    <w:p w14:paraId="24E58888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油槽，</w:t>
      </w:r>
      <w:r>
        <w:rPr>
          <w:rFonts w:hint="eastAsia" w:ascii="宋体" w:hAnsi="宋体" w:cs="宋体"/>
          <w:sz w:val="24"/>
          <w:szCs w:val="24"/>
          <w:lang w:eastAsia="zh-CN"/>
        </w:rPr>
        <w:t>油</w:t>
      </w:r>
      <w:r>
        <w:rPr>
          <w:rFonts w:hint="eastAsia" w:ascii="宋体" w:hAnsi="宋体" w:cs="宋体"/>
          <w:sz w:val="24"/>
          <w:szCs w:val="24"/>
        </w:rPr>
        <w:t>加热器和油温；</w:t>
      </w:r>
    </w:p>
    <w:p w14:paraId="662C70E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和测试所有运行控制和安全控制功能；</w:t>
      </w:r>
    </w:p>
    <w:p w14:paraId="5AADEA9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d.与操作人员一起温习操作步骤，</w:t>
      </w:r>
      <w:r>
        <w:rPr>
          <w:rFonts w:hint="eastAsia" w:ascii="宋体" w:hAnsi="宋体" w:cs="宋体"/>
          <w:sz w:val="24"/>
          <w:szCs w:val="24"/>
          <w:lang w:eastAsia="zh-CN"/>
        </w:rPr>
        <w:t>查</w:t>
      </w:r>
      <w:r>
        <w:rPr>
          <w:rFonts w:hint="eastAsia" w:ascii="宋体" w:hAnsi="宋体" w:cs="宋体"/>
          <w:sz w:val="24"/>
          <w:szCs w:val="24"/>
        </w:rPr>
        <w:t>看机组历史记录；</w:t>
      </w:r>
    </w:p>
    <w:p w14:paraId="586A354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e.配合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水系统的运行情况；</w:t>
      </w:r>
    </w:p>
    <w:p w14:paraId="13491E0A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f.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调整微电脑控制中心的设定</w:t>
      </w:r>
      <w:r>
        <w:rPr>
          <w:rFonts w:hint="eastAsia" w:ascii="宋体" w:hAnsi="宋体" w:cs="宋体"/>
          <w:sz w:val="24"/>
          <w:szCs w:val="24"/>
          <w:lang w:eastAsia="zh-CN"/>
        </w:rPr>
        <w:t>值</w:t>
      </w:r>
      <w:r>
        <w:rPr>
          <w:rFonts w:hint="eastAsia" w:ascii="宋体" w:hAnsi="宋体" w:cs="宋体"/>
          <w:sz w:val="24"/>
          <w:szCs w:val="24"/>
        </w:rPr>
        <w:t>；</w:t>
      </w:r>
    </w:p>
    <w:p w14:paraId="27BAD9D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g.启动冷水机组，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整个系统的运行状况，记录机组运行参数；</w:t>
      </w:r>
    </w:p>
    <w:p w14:paraId="789FB4A7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h.根据运行记录，分析处理机组问题；</w:t>
      </w:r>
    </w:p>
    <w:p w14:paraId="3E3A2A4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i.提供检修保养报告。</w:t>
      </w:r>
    </w:p>
    <w:p w14:paraId="6C304B4D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2）</w:t>
      </w:r>
      <w:r>
        <w:rPr>
          <w:rFonts w:hint="eastAsia" w:ascii="宋体" w:hAnsi="宋体" w:cs="宋体"/>
          <w:b/>
          <w:bCs/>
          <w:sz w:val="24"/>
          <w:szCs w:val="24"/>
        </w:rPr>
        <w:t>运行期间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检查</w:t>
      </w:r>
    </w:p>
    <w:p w14:paraId="6021C87E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机组运行期间，要求每月进行一次下列各项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，确保机组在整个供冷季节都能高效、可靠运行：</w:t>
      </w:r>
    </w:p>
    <w:p w14:paraId="22651FB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冷水机组，调整安全控制装置；</w:t>
      </w:r>
    </w:p>
    <w:p w14:paraId="6894CBB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控制装置的运行；</w:t>
      </w:r>
    </w:p>
    <w:p w14:paraId="2EEB1D3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油位和制冷剂液位；</w:t>
      </w:r>
    </w:p>
    <w:p w14:paraId="4FE02CF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润滑系统；</w:t>
      </w:r>
    </w:p>
    <w:p w14:paraId="7E53309E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e.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回油系统；</w:t>
      </w:r>
    </w:p>
    <w:p w14:paraId="6162B7A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f.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电机和启动器的运行；</w:t>
      </w:r>
    </w:p>
    <w:p w14:paraId="47DD2184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g.记录运行状态参数，分析确认机组运行正常，必要时进行机组检修；</w:t>
      </w:r>
    </w:p>
    <w:p w14:paraId="42BDD86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h.记录和报告要求的备件；</w:t>
      </w:r>
    </w:p>
    <w:p w14:paraId="578E9F82">
      <w:pPr>
        <w:spacing w:line="3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i.每月一次进行泄漏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36D25F0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3）</w:t>
      </w:r>
      <w:r>
        <w:rPr>
          <w:rFonts w:hint="eastAsia" w:ascii="宋体" w:hAnsi="宋体" w:cs="宋体"/>
          <w:b/>
          <w:bCs/>
          <w:sz w:val="24"/>
          <w:szCs w:val="24"/>
        </w:rPr>
        <w:t>年度检修与预防性保养</w:t>
      </w:r>
    </w:p>
    <w:p w14:paraId="47BC82A3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停机期间，每年一次进行下列各项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，以便能正确评价设备的状态，为下一个供冷季节的运行</w:t>
      </w:r>
      <w:r>
        <w:rPr>
          <w:rFonts w:hint="eastAsia" w:ascii="宋体" w:hAnsi="宋体" w:cs="宋体"/>
          <w:sz w:val="24"/>
          <w:szCs w:val="24"/>
          <w:lang w:eastAsia="zh-CN"/>
        </w:rPr>
        <w:t>做好</w:t>
      </w:r>
      <w:r>
        <w:rPr>
          <w:rFonts w:hint="eastAsia" w:ascii="宋体" w:hAnsi="宋体" w:cs="宋体"/>
          <w:sz w:val="24"/>
          <w:szCs w:val="24"/>
        </w:rPr>
        <w:t>准备：</w:t>
      </w:r>
    </w:p>
    <w:p w14:paraId="56B75DB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a.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压缩机一电机组的下列各项环节，完成预防性保养的各项任务：</w:t>
      </w:r>
    </w:p>
    <w:p w14:paraId="19027554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润滑油油位</w:t>
      </w:r>
    </w:p>
    <w:p w14:paraId="6E4755C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润滑油油温</w:t>
      </w:r>
    </w:p>
    <w:p w14:paraId="3823639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高油压传感器压力</w:t>
      </w:r>
    </w:p>
    <w:p w14:paraId="49BE50EA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低油压传感器压力</w:t>
      </w:r>
    </w:p>
    <w:p w14:paraId="0CA93BC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润滑油压差</w:t>
      </w:r>
    </w:p>
    <w:p w14:paraId="166541B4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排气温度</w:t>
      </w:r>
    </w:p>
    <w:p w14:paraId="6F52DFB5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外观有无渗油现象</w:t>
      </w:r>
    </w:p>
    <w:p w14:paraId="08216B36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油泵工作状况</w:t>
      </w:r>
    </w:p>
    <w:p w14:paraId="053D406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油冷却器工作情况</w:t>
      </w:r>
    </w:p>
    <w:p w14:paraId="23C66031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压缩机有无异常振动及噪音</w:t>
      </w:r>
    </w:p>
    <w:p w14:paraId="3F0457C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各电磁阀工作状况</w:t>
      </w:r>
    </w:p>
    <w:p w14:paraId="2F9B5088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电机电压</w:t>
      </w:r>
    </w:p>
    <w:p w14:paraId="2EC3B344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电机电流</w:t>
      </w:r>
    </w:p>
    <w:p w14:paraId="57B9E8F1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启动器转换时间</w:t>
      </w:r>
    </w:p>
    <w:p w14:paraId="6A83931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过载保护设定值</w:t>
      </w:r>
    </w:p>
    <w:p w14:paraId="506315E3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接触器有无电磁噪音</w:t>
      </w:r>
    </w:p>
    <w:p w14:paraId="1A40C565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接触器触点磨损情况</w:t>
      </w:r>
    </w:p>
    <w:p w14:paraId="0E1DA807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主机绝缘情况</w:t>
      </w:r>
    </w:p>
    <w:p w14:paraId="0E59B936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主电缆接线端子松紧情况</w:t>
      </w:r>
    </w:p>
    <w:p w14:paraId="0B98E688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电缆温升情况</w:t>
      </w:r>
    </w:p>
    <w:p w14:paraId="7AED4AF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电柜清洁情况</w:t>
      </w:r>
    </w:p>
    <w:p w14:paraId="4F7664C1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b.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压缩机润滑油系统，更换冷冻油及油过滤芯、冷媒干燥过滤器。</w:t>
      </w:r>
    </w:p>
    <w:p w14:paraId="37BF05D9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c.执行各项正确操作程序，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电机启动器；</w:t>
      </w:r>
    </w:p>
    <w:p w14:paraId="244876D6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d.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控制面板，确定各操作状态是否正常；</w:t>
      </w:r>
    </w:p>
    <w:p w14:paraId="4680D36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eastAsia="微软雅黑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冷冻水进水压力</w:t>
      </w:r>
    </w:p>
    <w:p w14:paraId="208775DF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冷冻水出水压力</w:t>
      </w:r>
    </w:p>
    <w:p w14:paraId="6550F87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冷冻水进水温度</w:t>
      </w:r>
    </w:p>
    <w:p w14:paraId="5F7A70B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冷冻水出水温度</w:t>
      </w:r>
    </w:p>
    <w:p w14:paraId="602E157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蒸发器冷媒压力</w:t>
      </w:r>
    </w:p>
    <w:p w14:paraId="19546F4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蒸发器冷媒饱和温度</w:t>
      </w:r>
    </w:p>
    <w:p w14:paraId="7B66AAF9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冷却水进水压力</w:t>
      </w:r>
    </w:p>
    <w:p w14:paraId="2066863F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冷却水</w:t>
      </w:r>
      <w:r>
        <w:rPr>
          <w:rFonts w:hint="eastAsia" w:ascii="宋体" w:hAnsi="宋体" w:cs="宋体"/>
          <w:sz w:val="24"/>
          <w:szCs w:val="24"/>
          <w:lang w:eastAsia="zh-CN"/>
        </w:rPr>
        <w:t>出</w:t>
      </w:r>
      <w:r>
        <w:rPr>
          <w:rFonts w:hint="eastAsia" w:ascii="宋体" w:hAnsi="宋体" w:cs="宋体"/>
          <w:sz w:val="24"/>
          <w:szCs w:val="24"/>
        </w:rPr>
        <w:t>水压力</w:t>
      </w:r>
    </w:p>
    <w:p w14:paraId="1DB40637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冷却水进水温度</w:t>
      </w:r>
    </w:p>
    <w:p w14:paraId="698BF9C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冷却水出水温度</w:t>
      </w:r>
    </w:p>
    <w:p w14:paraId="0273FA0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冷凝器冷媒压力</w:t>
      </w:r>
    </w:p>
    <w:p w14:paraId="6FABDA9F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冷凝器冷媒饱和温度</w:t>
      </w:r>
    </w:p>
    <w:p w14:paraId="79D545EE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●</w:t>
      </w:r>
      <w:r>
        <w:rPr>
          <w:rFonts w:hint="eastAsia" w:ascii="宋体" w:hAnsi="宋体" w:cs="宋体"/>
          <w:sz w:val="24"/>
          <w:szCs w:val="24"/>
        </w:rPr>
        <w:t>冷凝器、蒸发器的下列各运行环节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 w14:paraId="1EA4286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e.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系统的泄漏、制冷剂，并给予正确的处理方法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4E400761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二、冷冻、冷却水泵的保养</w:t>
      </w:r>
    </w:p>
    <w:p w14:paraId="2B10023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a）</w:t>
      </w:r>
      <w:r>
        <w:rPr>
          <w:rFonts w:hint="eastAsia" w:ascii="宋体" w:hAnsi="宋体" w:cs="宋体"/>
          <w:sz w:val="24"/>
          <w:szCs w:val="24"/>
        </w:rPr>
        <w:t>紧固水泵座及电机机座。</w:t>
      </w:r>
    </w:p>
    <w:p w14:paraId="48483239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b）</w:t>
      </w:r>
      <w:r>
        <w:rPr>
          <w:rFonts w:hint="eastAsia" w:ascii="宋体" w:hAnsi="宋体" w:cs="宋体"/>
          <w:sz w:val="24"/>
          <w:szCs w:val="24"/>
        </w:rPr>
        <w:t>检测水泵电机运行相电压及电流数据。</w:t>
      </w:r>
    </w:p>
    <w:p w14:paraId="0F301A66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c）</w:t>
      </w:r>
      <w:r>
        <w:rPr>
          <w:rFonts w:hint="eastAsia" w:ascii="宋体" w:hAnsi="宋体" w:cs="宋体"/>
          <w:sz w:val="24"/>
          <w:szCs w:val="24"/>
        </w:rPr>
        <w:t>检测电机运行时温升情况。</w:t>
      </w:r>
    </w:p>
    <w:p w14:paraId="3D0F8ECE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d）检查</w:t>
      </w:r>
      <w:r>
        <w:rPr>
          <w:rFonts w:hint="eastAsia" w:ascii="宋体" w:hAnsi="宋体" w:cs="宋体"/>
          <w:sz w:val="24"/>
          <w:szCs w:val="24"/>
        </w:rPr>
        <w:t>记录进、出水端的水流压力及温度。</w:t>
      </w:r>
    </w:p>
    <w:p w14:paraId="0A80F9B4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e）检查</w:t>
      </w:r>
      <w:r>
        <w:rPr>
          <w:rFonts w:hint="eastAsia" w:ascii="宋体" w:hAnsi="宋体" w:cs="宋体"/>
          <w:sz w:val="24"/>
          <w:szCs w:val="24"/>
        </w:rPr>
        <w:t>冷却、冷冻管道压力表及温度表显示准确度。</w:t>
      </w:r>
    </w:p>
    <w:p w14:paraId="4ECCE9D1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f）检查</w:t>
      </w:r>
      <w:r>
        <w:rPr>
          <w:rFonts w:hint="eastAsia" w:ascii="宋体" w:hAnsi="宋体" w:cs="宋体"/>
          <w:sz w:val="24"/>
          <w:szCs w:val="24"/>
        </w:rPr>
        <w:t>冷却、冷冻水泵传动轴润滑油油位，进行适当添加或更换</w:t>
      </w:r>
    </w:p>
    <w:p w14:paraId="626BB1B0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g）检查</w:t>
      </w:r>
      <w:r>
        <w:rPr>
          <w:rFonts w:hint="eastAsia" w:ascii="宋体" w:hAnsi="宋体" w:cs="宋体"/>
          <w:sz w:val="24"/>
          <w:szCs w:val="24"/>
        </w:rPr>
        <w:t>冷却、冷冻水泵运行时的</w:t>
      </w:r>
      <w:r>
        <w:rPr>
          <w:rFonts w:hint="eastAsia" w:ascii="宋体" w:hAnsi="宋体" w:cs="宋体"/>
          <w:sz w:val="24"/>
          <w:szCs w:val="24"/>
          <w:lang w:eastAsia="zh-CN"/>
        </w:rPr>
        <w:t>振动</w:t>
      </w:r>
      <w:r>
        <w:rPr>
          <w:rFonts w:hint="eastAsia" w:ascii="宋体" w:hAnsi="宋体" w:cs="宋体"/>
          <w:sz w:val="24"/>
          <w:szCs w:val="24"/>
        </w:rPr>
        <w:t>情况。</w:t>
      </w:r>
    </w:p>
    <w:p w14:paraId="7BE1DF2B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h）检查</w:t>
      </w:r>
      <w:r>
        <w:rPr>
          <w:rFonts w:hint="eastAsia" w:ascii="宋体" w:hAnsi="宋体" w:cs="宋体"/>
          <w:sz w:val="24"/>
          <w:szCs w:val="24"/>
        </w:rPr>
        <w:t>冷却、冷冻水泵联轴器缓冲件的磨损情况，并进行适当地调整及更换。</w:t>
      </w:r>
    </w:p>
    <w:p w14:paraId="3D8DB9EF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i）检查</w:t>
      </w:r>
      <w:r>
        <w:rPr>
          <w:rFonts w:hint="eastAsia" w:ascii="宋体" w:hAnsi="宋体" w:cs="宋体"/>
          <w:sz w:val="24"/>
          <w:szCs w:val="24"/>
        </w:rPr>
        <w:t>冷却、冷冻水泵密封件是否有漏水，漏油现象。</w:t>
      </w:r>
    </w:p>
    <w:p w14:paraId="15146925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j）检查</w:t>
      </w:r>
      <w:r>
        <w:rPr>
          <w:rFonts w:hint="eastAsia" w:ascii="宋体" w:hAnsi="宋体" w:cs="宋体"/>
          <w:sz w:val="24"/>
          <w:szCs w:val="24"/>
        </w:rPr>
        <w:t>冷却、冷冻水泵及电机运转时的轴承及润滑情况，并进行适当地调整及更换。</w:t>
      </w:r>
    </w:p>
    <w:p w14:paraId="6A51E9E6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k）</w:t>
      </w:r>
      <w:r>
        <w:rPr>
          <w:rFonts w:hint="eastAsia" w:ascii="宋体" w:hAnsi="宋体" w:cs="宋体"/>
          <w:sz w:val="24"/>
          <w:szCs w:val="24"/>
        </w:rPr>
        <w:t>清洁水泵表面油迹，清洁电机表面及机房地面灰尘，保持机房整洁。</w:t>
      </w:r>
    </w:p>
    <w:p w14:paraId="5C8CC7C9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l）每月</w:t>
      </w:r>
      <w:r>
        <w:rPr>
          <w:rFonts w:hint="eastAsia" w:ascii="宋体" w:hAnsi="宋体" w:cs="宋体"/>
          <w:sz w:val="24"/>
          <w:szCs w:val="24"/>
        </w:rPr>
        <w:t>清洗管道过滤器，保持管路系统水流畅通。</w:t>
      </w:r>
    </w:p>
    <w:p w14:paraId="0998E632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三、板式换热板维护保养</w:t>
      </w:r>
    </w:p>
    <w:p w14:paraId="1F23374A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保持设备整洁、</w:t>
      </w:r>
      <w:r>
        <w:rPr>
          <w:rFonts w:hint="eastAsia" w:ascii="宋体" w:hAnsi="宋体" w:cs="宋体"/>
          <w:sz w:val="24"/>
          <w:szCs w:val="24"/>
          <w:lang w:eastAsia="zh-CN"/>
        </w:rPr>
        <w:t>油漆</w:t>
      </w:r>
      <w:r>
        <w:rPr>
          <w:rFonts w:hint="eastAsia" w:ascii="宋体" w:hAnsi="宋体" w:cs="宋体"/>
          <w:sz w:val="24"/>
          <w:szCs w:val="24"/>
        </w:rPr>
        <w:t>完好，夹紧螺栓的螺纹部分应涂防锈油并加外罩，防止生锈和粘贴灰尘。</w:t>
      </w:r>
    </w:p>
    <w:p w14:paraId="19ED6800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换热器运行一段时间后，板片表面将产生不同程度的水垢或沉积物，会降低传热效率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增加流阻，因此换热设备应根据水质，温度介质特性等实际情况定期拆开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并清除污垢。</w:t>
      </w:r>
    </w:p>
    <w:p w14:paraId="63C8444E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3.检查</w:t>
      </w:r>
      <w:r>
        <w:rPr>
          <w:rFonts w:hint="eastAsia" w:ascii="宋体" w:hAnsi="宋体" w:cs="宋体"/>
          <w:sz w:val="24"/>
          <w:szCs w:val="24"/>
        </w:rPr>
        <w:t>压力表、温度表是否灵敏，数据是否准确，阀门和法兰无泄漏。</w:t>
      </w:r>
    </w:p>
    <w:p w14:paraId="10DB17C8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4.检查</w:t>
      </w:r>
      <w:r>
        <w:rPr>
          <w:rFonts w:hint="eastAsia" w:ascii="宋体" w:hAnsi="宋体" w:cs="宋体"/>
          <w:sz w:val="24"/>
          <w:szCs w:val="24"/>
        </w:rPr>
        <w:t>板片是否有损坏，损坏的换热板片需及时进行更换。</w:t>
      </w:r>
    </w:p>
    <w:p w14:paraId="568C8FC3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5.</w:t>
      </w:r>
      <w:r>
        <w:rPr>
          <w:rFonts w:hint="eastAsia" w:ascii="宋体" w:hAnsi="宋体" w:cs="宋体"/>
          <w:sz w:val="24"/>
          <w:szCs w:val="24"/>
        </w:rPr>
        <w:t>定期清理或更换过滤器，以免换热器由于水质问题造成堵塞。</w:t>
      </w:r>
    </w:p>
    <w:p w14:paraId="57A9EF7E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6.</w:t>
      </w:r>
      <w:r>
        <w:rPr>
          <w:rFonts w:hint="eastAsia" w:ascii="宋体" w:hAnsi="宋体" w:cs="宋体"/>
          <w:sz w:val="24"/>
          <w:szCs w:val="24"/>
        </w:rPr>
        <w:t>组装板式换热器时，板片和密封垫片应保持干净，板片摆放整齐、平整，并按照产品组装形式图组装板片。</w:t>
      </w:r>
    </w:p>
    <w:p w14:paraId="71D50502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7.</w:t>
      </w:r>
      <w:r>
        <w:rPr>
          <w:rFonts w:hint="eastAsia" w:ascii="宋体" w:hAnsi="宋体" w:cs="宋体"/>
          <w:sz w:val="24"/>
          <w:szCs w:val="24"/>
        </w:rPr>
        <w:t>夹紧螺栓时，螺柱应对角拧紧，受力均匀，松紧适宜，防止个别螺栓过紧损坏螺柱和板片。</w:t>
      </w:r>
    </w:p>
    <w:p w14:paraId="65578A29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8.检查</w:t>
      </w:r>
      <w:r>
        <w:rPr>
          <w:rFonts w:hint="eastAsia" w:ascii="宋体" w:hAnsi="宋体" w:cs="宋体"/>
          <w:sz w:val="24"/>
          <w:szCs w:val="24"/>
        </w:rPr>
        <w:t>密封垫片是否有老化现象，如有需及时进行更换。</w:t>
      </w:r>
    </w:p>
    <w:p w14:paraId="07E43756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9.</w:t>
      </w:r>
      <w:r>
        <w:rPr>
          <w:rFonts w:hint="eastAsia" w:ascii="宋体" w:hAnsi="宋体" w:cs="宋体"/>
          <w:sz w:val="24"/>
          <w:szCs w:val="24"/>
        </w:rPr>
        <w:t>板片与密封垫有脱落现象时，用稀料洗去板片密封槽粘接剂，清洗干净后，用适合的粘接剂涂在密封槽屮，重新粘接牢固。</w:t>
      </w:r>
    </w:p>
    <w:p w14:paraId="4DBA7A5A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10.</w:t>
      </w:r>
      <w:r>
        <w:rPr>
          <w:rFonts w:hint="eastAsia" w:ascii="宋体" w:hAnsi="宋体" w:cs="宋体"/>
          <w:sz w:val="24"/>
          <w:szCs w:val="24"/>
        </w:rPr>
        <w:t>在冬季停止运行板式换热器时，应将换热设备内部的介质放空，防止冻坏设备。</w:t>
      </w:r>
    </w:p>
    <w:p w14:paraId="7314BAC5"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四、冷却水塔的保养</w:t>
      </w:r>
    </w:p>
    <w:p w14:paraId="371B7418">
      <w:pPr>
        <w:spacing w:line="300" w:lineRule="exact"/>
        <w:rPr>
          <w:rFonts w:ascii="宋体" w:hAnsi="宋体" w:cs="宋体"/>
          <w:b/>
          <w:bCs/>
          <w:sz w:val="24"/>
          <w:szCs w:val="24"/>
        </w:rPr>
      </w:pPr>
    </w:p>
    <w:p w14:paraId="3863016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（一）冷却塔的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b/>
          <w:bCs/>
          <w:sz w:val="24"/>
          <w:szCs w:val="24"/>
        </w:rPr>
        <w:t>和维护保养</w:t>
      </w:r>
    </w:p>
    <w:p w14:paraId="51F0724E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1.每年对冷却塔进行一次全面维护保养。</w:t>
      </w:r>
    </w:p>
    <w:p w14:paraId="0D39731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2.启动后应注意电流表（不得大于额定电流）、转向与指示标志一致。</w:t>
      </w:r>
    </w:p>
    <w:p w14:paraId="17A3407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3.清除冷却塔内的杂物。</w:t>
      </w:r>
    </w:p>
    <w:p w14:paraId="1C90C459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、调整冷却塔风机皮带的松紧。</w:t>
      </w:r>
    </w:p>
    <w:p w14:paraId="2D8473E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5.对水塔出口管的阀门调节水流量。</w:t>
      </w:r>
    </w:p>
    <w:p w14:paraId="403A1180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6.冷却塔开机前除进行定期清洗维护保养工作外，还包括以下维护保养内容：</w:t>
      </w:r>
    </w:p>
    <w:p w14:paraId="75D0C8E6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测试冷却塔风机电动机的绝缘情况，其绝缘电阻应大于0.5MΩ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否则应干燥处理电机线圈，干燥后仍达不到</w:t>
      </w:r>
      <w:r>
        <w:rPr>
          <w:rFonts w:hint="eastAsia" w:ascii="宋体" w:hAnsi="宋体" w:cs="宋体"/>
          <w:sz w:val="24"/>
          <w:szCs w:val="24"/>
          <w:lang w:eastAsia="zh-CN"/>
        </w:rPr>
        <w:t>要求应</w:t>
      </w:r>
      <w:r>
        <w:rPr>
          <w:rFonts w:hint="eastAsia" w:ascii="宋体" w:hAnsi="宋体" w:cs="宋体"/>
          <w:sz w:val="24"/>
          <w:szCs w:val="24"/>
        </w:rPr>
        <w:t>拆修电机线圈。</w:t>
      </w:r>
    </w:p>
    <w:p w14:paraId="6D57B6C3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②清理风机叶片上的腐蚀物。</w:t>
      </w:r>
    </w:p>
    <w:p w14:paraId="713D98D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减速箱的运行声音，定期添加润滑油。</w:t>
      </w:r>
    </w:p>
    <w:p w14:paraId="517A6376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④清洗电机外壳。</w:t>
      </w:r>
    </w:p>
    <w:p w14:paraId="1DE62E9C">
      <w:pPr>
        <w:spacing w:line="300" w:lineRule="exact"/>
        <w:rPr>
          <w:rFonts w:ascii="宋体" w:hAnsi="宋体" w:cs="宋体"/>
          <w:b/>
          <w:bCs/>
          <w:sz w:val="24"/>
          <w:szCs w:val="24"/>
        </w:rPr>
      </w:pPr>
    </w:p>
    <w:p w14:paraId="72ECB22F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（二）定期维护保养</w:t>
      </w:r>
    </w:p>
    <w:p w14:paraId="1C4BB2F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1.每个月对冷却塔进行一次清洗和维护保养，清洗和维护保养内容。</w:t>
      </w:r>
    </w:p>
    <w:p w14:paraId="0B07EAD4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①清洗布水装置，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布水器布水是否均匀。</w:t>
      </w:r>
    </w:p>
    <w:p w14:paraId="3FDF550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②清洗积水盘和出水口过滤网。</w:t>
      </w:r>
    </w:p>
    <w:p w14:paraId="7E88AC97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2.每月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一次电机风扇转动是否灵活、风叶螺栓紧固、转动是否有振动。</w:t>
      </w:r>
    </w:p>
    <w:p w14:paraId="4909B92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3.使用皮带减速装置的电机，每月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一次皮带转动时松紧状况，调节松紧度或进行损坏更换；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皮带是否有开裂或磨损严重，视情况进行更换。</w:t>
      </w:r>
    </w:p>
    <w:p w14:paraId="0805A7C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4.每个月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一次减速箱。</w:t>
      </w:r>
    </w:p>
    <w:p w14:paraId="0D818A93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电机的温度。</w:t>
      </w:r>
    </w:p>
    <w:p w14:paraId="34605687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6.校正风扇轴与电机轴的同心度。</w:t>
      </w:r>
    </w:p>
    <w:p w14:paraId="7BC80825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塔的运行、振动、泄漏情况。</w:t>
      </w:r>
    </w:p>
    <w:p w14:paraId="26469F18">
      <w:pPr>
        <w:rPr>
          <w:rFonts w:ascii="宋体" w:hAnsi="宋体" w:cs="宋体"/>
          <w:b/>
          <w:bCs/>
          <w:sz w:val="24"/>
          <w:szCs w:val="24"/>
        </w:rPr>
      </w:pPr>
    </w:p>
    <w:p w14:paraId="0887BE54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（三）电气控制设备的维护保养</w:t>
      </w:r>
    </w:p>
    <w:p w14:paraId="52191125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（负责电源开关下端的元器件，由缺相造成的损失不在本范围内）</w:t>
      </w:r>
    </w:p>
    <w:p w14:paraId="050D649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1）使用前准备和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项目</w:t>
      </w:r>
    </w:p>
    <w:p w14:paraId="4F1D816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测量电源的三相电压（应在380V±2%范围以内）；</w:t>
      </w:r>
    </w:p>
    <w:p w14:paraId="34505E1F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用兆欧表测量和记录其绝缘电阻；</w:t>
      </w:r>
    </w:p>
    <w:p w14:paraId="0834471E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3.检查</w:t>
      </w:r>
      <w:r>
        <w:rPr>
          <w:rFonts w:hint="eastAsia" w:ascii="宋体" w:hAnsi="宋体" w:cs="宋体"/>
          <w:sz w:val="24"/>
          <w:szCs w:val="24"/>
        </w:rPr>
        <w:t>及紧固电器接线端子；</w:t>
      </w:r>
    </w:p>
    <w:p w14:paraId="2F5AC70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4.检查</w:t>
      </w:r>
      <w:r>
        <w:rPr>
          <w:rFonts w:hint="eastAsia" w:ascii="宋体" w:hAnsi="宋体" w:cs="宋体"/>
          <w:sz w:val="24"/>
          <w:szCs w:val="24"/>
        </w:rPr>
        <w:t>清洁交流接触器的触点；</w:t>
      </w:r>
    </w:p>
    <w:p w14:paraId="2E8112A1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5.检查</w:t>
      </w:r>
      <w:r>
        <w:rPr>
          <w:rFonts w:hint="eastAsia" w:ascii="宋体" w:hAnsi="宋体" w:cs="宋体"/>
          <w:sz w:val="24"/>
          <w:szCs w:val="24"/>
        </w:rPr>
        <w:t>其操控是否顺畅；</w:t>
      </w:r>
    </w:p>
    <w:p w14:paraId="5EF04A6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6.</w:t>
      </w:r>
      <w:r>
        <w:rPr>
          <w:rFonts w:hint="eastAsia" w:ascii="宋体" w:hAnsi="宋体" w:cs="宋体"/>
          <w:sz w:val="24"/>
          <w:szCs w:val="24"/>
        </w:rPr>
        <w:t>清洁除尘，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其外观有无损坏。</w:t>
      </w:r>
    </w:p>
    <w:p w14:paraId="75868A09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2）启动过程的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项目</w:t>
      </w:r>
    </w:p>
    <w:p w14:paraId="363FC41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1.检查</w:t>
      </w:r>
      <w:r>
        <w:rPr>
          <w:rFonts w:hint="eastAsia" w:ascii="宋体" w:hAnsi="宋体" w:cs="宋体"/>
          <w:sz w:val="24"/>
          <w:szCs w:val="24"/>
        </w:rPr>
        <w:t>星三角的转换动作时间；</w:t>
      </w:r>
    </w:p>
    <w:p w14:paraId="60CAEBE4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2.检查</w:t>
      </w:r>
      <w:r>
        <w:rPr>
          <w:rFonts w:hint="eastAsia" w:ascii="宋体" w:hAnsi="宋体" w:cs="宋体"/>
          <w:sz w:val="24"/>
          <w:szCs w:val="24"/>
        </w:rPr>
        <w:t>各交流接触器的动作是否顺畅；</w:t>
      </w:r>
    </w:p>
    <w:p w14:paraId="162D7302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测量观察水塔的启动电流；</w:t>
      </w:r>
    </w:p>
    <w:p w14:paraId="035487D6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测量观察水塔启动时的电压降。</w:t>
      </w:r>
    </w:p>
    <w:p w14:paraId="211A5FAA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3）运行时的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项目</w:t>
      </w:r>
    </w:p>
    <w:p w14:paraId="17DCA6B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测量</w:t>
      </w:r>
      <w:r>
        <w:rPr>
          <w:rFonts w:hint="eastAsia" w:ascii="宋体" w:hAnsi="宋体" w:cs="宋体"/>
          <w:sz w:val="24"/>
          <w:szCs w:val="24"/>
          <w:lang w:eastAsia="zh-CN"/>
        </w:rPr>
        <w:t>检查</w:t>
      </w:r>
      <w:r>
        <w:rPr>
          <w:rFonts w:hint="eastAsia" w:ascii="宋体" w:hAnsi="宋体" w:cs="宋体"/>
          <w:sz w:val="24"/>
          <w:szCs w:val="24"/>
        </w:rPr>
        <w:t>水塔的三相运行电流是否平衡（应在±10%范围以内）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9FDD57D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2.检查</w:t>
      </w:r>
      <w:r>
        <w:rPr>
          <w:rFonts w:hint="eastAsia" w:ascii="宋体" w:hAnsi="宋体" w:cs="宋体"/>
          <w:sz w:val="24"/>
          <w:szCs w:val="24"/>
        </w:rPr>
        <w:t>其输出信号是否正常；</w:t>
      </w:r>
    </w:p>
    <w:p w14:paraId="499EA01C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3.检查</w:t>
      </w:r>
      <w:r>
        <w:rPr>
          <w:rFonts w:hint="eastAsia" w:ascii="宋体" w:hAnsi="宋体" w:cs="宋体"/>
          <w:sz w:val="24"/>
          <w:szCs w:val="24"/>
        </w:rPr>
        <w:t>其控制装置动作是否顺畅；</w:t>
      </w:r>
    </w:p>
    <w:p w14:paraId="6040E6CB">
      <w:pPr>
        <w:spacing w:line="3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4.检查</w:t>
      </w:r>
      <w:r>
        <w:rPr>
          <w:rFonts w:hint="eastAsia" w:ascii="宋体" w:hAnsi="宋体" w:cs="宋体"/>
          <w:sz w:val="24"/>
          <w:szCs w:val="24"/>
        </w:rPr>
        <w:t>其控制的准确性。</w:t>
      </w:r>
    </w:p>
    <w:p w14:paraId="006C5DE3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五、冷冻系统</w:t>
      </w:r>
    </w:p>
    <w:p w14:paraId="0F78A0B3">
      <w:pPr>
        <w:pStyle w:val="4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冷冻系统清洗2次/年，清洗完毕后，冷冻水必须清澈透明，</w:t>
      </w:r>
      <w:r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>值、钢腐蚀率、铜腐蚀率、细菌总数四个水质指标要达到标准，并及时向甲方提供检测报告（冷冻系统每月要进行一次</w:t>
      </w:r>
      <w:r>
        <w:rPr>
          <w:rFonts w:hint="default"/>
          <w:sz w:val="24"/>
          <w:szCs w:val="24"/>
          <w:lang w:val="en-US"/>
        </w:rPr>
        <w:t>pH</w:t>
      </w:r>
      <w:r>
        <w:rPr>
          <w:sz w:val="24"/>
          <w:szCs w:val="24"/>
        </w:rPr>
        <w:t>水质检测；每季度要对冷冻水、钢腐蚀率、铜腐蚀率、细菌总数检测）。</w:t>
      </w:r>
    </w:p>
    <w:p w14:paraId="6B3935DB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六、冷却系统</w:t>
      </w:r>
    </w:p>
    <w:p w14:paraId="439A4D0E">
      <w:pPr>
        <w:pStyle w:val="4"/>
        <w:ind w:firstLine="480" w:firstLineChars="200"/>
      </w:pPr>
      <w:r>
        <w:rPr>
          <w:rFonts w:hint="eastAsia"/>
          <w:sz w:val="24"/>
          <w:szCs w:val="24"/>
        </w:rPr>
        <w:t>冷却系统清洗1次/月，清洗完毕后（清洗时每个月交替加入不同的杀菌灭藻粘泥剥离剂进行清洗），冷却水必须清澈透明，要对水质进行检测，</w:t>
      </w:r>
      <w:r>
        <w:rPr>
          <w:rFonts w:hint="default"/>
          <w:sz w:val="24"/>
          <w:szCs w:val="24"/>
          <w:lang w:val="en-US"/>
        </w:rPr>
        <w:t>pH</w:t>
      </w:r>
      <w:r>
        <w:rPr>
          <w:rFonts w:hint="eastAsia"/>
          <w:sz w:val="24"/>
          <w:szCs w:val="24"/>
        </w:rPr>
        <w:t>值、浊度、钙硬度+甲基橙碱度、总铁、总铜、细菌总数多项指标达到标准，并及时向甲方提供检测报告（冷却系统每周要按飘散水补加阻垢缓蚀剂）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I5ZjdlN2Y0NWQwZDdiZjljMDk2NzVmY2IzMmYifQ=="/>
  </w:docVars>
  <w:rsids>
    <w:rsidRoot w:val="31974A11"/>
    <w:rsid w:val="31974A11"/>
    <w:rsid w:val="3815186B"/>
    <w:rsid w:val="73E7DD26"/>
    <w:rsid w:val="73F7240F"/>
    <w:rsid w:val="7A6DFD48"/>
    <w:rsid w:val="7FF7B294"/>
    <w:rsid w:val="B9FD6F06"/>
    <w:rsid w:val="DCDD6C5F"/>
    <w:rsid w:val="DF2B3DE6"/>
    <w:rsid w:val="FFEFF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40" w:line="580" w:lineRule="exact"/>
      <w:ind w:left="646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80" w:lineRule="exact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2631</Words>
  <Characters>2711</Characters>
  <Lines>0</Lines>
  <Paragraphs>0</Paragraphs>
  <TotalTime>2</TotalTime>
  <ScaleCrop>false</ScaleCrop>
  <LinksUpToDate>false</LinksUpToDate>
  <CharactersWithSpaces>2728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2023-06-30T02:16:00Z</dcterms:created>
  <dc:creator>Fier</dc:creator>
  <cp:lastModifiedBy>邱壑</cp:lastModifiedBy>
  <cp:lastPrinted>2025-08-27T11:53:00Z</cp:lastPrinted>
  <dcterms:modified xsi:type="dcterms:W3CDTF">2025-09-04T16:24:48Z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2FA684177CD54CCE854891276E3E9FA7_11</vt:lpwstr>
  </property>
</Properties>
</file>