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附件2：迁移树木种植地点位置示意图</w:t>
      </w:r>
    </w:p>
    <w:p>
      <w:pPr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jc w:val="both"/>
        <w:rPr>
          <w:rFonts w:hint="default" w:eastAsia="宋体"/>
          <w:lang w:val="en-US" w:eastAsia="zh-CN"/>
        </w:rPr>
      </w:pPr>
      <w:bookmarkStart w:id="0" w:name="_GoBack"/>
      <w:r>
        <w:drawing>
          <wp:inline distT="0" distB="0" distL="114300" distR="114300">
            <wp:extent cx="8321040" cy="3162300"/>
            <wp:effectExtent l="0" t="0" r="381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2104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both"/>
        <w:rPr>
          <w:rFonts w:hint="default" w:eastAsia="宋体"/>
          <w:lang w:val="en-US" w:eastAsia="zh-CN"/>
        </w:rPr>
      </w:pPr>
    </w:p>
    <w:p>
      <w:pPr>
        <w:jc w:val="both"/>
        <w:rPr>
          <w:rFonts w:hint="default" w:eastAsia="宋体"/>
          <w:lang w:val="en-US" w:eastAsia="zh-CN"/>
        </w:rPr>
      </w:pPr>
    </w:p>
    <w:p>
      <w:pPr>
        <w:jc w:val="both"/>
        <w:rPr>
          <w:rFonts w:hint="default" w:eastAsia="宋体"/>
          <w:lang w:val="en-US" w:eastAsia="zh-CN"/>
        </w:rPr>
      </w:pPr>
    </w:p>
    <w:p>
      <w:pPr>
        <w:jc w:val="center"/>
        <w:rPr>
          <w:rFonts w:hint="eastAsia" w:eastAsia="宋体"/>
          <w:b/>
          <w:bCs/>
          <w:sz w:val="28"/>
          <w:szCs w:val="36"/>
          <w:lang w:val="en-US" w:eastAsia="zh-CN"/>
        </w:rPr>
      </w:pPr>
      <w:r>
        <w:rPr>
          <w:rFonts w:hint="eastAsia" w:eastAsia="宋体"/>
          <w:b/>
          <w:bCs/>
          <w:sz w:val="28"/>
          <w:szCs w:val="36"/>
          <w:lang w:val="en-US" w:eastAsia="zh-CN"/>
        </w:rPr>
        <w:t>种植地：龙岗区黄阁路辅路（招依山郡旁）</w:t>
      </w:r>
    </w:p>
    <w:p>
      <w:pPr>
        <w:jc w:val="center"/>
        <w:rPr>
          <w:rFonts w:hint="eastAsia" w:eastAsia="宋体"/>
          <w:b/>
          <w:bCs/>
          <w:sz w:val="28"/>
          <w:szCs w:val="36"/>
          <w:lang w:val="en-US" w:eastAsia="zh-CN"/>
        </w:rPr>
      </w:pPr>
    </w:p>
    <w:p>
      <w:pPr>
        <w:jc w:val="center"/>
        <w:rPr>
          <w:rFonts w:hint="eastAsia" w:eastAsia="宋体"/>
          <w:b/>
          <w:bCs/>
          <w:sz w:val="28"/>
          <w:szCs w:val="36"/>
          <w:lang w:val="en-US" w:eastAsia="zh-CN"/>
        </w:rPr>
      </w:pPr>
    </w:p>
    <w:p>
      <w:pPr>
        <w:jc w:val="center"/>
        <w:rPr>
          <w:rFonts w:hint="eastAsia" w:eastAsia="宋体"/>
          <w:b/>
          <w:bCs/>
          <w:sz w:val="28"/>
          <w:szCs w:val="36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8305800" cy="3131820"/>
            <wp:effectExtent l="0" t="0" r="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b/>
          <w:bCs/>
          <w:sz w:val="28"/>
          <w:szCs w:val="36"/>
          <w:lang w:val="en-US" w:eastAsia="zh-CN"/>
        </w:rPr>
      </w:pPr>
      <w:r>
        <w:rPr>
          <w:rFonts w:hint="eastAsia" w:eastAsia="宋体"/>
          <w:b/>
          <w:bCs/>
          <w:sz w:val="28"/>
          <w:szCs w:val="36"/>
          <w:lang w:val="en-US" w:eastAsia="zh-CN"/>
        </w:rPr>
        <w:t>种植地：大运路（阁溪三路旁）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8122920" cy="3124200"/>
            <wp:effectExtent l="0" t="0" r="1143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29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eastAsia" w:eastAsia="宋体"/>
          <w:b/>
          <w:bCs/>
          <w:sz w:val="28"/>
          <w:szCs w:val="36"/>
          <w:lang w:val="en-US" w:eastAsia="zh-CN"/>
        </w:rPr>
      </w:pPr>
      <w:r>
        <w:rPr>
          <w:rFonts w:hint="eastAsia" w:eastAsia="宋体"/>
          <w:b/>
          <w:bCs/>
          <w:sz w:val="28"/>
          <w:szCs w:val="36"/>
          <w:lang w:val="en-US" w:eastAsia="zh-CN"/>
        </w:rPr>
        <w:t>种植地：大运路（中医院旁）</w:t>
      </w:r>
    </w:p>
    <w:p>
      <w:pPr>
        <w:rPr>
          <w:rFonts w:hint="default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98772B"/>
    <w:rsid w:val="2D2876A4"/>
    <w:rsid w:val="2E841BD4"/>
    <w:rsid w:val="4AC37176"/>
    <w:rsid w:val="63CB3EEF"/>
    <w:rsid w:val="F7EFA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2025-01-16T16:49:00Z</dcterms:created>
  <dc:creator>Administrator</dc:creator>
  <cp:lastModifiedBy>阙楚娥</cp:lastModifiedBy>
  <dcterms:modified xsi:type="dcterms:W3CDTF">2025-08-27T10:41:04Z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KSOTemplateDocerSaveRecord">
    <vt:lpwstr>eyJoZGlkIjoiMjUyZjE0ZmZlZGM3NWE5NDc0YmI2Y2YzMmNmMWM4N2EiLCJ1c2VySWQiOiIzNjIzOTU3NDkifQ==</vt:lpwstr>
  </property>
  <property fmtid="{D5CDD505-2E9C-101B-9397-08002B2CF9AE}" pid="4" name="ICV">
    <vt:lpwstr>A24EB20D98214B95BA9DB595D8043291_12</vt:lpwstr>
  </property>
</Properties>
</file>