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黑体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  <w:lang w:val="en-US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年深圳技能大赛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——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龙岗区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职业技能竞赛报名表</w:t>
      </w:r>
      <w:bookmarkStart w:id="0" w:name="_GoBack"/>
      <w:bookmarkEnd w:id="0"/>
    </w:p>
    <w:p>
      <w:pPr>
        <w:pStyle w:val="2"/>
      </w:pP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13"/>
        <w:gridCol w:w="1046"/>
        <w:gridCol w:w="916"/>
        <w:gridCol w:w="709"/>
        <w:gridCol w:w="407"/>
        <w:gridCol w:w="37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姓    名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性  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出生日期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户口所在地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 xml:space="preserve">     省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文化程度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手机号码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联系地址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邮  箱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参赛项目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智能网联汽车装调运维员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电工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③互联网营销师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消防员（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灭火救援员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方向）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家政服务员（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母婴护理员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现有本工种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等  级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①无等级 ②初级 ③中级 ④高级 ⑤技师 ⑥高级技师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74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 w:line="240" w:lineRule="exac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1"/>
              </w:rPr>
              <w:t>报名材料</w:t>
            </w:r>
          </w:p>
          <w:p>
            <w:pPr>
              <w:widowControl/>
              <w:spacing w:afterLines="50"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1.《202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年深圳技能大赛——龙岗区职业技能竞赛报名表》</w:t>
            </w:r>
          </w:p>
          <w:p>
            <w:pPr>
              <w:widowControl/>
              <w:spacing w:afterLines="50"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2.身份证复印件（验原件）</w:t>
            </w:r>
          </w:p>
          <w:p>
            <w:pPr>
              <w:widowControl/>
              <w:spacing w:afterLines="50"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3.提供从事竞赛项目相关工作的证明</w:t>
            </w:r>
          </w:p>
          <w:p>
            <w:pPr>
              <w:widowControl/>
              <w:spacing w:afterLines="50"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4.大一寸免冠照片2张</w:t>
            </w:r>
          </w:p>
          <w:p>
            <w:pPr>
              <w:spacing w:afterLines="50" w:line="240" w:lineRule="exact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5.近期免冠证件照电子版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741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1"/>
              </w:rPr>
              <w:t>本人签名：                                                  年   月   日</w:t>
            </w:r>
          </w:p>
        </w:tc>
      </w:tr>
    </w:tbl>
    <w:p>
      <w:pPr>
        <w:spacing w:line="320" w:lineRule="exact"/>
        <w:rPr>
          <w:rFonts w:ascii="楷体_GB2312" w:hAnsi="Calibri" w:eastAsia="楷体_GB2312" w:cs="Times New Roman"/>
          <w:color w:val="000000"/>
          <w:szCs w:val="21"/>
        </w:rPr>
      </w:pPr>
      <w:r>
        <w:rPr>
          <w:rFonts w:hint="eastAsia" w:ascii="楷体_GB2312" w:hAnsi="Calibri" w:eastAsia="楷体_GB2312" w:cs="Times New Roman"/>
          <w:color w:val="000000"/>
          <w:szCs w:val="21"/>
        </w:rPr>
        <w:t>注：1.请如实填写本表，如有虚假，一经查实，将取消报名资格；</w:t>
      </w:r>
    </w:p>
    <w:p>
      <w:pPr>
        <w:spacing w:line="320" w:lineRule="exact"/>
        <w:ind w:firstLine="420" w:firstLineChars="200"/>
      </w:pPr>
      <w:r>
        <w:rPr>
          <w:rFonts w:hint="eastAsia" w:ascii="楷体_GB2312" w:hAnsi="Calibri" w:eastAsia="楷体_GB2312" w:cs="Times New Roman"/>
          <w:color w:val="000000"/>
          <w:szCs w:val="21"/>
        </w:rPr>
        <w:t>2.“参赛项目”“选手类别”“本工种证书等级”为选择项，在所选项前面的序号打“</w:t>
      </w:r>
      <w:r>
        <w:rPr>
          <w:rFonts w:hint="eastAsia" w:ascii="楷体_GB2312" w:hAnsi="宋体" w:eastAsia="楷体_GB2312" w:cs="Times New Roman"/>
          <w:color w:val="000000"/>
          <w:szCs w:val="21"/>
        </w:rPr>
        <w:t>√</w:t>
      </w:r>
      <w:r>
        <w:rPr>
          <w:rFonts w:hint="eastAsia" w:ascii="楷体_GB2312" w:hAnsi="Calibri" w:eastAsia="楷体_GB2312" w:cs="Times New Roman"/>
          <w:color w:val="000000"/>
          <w:szCs w:val="21"/>
        </w:rPr>
        <w:t>”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d6+PN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jgZd5inR3x4jjZQnTR1GWGKYHHq/&#10;zHXatbQgj/1c9fB/b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md6+P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95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林创</cp:lastModifiedBy>
  <dcterms:modified xsi:type="dcterms:W3CDTF">2025-08-11T09:54:59Z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A4F1A6A359E07343734D9968ECA1826F</vt:lpwstr>
  </property>
</Properties>
</file>