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55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80"/>
        <w:textAlignment w:val="auto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：响应文件一览表</w:t>
      </w:r>
      <w:bookmarkEnd w:id="0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</w:t>
      </w:r>
    </w:p>
    <w:p w14:paraId="2120173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ascii="仿宋" w:hAnsi="仿宋" w:eastAsia="仿宋"/>
          <w:b/>
          <w:sz w:val="30"/>
          <w:szCs w:val="30"/>
        </w:rPr>
      </w:pPr>
    </w:p>
    <w:p w14:paraId="33ACAE4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5A03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06366E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049D860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07D6372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要求说明</w:t>
            </w:r>
          </w:p>
        </w:tc>
      </w:tr>
      <w:tr w14:paraId="7B6B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A79080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1A99A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6B09C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提供营业执照复印件、法定代表人证明书及身份证复印件、法定代表人授权委托书及身份证复印件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如需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4CD0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421B1C8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6979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4EB51FB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color w:val="auto"/>
                <w:szCs w:val="21"/>
              </w:rPr>
              <w:t>位，格式后附。</w:t>
            </w:r>
          </w:p>
        </w:tc>
      </w:tr>
      <w:tr w14:paraId="7AB3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47BAD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06A97A2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拟派遣团队</w:t>
            </w:r>
          </w:p>
        </w:tc>
        <w:tc>
          <w:tcPr>
            <w:tcW w:w="4518" w:type="dxa"/>
            <w:noWrap w:val="0"/>
            <w:vAlign w:val="center"/>
          </w:tcPr>
          <w:p w14:paraId="446BA85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提供</w:t>
            </w:r>
            <w:r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  <w:t>资深咨询顾</w:t>
            </w:r>
            <w:r>
              <w:rPr>
                <w:rFonts w:hint="eastAsia" w:ascii="宋体" w:hAnsi="宋体" w:eastAsia="宋体" w:cs="仿宋"/>
                <w:color w:val="auto"/>
                <w:szCs w:val="21"/>
              </w:rPr>
              <w:t>问</w:t>
            </w:r>
            <w:r>
              <w:rPr>
                <w:rFonts w:hint="eastAsia" w:ascii="宋体" w:hAnsi="宋体" w:eastAsia="宋体" w:cs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color w:val="auto"/>
                <w:szCs w:val="21"/>
                <w:lang w:val="en-US" w:eastAsia="zh-CN"/>
              </w:rPr>
              <w:t>项目经理</w:t>
            </w:r>
            <w:r>
              <w:rPr>
                <w:rFonts w:hint="eastAsia" w:ascii="宋体" w:hAnsi="宋体" w:eastAsia="宋体" w:cs="仿宋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仿宋"/>
                <w:color w:val="auto"/>
                <w:szCs w:val="21"/>
              </w:rPr>
              <w:t>及团队成员相关证书复印件。</w:t>
            </w:r>
          </w:p>
        </w:tc>
      </w:tr>
      <w:tr w14:paraId="11BD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E52F67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3F73545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实施方案</w:t>
            </w:r>
          </w:p>
        </w:tc>
        <w:tc>
          <w:tcPr>
            <w:tcW w:w="4518" w:type="dxa"/>
            <w:noWrap w:val="0"/>
            <w:vAlign w:val="center"/>
          </w:tcPr>
          <w:p w14:paraId="5135BE2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根据本公告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需求内容出具实施方案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5DAF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0317E9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55923C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企业业绩</w:t>
            </w:r>
          </w:p>
        </w:tc>
        <w:tc>
          <w:tcPr>
            <w:tcW w:w="4518" w:type="dxa"/>
            <w:noWrap w:val="0"/>
            <w:vAlign w:val="center"/>
          </w:tcPr>
          <w:p w14:paraId="4003FBC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需提供合同关键页扫描件等证明文件，加盖公章</w:t>
            </w:r>
          </w:p>
        </w:tc>
      </w:tr>
      <w:tr w14:paraId="7E0B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BE8E5F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2653B17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企业荣誉、管理体系认证</w:t>
            </w:r>
          </w:p>
        </w:tc>
        <w:tc>
          <w:tcPr>
            <w:tcW w:w="4518" w:type="dxa"/>
            <w:noWrap w:val="0"/>
            <w:vAlign w:val="center"/>
          </w:tcPr>
          <w:p w14:paraId="7A41A1D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需提供相关证书扫描件，加盖公章</w:t>
            </w:r>
          </w:p>
        </w:tc>
      </w:tr>
      <w:tr w14:paraId="2EE7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9EA88C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6E7E81D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企业资质</w:t>
            </w:r>
          </w:p>
        </w:tc>
        <w:tc>
          <w:tcPr>
            <w:tcW w:w="4518" w:type="dxa"/>
            <w:noWrap w:val="0"/>
            <w:vAlign w:val="center"/>
          </w:tcPr>
          <w:p w14:paraId="5FB6429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需提供相关证书扫描件，加盖公章</w:t>
            </w:r>
          </w:p>
        </w:tc>
      </w:tr>
      <w:tr w14:paraId="54B7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030EBC6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 w14:paraId="6348293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投标人诚信</w:t>
            </w:r>
          </w:p>
        </w:tc>
        <w:tc>
          <w:tcPr>
            <w:tcW w:w="4518" w:type="dxa"/>
            <w:noWrap w:val="0"/>
            <w:vAlign w:val="center"/>
          </w:tcPr>
          <w:p w14:paraId="52F8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提供通过“国家企业信用信息公示系统”、“信用中国”、中国政府采购网（www.ccgp.gov.cn）严重违法失信行为查询截图。</w:t>
            </w:r>
          </w:p>
          <w:p w14:paraId="6578065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（证明资料为相关查询结果截图）</w:t>
            </w:r>
          </w:p>
        </w:tc>
      </w:tr>
    </w:tbl>
    <w:p w14:paraId="1F157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</w:pPr>
    </w:p>
    <w:p w14:paraId="2C49B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</w:p>
    <w:p w14:paraId="3C81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注：1.以上材料均需加盖公章，未加盖公章资料视为无效资料。</w:t>
      </w:r>
    </w:p>
    <w:p w14:paraId="549B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964" w:firstLineChars="4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2.整套文件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1正4副密封（密封处加盖公章）</w:t>
      </w:r>
    </w:p>
    <w:p w14:paraId="16E61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5100"/>
    <w:rsid w:val="174B5100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8"/>
      <w:szCs w:val="28"/>
    </w:rPr>
  </w:style>
  <w:style w:type="paragraph" w:customStyle="1" w:styleId="5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2025-08-06T07:38:00Z</dcterms:created>
  <dc:creator>實誠</dc:creator>
  <cp:lastModifiedBy>實誠</cp:lastModifiedBy>
  <dcterms:modified xsi:type="dcterms:W3CDTF">2025-08-06T10:01:22Z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75F498287599452491E3C2C2E81FF455_11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