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rPr>
          <w:rFonts w:hint="default" w:ascii="CESI黑体-GB2312" w:hAnsi="CESI黑体-GB2312" w:eastAsia="CESI黑体-GB2312" w:cs="CESI黑体-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CESI黑体-GB2312" w:hAnsi="CESI黑体-GB2312" w:eastAsia="CESI黑体-GB2312" w:cs="CESI黑体-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附件</w:t>
      </w:r>
      <w:r>
        <w:rPr>
          <w:rFonts w:hint="default" w:ascii="CESI黑体-GB2312" w:hAnsi="CESI黑体-GB2312" w:eastAsia="CESI黑体-GB2312" w:cs="CESI黑体-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202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年度终身职业技能培训载体认定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  <w:t>候选名单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Times New Roman"/>
          <w:kern w:val="2"/>
          <w:sz w:val="32"/>
          <w:szCs w:val="32"/>
          <w:lang w:val="en-US" w:eastAsia="zh-CN" w:bidi="ar-SA"/>
        </w:rPr>
        <w:t>（按单位名称首字母排序，不分先后）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left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一、高技能人才培训基地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候选名单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广东省为众消防安全职业培训学院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深圳市光祥科技股份有限公司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深圳市领略数控设备有限公司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深圳市龙岗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中心医院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深圳中软国际科技服务有限公司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技能大师工作室候选名单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深圳市丰茂工艺礼品有限公司（陈志忠金属工艺品制造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技能大师工作室）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深圳信息职业技术学院（郭婷</w:t>
      </w:r>
      <w:r>
        <w:rPr>
          <w:rFonts w:hint="eastAsia" w:ascii="仿宋" w:hAnsi="仿宋" w:eastAsia="仿宋"/>
          <w:sz w:val="32"/>
          <w:szCs w:val="32"/>
          <w:lang w:eastAsia="zh-CN"/>
        </w:rPr>
        <w:t>工业自动控制</w:t>
      </w:r>
      <w:r>
        <w:rPr>
          <w:rFonts w:hint="eastAsia" w:eastAsia="仿宋_GB2312" w:cs="仿宋_GB2312"/>
          <w:color w:val="auto"/>
          <w:sz w:val="32"/>
          <w:szCs w:val="32"/>
          <w:lang w:val="en-US" w:eastAsia="zh-CN"/>
        </w:rPr>
        <w:t>技能大师工作室</w:t>
      </w:r>
      <w:r>
        <w:rPr>
          <w:rFonts w:hint="eastAsia" w:ascii="仿宋" w:hAnsi="仿宋" w:eastAsia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20" w:firstLineChars="200"/>
        <w:jc w:val="left"/>
        <w:textAlignment w:val="auto"/>
        <w:rPr>
          <w:rFonts w:hint="eastAsia"/>
        </w:rPr>
      </w:pPr>
    </w:p>
    <w:sectPr>
      <w:pgSz w:w="11906" w:h="16838"/>
      <w:pgMar w:top="12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MzdlNmNhNTJmYjQ3YTdmMmRjMzAzNTAyMGZjMDgifQ=="/>
  </w:docVars>
  <w:rsids>
    <w:rsidRoot w:val="00000000"/>
    <w:rsid w:val="0DC62738"/>
    <w:rsid w:val="2FDDEE8C"/>
    <w:rsid w:val="3BF2BD0E"/>
    <w:rsid w:val="3BFF4835"/>
    <w:rsid w:val="3F3701F5"/>
    <w:rsid w:val="4BCF7BE5"/>
    <w:rsid w:val="51FF25A1"/>
    <w:rsid w:val="57FE36F6"/>
    <w:rsid w:val="5C3FB365"/>
    <w:rsid w:val="5FF79980"/>
    <w:rsid w:val="61314B54"/>
    <w:rsid w:val="6D4D3E80"/>
    <w:rsid w:val="77DFC0A9"/>
    <w:rsid w:val="77F52F06"/>
    <w:rsid w:val="7A4E2325"/>
    <w:rsid w:val="7DDB3E91"/>
    <w:rsid w:val="7E3E8D9C"/>
    <w:rsid w:val="7EBDEB1F"/>
    <w:rsid w:val="7F7D0BBB"/>
    <w:rsid w:val="7FFFCBC2"/>
    <w:rsid w:val="93B7B863"/>
    <w:rsid w:val="AB5F6974"/>
    <w:rsid w:val="AFF33A49"/>
    <w:rsid w:val="B6FB92A0"/>
    <w:rsid w:val="B7FD2710"/>
    <w:rsid w:val="BFC77E1B"/>
    <w:rsid w:val="BFFF75A1"/>
    <w:rsid w:val="CD5EECA6"/>
    <w:rsid w:val="D5EF7EAC"/>
    <w:rsid w:val="DEFEEF7F"/>
    <w:rsid w:val="DFF77E8D"/>
    <w:rsid w:val="E79D99B0"/>
    <w:rsid w:val="E9F769C8"/>
    <w:rsid w:val="EE7B63EC"/>
    <w:rsid w:val="F5FF47F1"/>
    <w:rsid w:val="F6DF862F"/>
    <w:rsid w:val="FBBFCC47"/>
    <w:rsid w:val="FBFBD888"/>
    <w:rsid w:val="FD9FFDF0"/>
    <w:rsid w:val="FE7FECFB"/>
    <w:rsid w:val="FF3D52F2"/>
    <w:rsid w:val="FF5FAFBE"/>
    <w:rsid w:val="FF77E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346</Words>
  <Characters>402</Characters>
  <Lines>0</Lines>
  <Paragraphs>0</Paragraphs>
  <TotalTime>3</TotalTime>
  <ScaleCrop>false</ScaleCrop>
  <LinksUpToDate>false</LinksUpToDate>
  <CharactersWithSpaces>410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2023-08-02T22:47:00Z</dcterms:created>
  <dc:creator>Administrator</dc:creator>
  <cp:lastModifiedBy>汪丽莎</cp:lastModifiedBy>
  <dcterms:modified xsi:type="dcterms:W3CDTF">2025-07-22T10:18:17Z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075DFEDF938204B2A175C3643A856824</vt:lpwstr>
  </property>
</Properties>
</file>